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962A4" w:rsidRPr="00D15753" w:rsidRDefault="006962A4" w:rsidP="006962A4">
      <w:pPr>
        <w:spacing w:before="240" w:after="0"/>
        <w:jc w:val="both"/>
        <w:rPr>
          <w:color w:val="1F497D"/>
          <w:sz w:val="44"/>
          <w:szCs w:val="44"/>
        </w:rPr>
      </w:pPr>
      <w:r>
        <w:rPr>
          <w:rFonts w:ascii="Times New Roman" w:hAnsi="Times New Roman"/>
          <w:b/>
          <w:noProof/>
          <w:color w:val="1F497D"/>
          <w:sz w:val="44"/>
          <w:szCs w:val="44"/>
        </w:rPr>
        <w:drawing>
          <wp:inline distT="0" distB="0" distL="0" distR="0" wp14:anchorId="0707AA23" wp14:editId="4C16C799">
            <wp:extent cx="333375" cy="333375"/>
            <wp:effectExtent l="0" t="0" r="9525" b="9525"/>
            <wp:docPr id="1" name="Picture 0" descr="add_25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0" descr="add_256.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33375" cy="333375"/>
                    </a:xfrm>
                    <a:prstGeom prst="rect">
                      <a:avLst/>
                    </a:prstGeom>
                    <a:noFill/>
                    <a:ln>
                      <a:noFill/>
                    </a:ln>
                  </pic:spPr>
                </pic:pic>
              </a:graphicData>
            </a:graphic>
          </wp:inline>
        </w:drawing>
      </w:r>
      <w:r w:rsidRPr="00D15753">
        <w:rPr>
          <w:rFonts w:ascii="Times New Roman" w:hAnsi="Times New Roman"/>
          <w:b/>
          <w:color w:val="1F497D"/>
          <w:sz w:val="44"/>
          <w:szCs w:val="44"/>
        </w:rPr>
        <w:t>IJESRT</w:t>
      </w:r>
    </w:p>
    <w:p w:rsidR="006962A4" w:rsidRPr="0093769F" w:rsidRDefault="006962A4" w:rsidP="006962A4">
      <w:pPr>
        <w:spacing w:after="0"/>
        <w:jc w:val="center"/>
        <w:rPr>
          <w:rFonts w:ascii="Arial" w:hAnsi="Arial" w:cs="Arial"/>
          <w:b/>
          <w:caps/>
          <w:color w:val="000000"/>
          <w:sz w:val="24"/>
          <w:szCs w:val="24"/>
        </w:rPr>
      </w:pPr>
      <w:r w:rsidRPr="00BC77B3">
        <w:rPr>
          <w:rFonts w:ascii="Arial" w:hAnsi="Arial" w:cs="Arial"/>
          <w:b/>
          <w:caps/>
          <w:color w:val="000000"/>
          <w:sz w:val="24"/>
          <w:szCs w:val="24"/>
        </w:rPr>
        <w:t>International Journal of Engineering Sciences &amp; Research Technology</w:t>
      </w:r>
    </w:p>
    <w:p w:rsidR="006962A4" w:rsidRPr="00EE607D" w:rsidRDefault="000F4CE0" w:rsidP="006962A4">
      <w:pPr>
        <w:spacing w:after="0" w:line="240" w:lineRule="auto"/>
        <w:jc w:val="center"/>
        <w:rPr>
          <w:rFonts w:ascii="Times New Roman" w:hAnsi="Times New Roman"/>
          <w:b/>
          <w:color w:val="44546A" w:themeColor="text2"/>
          <w:sz w:val="24"/>
          <w:szCs w:val="24"/>
        </w:rPr>
      </w:pPr>
      <w:r w:rsidRPr="000F4CE0">
        <w:rPr>
          <w:rFonts w:ascii="Times New Roman" w:hAnsi="Times New Roman"/>
          <w:b/>
          <w:color w:val="44546A" w:themeColor="text2"/>
          <w:sz w:val="24"/>
          <w:szCs w:val="24"/>
        </w:rPr>
        <w:t>EXERGY ANALYSIS OF DOUBLE-EFFECT ABSORPTION CYCLES</w:t>
      </w:r>
    </w:p>
    <w:p w:rsidR="006962A4" w:rsidRDefault="000F4CE0" w:rsidP="006962A4">
      <w:pPr>
        <w:spacing w:after="0" w:line="240" w:lineRule="auto"/>
        <w:jc w:val="center"/>
        <w:rPr>
          <w:rFonts w:ascii="Times New Roman" w:hAnsi="Times New Roman"/>
          <w:b/>
          <w:color w:val="000000"/>
        </w:rPr>
      </w:pPr>
      <w:r w:rsidRPr="000F4CE0">
        <w:rPr>
          <w:rFonts w:ascii="Times New Roman" w:hAnsi="Times New Roman"/>
          <w:b/>
          <w:color w:val="000000"/>
        </w:rPr>
        <w:t>Rabi Karaali*</w:t>
      </w:r>
    </w:p>
    <w:p w:rsidR="00DB569B" w:rsidRPr="0013458F" w:rsidRDefault="006962A4" w:rsidP="000F4CE0">
      <w:pPr>
        <w:spacing w:after="0" w:line="240" w:lineRule="auto"/>
        <w:jc w:val="center"/>
        <w:rPr>
          <w:rFonts w:ascii="Times New Roman" w:hAnsi="Times New Roman"/>
          <w:color w:val="000000"/>
        </w:rPr>
      </w:pPr>
      <w:r>
        <w:rPr>
          <w:rFonts w:ascii="Times New Roman" w:hAnsi="Times New Roman"/>
          <w:color w:val="000000"/>
          <w:vertAlign w:val="superscript"/>
        </w:rPr>
        <w:t xml:space="preserve">* </w:t>
      </w:r>
      <w:r w:rsidR="000F4CE0" w:rsidRPr="000F4CE0">
        <w:rPr>
          <w:rFonts w:ascii="Times New Roman" w:hAnsi="Times New Roman"/>
          <w:color w:val="000000"/>
        </w:rPr>
        <w:t xml:space="preserve">Department of Mechanical Engineering, Bayburt University, 69000 Bayburt </w:t>
      </w:r>
      <w:r w:rsidR="00085751" w:rsidRPr="00085751">
        <w:rPr>
          <w:rFonts w:ascii="Times New Roman" w:hAnsi="Times New Roman"/>
          <w:color w:val="000000"/>
        </w:rPr>
        <w:t xml:space="preserve"> </w:t>
      </w:r>
    </w:p>
    <w:p w:rsidR="006962A4" w:rsidRDefault="006962A4" w:rsidP="006962A4">
      <w:pPr>
        <w:spacing w:after="0" w:line="240" w:lineRule="auto"/>
        <w:rPr>
          <w:rFonts w:ascii="Times New Roman" w:hAnsi="Times New Roman"/>
          <w:color w:val="000000"/>
        </w:rPr>
      </w:pPr>
    </w:p>
    <w:p w:rsidR="006962A4" w:rsidRDefault="006962A4" w:rsidP="00A95514">
      <w:pPr>
        <w:pBdr>
          <w:bottom w:val="single" w:sz="4" w:space="1" w:color="000000" w:themeColor="text1"/>
        </w:pBdr>
        <w:spacing w:after="0" w:line="240" w:lineRule="auto"/>
        <w:rPr>
          <w:rFonts w:ascii="Times New Roman" w:hAnsi="Times New Roman"/>
          <w:color w:val="000000"/>
        </w:rPr>
      </w:pPr>
      <w:r w:rsidRPr="004A2609">
        <w:rPr>
          <w:rFonts w:ascii="Times New Roman" w:hAnsi="Times New Roman"/>
          <w:b/>
          <w:color w:val="000000"/>
        </w:rPr>
        <w:t>DOI</w:t>
      </w:r>
      <w:r>
        <w:rPr>
          <w:rFonts w:ascii="Times New Roman" w:hAnsi="Times New Roman"/>
          <w:color w:val="000000"/>
        </w:rPr>
        <w:t xml:space="preserve">: </w:t>
      </w:r>
      <w:bookmarkStart w:id="0" w:name="_GoBack"/>
      <w:bookmarkEnd w:id="0"/>
    </w:p>
    <w:p w:rsidR="003F6F2B" w:rsidRDefault="003F6F2B" w:rsidP="006962A4">
      <w:pPr>
        <w:spacing w:after="0" w:line="240" w:lineRule="auto"/>
        <w:jc w:val="center"/>
        <w:rPr>
          <w:rFonts w:ascii="Times New Roman" w:hAnsi="Times New Roman"/>
          <w:b/>
          <w:color w:val="1F497D"/>
        </w:rPr>
      </w:pPr>
    </w:p>
    <w:p w:rsidR="006962A4" w:rsidRPr="003A2EA8" w:rsidRDefault="006962A4" w:rsidP="006962A4">
      <w:pPr>
        <w:spacing w:after="0" w:line="240" w:lineRule="auto"/>
        <w:jc w:val="center"/>
        <w:rPr>
          <w:rFonts w:ascii="Times New Roman" w:hAnsi="Times New Roman"/>
          <w:b/>
          <w:color w:val="1F497D"/>
        </w:rPr>
      </w:pPr>
      <w:r w:rsidRPr="003A2EA8">
        <w:rPr>
          <w:rFonts w:ascii="Times New Roman" w:hAnsi="Times New Roman"/>
          <w:b/>
          <w:color w:val="1F497D"/>
        </w:rPr>
        <w:t>ABSTRACT</w:t>
      </w:r>
    </w:p>
    <w:p w:rsidR="002B2C07" w:rsidRPr="00DC71C0" w:rsidRDefault="000F4CE0" w:rsidP="00A92D51">
      <w:pPr>
        <w:spacing w:after="0" w:line="240" w:lineRule="auto"/>
        <w:jc w:val="both"/>
        <w:rPr>
          <w:rFonts w:ascii="Times New Roman" w:hAnsi="Times New Roman" w:cs="Times New Roman"/>
          <w:sz w:val="20"/>
          <w:szCs w:val="20"/>
        </w:rPr>
      </w:pPr>
      <w:r w:rsidRPr="000F4CE0">
        <w:rPr>
          <w:rFonts w:ascii="Times New Roman" w:hAnsi="Times New Roman" w:cs="Times New Roman"/>
          <w:sz w:val="20"/>
          <w:szCs w:val="20"/>
        </w:rPr>
        <w:t>Absorption cooling cycles have the advantage of being environmental and using solar or waste heat for cooling with very small electric power. This work presents exergy analysis of a double effect parallel flow absorption system. For the exergy analysis a computer program is developed for the thermodynamic properties of lithium bromide-water solutions by the author in FORTRAN codes.  The exergy analysis of the cycle has showed that the exergetic coefficient performance (ECOP) is about 0.28 and that means the cycle is an efficient cycle. The exergy destruction of each component of the cycle is calculated. Most of the irreversibilities in the cycle occurred in the evaporator and in the absorber which both is about 74 % of the total irreversibility. That means the efficiency of the evaporator and the absorber is crucial for the double effect absorption cycles. To improve the performance and the working conditions of the cycle better design and improving of these two components is essential.</w:t>
      </w:r>
    </w:p>
    <w:p w:rsidR="006962A4" w:rsidRDefault="006962A4" w:rsidP="006962A4">
      <w:pPr>
        <w:spacing w:after="0" w:line="240" w:lineRule="auto"/>
        <w:jc w:val="both"/>
        <w:rPr>
          <w:rFonts w:ascii="Times New Roman" w:hAnsi="Times New Roman"/>
          <w:sz w:val="20"/>
          <w:szCs w:val="20"/>
        </w:rPr>
      </w:pPr>
    </w:p>
    <w:p w:rsidR="000F4CE0" w:rsidRPr="000E4DF5" w:rsidRDefault="006962A4" w:rsidP="000F4CE0">
      <w:pPr>
        <w:autoSpaceDE w:val="0"/>
        <w:autoSpaceDN w:val="0"/>
        <w:adjustRightInd w:val="0"/>
        <w:spacing w:after="0" w:line="240" w:lineRule="auto"/>
        <w:jc w:val="both"/>
        <w:rPr>
          <w:rFonts w:ascii="Times New Roman" w:hAnsi="Times New Roman" w:cs="Times New Roman"/>
          <w:bCs/>
          <w:color w:val="000000"/>
          <w:sz w:val="20"/>
          <w:szCs w:val="20"/>
        </w:rPr>
      </w:pPr>
      <w:r w:rsidRPr="00055253">
        <w:rPr>
          <w:rFonts w:ascii="Times New Roman" w:hAnsi="Times New Roman"/>
          <w:b/>
          <w:sz w:val="20"/>
          <w:szCs w:val="20"/>
        </w:rPr>
        <w:t>KEYWORDS</w:t>
      </w:r>
      <w:r w:rsidR="006E6365">
        <w:rPr>
          <w:rFonts w:ascii="Times New Roman" w:hAnsi="Times New Roman"/>
          <w:b/>
          <w:sz w:val="20"/>
          <w:szCs w:val="20"/>
        </w:rPr>
        <w:t>:</w:t>
      </w:r>
      <w:r w:rsidR="00085751">
        <w:rPr>
          <w:rFonts w:ascii="Times New Roman" w:hAnsi="Times New Roman"/>
          <w:sz w:val="20"/>
          <w:szCs w:val="20"/>
        </w:rPr>
        <w:t xml:space="preserve"> </w:t>
      </w:r>
      <w:r w:rsidR="000F4CE0" w:rsidRPr="000E4DF5">
        <w:rPr>
          <w:rFonts w:ascii="Times New Roman" w:hAnsi="Times New Roman" w:cs="Times New Roman"/>
          <w:bCs/>
          <w:color w:val="000000"/>
          <w:sz w:val="20"/>
          <w:szCs w:val="20"/>
        </w:rPr>
        <w:t xml:space="preserve">Absorption, </w:t>
      </w:r>
      <w:r w:rsidR="000F4CE0" w:rsidRPr="000E4DF5">
        <w:rPr>
          <w:rFonts w:ascii="Times New Roman" w:hAnsi="Times New Roman" w:cs="Times New Roman"/>
          <w:sz w:val="20"/>
          <w:szCs w:val="20"/>
        </w:rPr>
        <w:t>Cooling</w:t>
      </w:r>
      <w:r w:rsidR="000F4CE0" w:rsidRPr="000E4DF5">
        <w:rPr>
          <w:rFonts w:ascii="Times New Roman" w:hAnsi="Times New Roman" w:cs="Times New Roman"/>
          <w:bCs/>
          <w:color w:val="000000"/>
          <w:sz w:val="20"/>
          <w:szCs w:val="20"/>
        </w:rPr>
        <w:t>, Double-effect, ECOP</w:t>
      </w:r>
    </w:p>
    <w:p w:rsidR="000F4CE0" w:rsidRPr="00BA1830" w:rsidRDefault="000F4CE0" w:rsidP="000F4CE0">
      <w:pPr>
        <w:spacing w:after="0" w:line="240" w:lineRule="auto"/>
        <w:rPr>
          <w:rFonts w:ascii="Arial" w:hAnsi="Arial" w:cs="Arial"/>
          <w:sz w:val="20"/>
          <w:szCs w:val="20"/>
        </w:rPr>
      </w:pPr>
    </w:p>
    <w:p w:rsidR="000F4CE0" w:rsidRPr="00BA1830" w:rsidRDefault="000F4CE0" w:rsidP="000F4CE0">
      <w:pPr>
        <w:spacing w:after="0"/>
        <w:jc w:val="both"/>
        <w:rPr>
          <w:rFonts w:ascii="Times New Roman" w:hAnsi="Times New Roman"/>
          <w:b/>
          <w:sz w:val="20"/>
          <w:szCs w:val="20"/>
          <w:lang w:eastAsia="tr-TR"/>
        </w:rPr>
      </w:pPr>
      <w:r w:rsidRPr="00BA1830">
        <w:rPr>
          <w:rFonts w:ascii="Times New Roman" w:hAnsi="Times New Roman"/>
          <w:b/>
          <w:sz w:val="20"/>
          <w:szCs w:val="20"/>
          <w:lang w:eastAsia="tr-TR"/>
        </w:rPr>
        <w:t xml:space="preserve">Nomenclature </w:t>
      </w:r>
    </w:p>
    <w:p w:rsidR="000F4CE0" w:rsidRPr="00BA1830" w:rsidRDefault="000F4CE0" w:rsidP="000F4CE0">
      <w:pPr>
        <w:spacing w:after="0"/>
        <w:jc w:val="both"/>
        <w:rPr>
          <w:rFonts w:ascii="Times New Roman" w:hAnsi="Times New Roman"/>
          <w:position w:val="-6"/>
          <w:sz w:val="20"/>
          <w:szCs w:val="20"/>
          <w:lang w:eastAsia="tr-TR"/>
        </w:rPr>
      </w:pPr>
      <w:r w:rsidRPr="00BA1830">
        <w:rPr>
          <w:rFonts w:ascii="Times New Roman" w:eastAsia="Times New Roman" w:hAnsi="Times New Roman"/>
          <w:i/>
          <w:sz w:val="20"/>
          <w:szCs w:val="20"/>
          <w:lang w:eastAsia="tr-TR"/>
        </w:rPr>
        <w:t>COP</w:t>
      </w:r>
      <w:r w:rsidRPr="00BA1830">
        <w:rPr>
          <w:rFonts w:ascii="Times New Roman" w:hAnsi="Times New Roman"/>
          <w:sz w:val="20"/>
          <w:szCs w:val="20"/>
          <w:lang w:eastAsia="tr-TR"/>
        </w:rPr>
        <w:tab/>
        <w:t>coefficient of performance</w:t>
      </w:r>
    </w:p>
    <w:p w:rsidR="000F4CE0" w:rsidRPr="00BA1830" w:rsidRDefault="000F4CE0" w:rsidP="000F4CE0">
      <w:pPr>
        <w:spacing w:after="0"/>
        <w:jc w:val="both"/>
        <w:rPr>
          <w:rFonts w:ascii="Times New Roman" w:hAnsi="Times New Roman"/>
          <w:position w:val="-6"/>
          <w:sz w:val="20"/>
          <w:szCs w:val="20"/>
          <w:lang w:eastAsia="tr-TR"/>
        </w:rPr>
      </w:pPr>
      <w:r w:rsidRPr="00BA1830">
        <w:rPr>
          <w:rFonts w:ascii="Times New Roman" w:hAnsi="Times New Roman"/>
          <w:i/>
          <w:sz w:val="20"/>
          <w:szCs w:val="20"/>
          <w:lang w:eastAsia="tr-TR"/>
        </w:rPr>
        <w:t xml:space="preserve">e      </w:t>
      </w:r>
      <w:r w:rsidRPr="00BA1830">
        <w:rPr>
          <w:rFonts w:ascii="Times New Roman" w:hAnsi="Times New Roman"/>
          <w:i/>
          <w:sz w:val="20"/>
          <w:szCs w:val="20"/>
          <w:lang w:eastAsia="tr-TR"/>
        </w:rPr>
        <w:tab/>
      </w:r>
      <w:r w:rsidRPr="00BA1830">
        <w:rPr>
          <w:rFonts w:ascii="Times New Roman" w:hAnsi="Times New Roman"/>
          <w:sz w:val="20"/>
          <w:szCs w:val="20"/>
          <w:lang w:eastAsia="tr-TR"/>
        </w:rPr>
        <w:t>specific exergy (kJ/kg)</w:t>
      </w:r>
    </w:p>
    <w:p w:rsidR="000F4CE0" w:rsidRPr="00BA1830" w:rsidRDefault="000F4CE0" w:rsidP="000F4CE0">
      <w:pPr>
        <w:spacing w:after="0"/>
        <w:jc w:val="both"/>
        <w:rPr>
          <w:rFonts w:ascii="Times New Roman" w:hAnsi="Times New Roman"/>
          <w:sz w:val="20"/>
          <w:szCs w:val="20"/>
          <w:lang w:eastAsia="tr-TR"/>
        </w:rPr>
      </w:pPr>
      <w:r w:rsidRPr="00BA1830">
        <w:rPr>
          <w:rFonts w:ascii="Times New Roman" w:eastAsia="Times New Roman" w:hAnsi="Times New Roman"/>
          <w:position w:val="-4"/>
          <w:sz w:val="20"/>
          <w:szCs w:val="20"/>
          <w:lang w:eastAsia="tr-TR"/>
        </w:rPr>
        <w:object w:dxaOrig="240"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pt;height:14.25pt" o:ole="">
            <v:imagedata r:id="rId9" o:title=""/>
          </v:shape>
          <o:OLEObject Type="Embed" ProgID="Equation.3" ShapeID="_x0000_i1025" DrawAspect="Content" ObjectID="_1543310609" r:id="rId10"/>
        </w:object>
      </w:r>
      <w:r w:rsidRPr="00BA1830">
        <w:rPr>
          <w:rFonts w:ascii="Times New Roman" w:hAnsi="Times New Roman"/>
          <w:sz w:val="20"/>
          <w:szCs w:val="20"/>
          <w:lang w:eastAsia="tr-TR"/>
        </w:rPr>
        <w:tab/>
        <w:t>exergy flow rate (kW)</w:t>
      </w:r>
    </w:p>
    <w:p w:rsidR="000F4CE0" w:rsidRPr="00BA1830" w:rsidRDefault="000F4CE0" w:rsidP="000F4CE0">
      <w:pPr>
        <w:spacing w:after="0"/>
        <w:jc w:val="both"/>
        <w:rPr>
          <w:rFonts w:ascii="Times New Roman" w:hAnsi="Times New Roman"/>
          <w:sz w:val="20"/>
          <w:szCs w:val="20"/>
          <w:lang w:eastAsia="tr-TR"/>
        </w:rPr>
      </w:pPr>
      <w:r w:rsidRPr="00BA1830">
        <w:rPr>
          <w:rFonts w:ascii="Times New Roman" w:eastAsia="Times New Roman" w:hAnsi="Times New Roman"/>
          <w:i/>
          <w:sz w:val="20"/>
          <w:szCs w:val="20"/>
          <w:lang w:eastAsia="tr-TR"/>
        </w:rPr>
        <w:t>h</w:t>
      </w:r>
      <w:r w:rsidRPr="00BA1830">
        <w:rPr>
          <w:rFonts w:ascii="Times New Roman" w:hAnsi="Times New Roman"/>
          <w:sz w:val="20"/>
          <w:szCs w:val="20"/>
          <w:lang w:eastAsia="tr-TR"/>
        </w:rPr>
        <w:tab/>
        <w:t>specific enthalpy (kJ/kg), (kJ/kMol)</w:t>
      </w:r>
    </w:p>
    <w:p w:rsidR="000F4CE0" w:rsidRPr="00BA1830" w:rsidRDefault="000F4CE0" w:rsidP="000F4CE0">
      <w:pPr>
        <w:spacing w:after="0"/>
        <w:jc w:val="both"/>
        <w:rPr>
          <w:rFonts w:ascii="Times New Roman" w:hAnsi="Times New Roman"/>
          <w:sz w:val="20"/>
          <w:szCs w:val="20"/>
          <w:lang w:eastAsia="tr-TR"/>
        </w:rPr>
      </w:pPr>
      <w:r w:rsidRPr="00BA1830">
        <w:rPr>
          <w:rFonts w:ascii="Times New Roman" w:eastAsia="Times New Roman" w:hAnsi="Times New Roman"/>
          <w:position w:val="-6"/>
          <w:sz w:val="20"/>
          <w:szCs w:val="20"/>
          <w:lang w:eastAsia="tr-TR"/>
        </w:rPr>
        <w:object w:dxaOrig="300" w:dyaOrig="320">
          <v:shape id="_x0000_i1026" type="#_x0000_t75" style="width:10.5pt;height:11.25pt" o:ole="">
            <v:imagedata r:id="rId11" o:title=""/>
          </v:shape>
          <o:OLEObject Type="Embed" ProgID="Equation.3" ShapeID="_x0000_i1026" DrawAspect="Content" ObjectID="_1543310610" r:id="rId12"/>
        </w:object>
      </w:r>
      <w:r w:rsidRPr="00BA1830">
        <w:rPr>
          <w:rFonts w:ascii="Times New Roman" w:hAnsi="Times New Roman"/>
          <w:sz w:val="20"/>
          <w:szCs w:val="20"/>
          <w:lang w:eastAsia="tr-TR"/>
        </w:rPr>
        <w:tab/>
        <w:t xml:space="preserve">mass flow rate     (kg/s) </w:t>
      </w:r>
    </w:p>
    <w:p w:rsidR="000F4CE0" w:rsidRPr="00BA1830" w:rsidRDefault="000F4CE0" w:rsidP="000F4CE0">
      <w:pPr>
        <w:spacing w:after="0"/>
        <w:jc w:val="both"/>
        <w:rPr>
          <w:rFonts w:ascii="Times New Roman" w:hAnsi="Times New Roman"/>
          <w:sz w:val="20"/>
          <w:szCs w:val="20"/>
          <w:lang w:eastAsia="tr-TR"/>
        </w:rPr>
      </w:pPr>
      <w:r w:rsidRPr="00BA1830">
        <w:rPr>
          <w:rFonts w:ascii="Times New Roman" w:eastAsia="Times New Roman" w:hAnsi="Times New Roman"/>
          <w:i/>
          <w:sz w:val="20"/>
          <w:szCs w:val="20"/>
          <w:lang w:eastAsia="tr-TR"/>
        </w:rPr>
        <w:t>P</w:t>
      </w:r>
      <w:r w:rsidRPr="00BA1830">
        <w:rPr>
          <w:rFonts w:ascii="Times New Roman" w:eastAsia="Times New Roman" w:hAnsi="Times New Roman"/>
          <w:sz w:val="20"/>
          <w:szCs w:val="20"/>
          <w:lang w:eastAsia="tr-TR"/>
        </w:rPr>
        <w:tab/>
      </w:r>
      <w:r w:rsidRPr="00BA1830">
        <w:rPr>
          <w:rFonts w:ascii="Times New Roman" w:hAnsi="Times New Roman"/>
          <w:sz w:val="20"/>
          <w:szCs w:val="20"/>
          <w:lang w:eastAsia="tr-TR"/>
        </w:rPr>
        <w:t>pressure (kPa)</w:t>
      </w:r>
    </w:p>
    <w:p w:rsidR="000F4CE0" w:rsidRPr="00BA1830" w:rsidRDefault="000F4CE0" w:rsidP="000F4CE0">
      <w:pPr>
        <w:tabs>
          <w:tab w:val="left" w:pos="0"/>
        </w:tabs>
        <w:spacing w:after="0"/>
        <w:jc w:val="both"/>
        <w:rPr>
          <w:rFonts w:ascii="Times New Roman" w:hAnsi="Times New Roman"/>
          <w:sz w:val="20"/>
          <w:szCs w:val="20"/>
          <w:lang w:eastAsia="tr-TR"/>
        </w:rPr>
      </w:pPr>
      <w:r w:rsidRPr="00BA1830">
        <w:rPr>
          <w:rFonts w:ascii="Times New Roman" w:eastAsia="Times New Roman" w:hAnsi="Times New Roman"/>
          <w:position w:val="-10"/>
          <w:sz w:val="20"/>
          <w:szCs w:val="20"/>
          <w:lang w:eastAsia="tr-TR"/>
        </w:rPr>
        <w:object w:dxaOrig="240" w:dyaOrig="360">
          <v:shape id="_x0000_i1027" type="#_x0000_t75" style="width:12pt;height:19.5pt" o:ole="">
            <v:imagedata r:id="rId13" o:title=""/>
          </v:shape>
          <o:OLEObject Type="Embed" ProgID="Equation.3" ShapeID="_x0000_i1027" DrawAspect="Content" ObjectID="_1543310611" r:id="rId14"/>
        </w:object>
      </w:r>
      <w:r w:rsidRPr="00BA1830">
        <w:rPr>
          <w:rFonts w:ascii="Times New Roman" w:hAnsi="Times New Roman"/>
          <w:sz w:val="20"/>
          <w:szCs w:val="20"/>
          <w:lang w:eastAsia="tr-TR"/>
        </w:rPr>
        <w:tab/>
        <w:t>heat flow rate (kW)</w:t>
      </w:r>
    </w:p>
    <w:p w:rsidR="000F4CE0" w:rsidRPr="00BA1830" w:rsidRDefault="000F4CE0" w:rsidP="000F4CE0">
      <w:pPr>
        <w:spacing w:after="0"/>
        <w:jc w:val="both"/>
        <w:rPr>
          <w:rFonts w:ascii="Times New Roman" w:hAnsi="Times New Roman"/>
          <w:sz w:val="20"/>
          <w:szCs w:val="20"/>
          <w:lang w:eastAsia="tr-TR"/>
        </w:rPr>
      </w:pPr>
      <w:r w:rsidRPr="00BA1830">
        <w:rPr>
          <w:rFonts w:ascii="Times New Roman" w:eastAsia="Times New Roman" w:hAnsi="Times New Roman"/>
          <w:i/>
          <w:sz w:val="20"/>
          <w:szCs w:val="20"/>
          <w:lang w:eastAsia="tr-TR"/>
        </w:rPr>
        <w:t>s</w:t>
      </w:r>
      <w:r w:rsidRPr="00BA1830">
        <w:rPr>
          <w:rFonts w:ascii="Times New Roman" w:eastAsia="Times New Roman" w:hAnsi="Times New Roman"/>
          <w:sz w:val="20"/>
          <w:szCs w:val="20"/>
          <w:lang w:eastAsia="tr-TR"/>
        </w:rPr>
        <w:tab/>
      </w:r>
      <w:r w:rsidRPr="00BA1830">
        <w:rPr>
          <w:rFonts w:ascii="Times New Roman" w:hAnsi="Times New Roman"/>
          <w:sz w:val="20"/>
          <w:szCs w:val="20"/>
          <w:lang w:eastAsia="tr-TR"/>
        </w:rPr>
        <w:t>specific entropy (kJ/kg K)</w:t>
      </w:r>
    </w:p>
    <w:p w:rsidR="000F4CE0" w:rsidRPr="00BA1830" w:rsidRDefault="000F4CE0" w:rsidP="000F4CE0">
      <w:pPr>
        <w:spacing w:after="0"/>
        <w:jc w:val="both"/>
        <w:rPr>
          <w:rFonts w:ascii="Times New Roman" w:hAnsi="Times New Roman"/>
          <w:sz w:val="20"/>
          <w:szCs w:val="20"/>
          <w:lang w:eastAsia="tr-TR"/>
        </w:rPr>
      </w:pPr>
      <w:r w:rsidRPr="00BA1830">
        <w:rPr>
          <w:rFonts w:ascii="Times New Roman" w:hAnsi="Times New Roman"/>
          <w:i/>
          <w:position w:val="-6"/>
          <w:sz w:val="20"/>
          <w:szCs w:val="20"/>
          <w:lang w:eastAsia="tr-TR"/>
        </w:rPr>
        <w:t xml:space="preserve">T </w:t>
      </w:r>
      <w:r w:rsidRPr="00BA1830">
        <w:rPr>
          <w:rFonts w:ascii="Times New Roman" w:hAnsi="Times New Roman"/>
          <w:position w:val="-6"/>
          <w:sz w:val="20"/>
          <w:szCs w:val="20"/>
          <w:lang w:eastAsia="tr-TR"/>
        </w:rPr>
        <w:t xml:space="preserve"> </w:t>
      </w:r>
      <w:r w:rsidRPr="00BA1830">
        <w:rPr>
          <w:rFonts w:ascii="Times New Roman" w:hAnsi="Times New Roman"/>
          <w:position w:val="-6"/>
          <w:sz w:val="20"/>
          <w:szCs w:val="20"/>
          <w:lang w:eastAsia="tr-TR"/>
        </w:rPr>
        <w:tab/>
        <w:t>temperature (K)</w:t>
      </w:r>
      <w:r w:rsidRPr="00BA1830">
        <w:rPr>
          <w:rFonts w:ascii="Times New Roman" w:hAnsi="Times New Roman"/>
          <w:sz w:val="20"/>
          <w:szCs w:val="20"/>
          <w:lang w:eastAsia="tr-TR"/>
        </w:rPr>
        <w:t xml:space="preserve">              </w:t>
      </w:r>
    </w:p>
    <w:p w:rsidR="000F4CE0" w:rsidRPr="00BA1830" w:rsidRDefault="000F4CE0" w:rsidP="000F4CE0">
      <w:pPr>
        <w:spacing w:after="0"/>
        <w:jc w:val="both"/>
        <w:rPr>
          <w:rFonts w:ascii="Times New Roman" w:hAnsi="Times New Roman"/>
          <w:sz w:val="20"/>
          <w:szCs w:val="20"/>
          <w:lang w:eastAsia="tr-TR"/>
        </w:rPr>
      </w:pPr>
      <w:r w:rsidRPr="00BA1830">
        <w:rPr>
          <w:rFonts w:ascii="Times New Roman" w:eastAsia="Times New Roman" w:hAnsi="Times New Roman"/>
          <w:position w:val="-6"/>
          <w:sz w:val="20"/>
          <w:szCs w:val="20"/>
          <w:lang w:eastAsia="tr-TR"/>
        </w:rPr>
        <w:object w:dxaOrig="279" w:dyaOrig="320">
          <v:shape id="_x0000_i1028" type="#_x0000_t75" style="width:14.25pt;height:14.25pt" o:ole="">
            <v:imagedata r:id="rId15" o:title=""/>
          </v:shape>
          <o:OLEObject Type="Embed" ProgID="Equation.3" ShapeID="_x0000_i1028" DrawAspect="Content" ObjectID="_1543310612" r:id="rId16"/>
        </w:object>
      </w:r>
      <w:r w:rsidRPr="00BA1830">
        <w:rPr>
          <w:rFonts w:ascii="Times New Roman" w:eastAsia="Times New Roman" w:hAnsi="Times New Roman"/>
          <w:sz w:val="20"/>
          <w:szCs w:val="20"/>
          <w:lang w:eastAsia="tr-TR"/>
        </w:rPr>
        <w:tab/>
      </w:r>
      <w:r w:rsidRPr="00BA1830">
        <w:rPr>
          <w:rFonts w:ascii="Times New Roman" w:hAnsi="Times New Roman"/>
          <w:sz w:val="20"/>
          <w:szCs w:val="20"/>
          <w:lang w:eastAsia="tr-TR"/>
        </w:rPr>
        <w:t>power (kW)</w:t>
      </w:r>
    </w:p>
    <w:p w:rsidR="000F4CE0" w:rsidRPr="00BA1830" w:rsidRDefault="000F4CE0" w:rsidP="000F4CE0">
      <w:pPr>
        <w:autoSpaceDE w:val="0"/>
        <w:autoSpaceDN w:val="0"/>
        <w:adjustRightInd w:val="0"/>
        <w:spacing w:after="0"/>
        <w:jc w:val="both"/>
        <w:rPr>
          <w:rFonts w:ascii="Times New Roman" w:hAnsi="Times New Roman"/>
          <w:b/>
          <w:sz w:val="20"/>
          <w:szCs w:val="20"/>
          <w:lang w:eastAsia="tr-TR"/>
        </w:rPr>
      </w:pPr>
      <w:r w:rsidRPr="00BA1830">
        <w:rPr>
          <w:rFonts w:ascii="Times New Roman" w:hAnsi="Times New Roman"/>
          <w:b/>
          <w:sz w:val="20"/>
          <w:szCs w:val="20"/>
          <w:lang w:eastAsia="tr-TR"/>
        </w:rPr>
        <w:t>Greek letters</w:t>
      </w:r>
    </w:p>
    <w:p w:rsidR="000F4CE0" w:rsidRPr="00AF4F3F" w:rsidRDefault="000F4CE0" w:rsidP="000F4CE0">
      <w:pPr>
        <w:tabs>
          <w:tab w:val="right" w:leader="dot" w:pos="8222"/>
        </w:tabs>
        <w:autoSpaceDE w:val="0"/>
        <w:autoSpaceDN w:val="0"/>
        <w:adjustRightInd w:val="0"/>
        <w:spacing w:after="0"/>
        <w:ind w:right="-60"/>
        <w:jc w:val="both"/>
        <w:rPr>
          <w:rFonts w:ascii="Times New Roman" w:hAnsi="Times New Roman"/>
          <w:sz w:val="20"/>
          <w:szCs w:val="20"/>
          <w:lang w:eastAsia="tr-TR"/>
        </w:rPr>
      </w:pPr>
      <w:r w:rsidRPr="00BA1830">
        <w:rPr>
          <w:rFonts w:ascii="Times New Roman" w:eastAsia="Times New Roman" w:hAnsi="Times New Roman" w:cs="Times New Roman"/>
          <w:sz w:val="20"/>
          <w:szCs w:val="20"/>
          <w:lang w:eastAsia="tr-TR"/>
        </w:rPr>
        <w:t xml:space="preserve">η          </w:t>
      </w:r>
      <w:r w:rsidRPr="00BA1830">
        <w:rPr>
          <w:rFonts w:ascii="Times New Roman" w:hAnsi="Times New Roman"/>
          <w:sz w:val="20"/>
          <w:szCs w:val="20"/>
          <w:lang w:eastAsia="tr-TR"/>
        </w:rPr>
        <w:t>efficiency</w:t>
      </w:r>
      <w:r w:rsidRPr="00BA1830">
        <w:rPr>
          <w:rFonts w:ascii="Times New Roman" w:hAnsi="Times New Roman"/>
          <w:position w:val="-10"/>
          <w:sz w:val="20"/>
          <w:szCs w:val="20"/>
          <w:lang w:eastAsia="tr-TR"/>
        </w:rPr>
        <w:tab/>
      </w:r>
    </w:p>
    <w:p w:rsidR="000F4CE0" w:rsidRPr="00BA1830" w:rsidRDefault="000F4CE0" w:rsidP="000F4CE0">
      <w:pPr>
        <w:autoSpaceDE w:val="0"/>
        <w:autoSpaceDN w:val="0"/>
        <w:adjustRightInd w:val="0"/>
        <w:spacing w:after="0"/>
        <w:jc w:val="both"/>
        <w:rPr>
          <w:rFonts w:ascii="Times New Roman" w:hAnsi="Times New Roman"/>
          <w:b/>
          <w:sz w:val="20"/>
          <w:szCs w:val="20"/>
          <w:lang w:eastAsia="tr-TR"/>
        </w:rPr>
      </w:pPr>
      <w:r w:rsidRPr="00BA1830">
        <w:rPr>
          <w:rFonts w:ascii="Times New Roman" w:hAnsi="Times New Roman"/>
          <w:b/>
          <w:sz w:val="20"/>
          <w:szCs w:val="20"/>
          <w:lang w:eastAsia="tr-TR"/>
        </w:rPr>
        <w:t>Subscripts</w:t>
      </w:r>
    </w:p>
    <w:p w:rsidR="000F4CE0" w:rsidRPr="00BA1830" w:rsidRDefault="000F4CE0" w:rsidP="000F4CE0">
      <w:pPr>
        <w:spacing w:after="0" w:line="240" w:lineRule="auto"/>
        <w:rPr>
          <w:rFonts w:ascii="Times New Roman" w:hAnsi="Times New Roman" w:cs="Times New Roman"/>
          <w:sz w:val="20"/>
          <w:szCs w:val="20"/>
        </w:rPr>
      </w:pPr>
      <w:r w:rsidRPr="00BA1830">
        <w:rPr>
          <w:rFonts w:ascii="Times New Roman" w:hAnsi="Times New Roman" w:cs="Times New Roman"/>
          <w:i/>
          <w:sz w:val="20"/>
          <w:szCs w:val="20"/>
        </w:rPr>
        <w:t>A</w:t>
      </w:r>
      <w:r w:rsidRPr="00BA1830">
        <w:rPr>
          <w:rFonts w:ascii="Times New Roman" w:hAnsi="Times New Roman" w:cs="Times New Roman"/>
          <w:sz w:val="20"/>
          <w:szCs w:val="20"/>
        </w:rPr>
        <w:t xml:space="preserve"> </w:t>
      </w:r>
      <w:r w:rsidRPr="00BA1830">
        <w:rPr>
          <w:rFonts w:ascii="Times New Roman" w:hAnsi="Times New Roman" w:cs="Times New Roman"/>
          <w:sz w:val="20"/>
          <w:szCs w:val="20"/>
        </w:rPr>
        <w:tab/>
        <w:t>absorber</w:t>
      </w:r>
    </w:p>
    <w:p w:rsidR="000F4CE0" w:rsidRPr="00BA1830" w:rsidRDefault="000F4CE0" w:rsidP="000F4CE0">
      <w:pPr>
        <w:spacing w:after="0" w:line="240" w:lineRule="auto"/>
        <w:rPr>
          <w:rFonts w:ascii="Times New Roman" w:hAnsi="Times New Roman" w:cs="Times New Roman"/>
          <w:sz w:val="20"/>
          <w:szCs w:val="20"/>
        </w:rPr>
      </w:pPr>
      <w:r w:rsidRPr="00BA1830">
        <w:rPr>
          <w:rFonts w:ascii="Times New Roman" w:hAnsi="Times New Roman" w:cs="Times New Roman"/>
          <w:i/>
          <w:sz w:val="20"/>
          <w:szCs w:val="20"/>
        </w:rPr>
        <w:t>C</w:t>
      </w:r>
      <w:r w:rsidRPr="00BA1830">
        <w:rPr>
          <w:rFonts w:ascii="Times New Roman" w:hAnsi="Times New Roman" w:cs="Times New Roman"/>
          <w:sz w:val="20"/>
          <w:szCs w:val="20"/>
        </w:rPr>
        <w:tab/>
        <w:t>condenser</w:t>
      </w:r>
    </w:p>
    <w:p w:rsidR="000F4CE0" w:rsidRPr="00BA1830" w:rsidRDefault="000F4CE0" w:rsidP="000F4CE0">
      <w:pPr>
        <w:spacing w:after="0" w:line="240" w:lineRule="auto"/>
        <w:rPr>
          <w:rFonts w:ascii="Times New Roman" w:hAnsi="Times New Roman" w:cs="Times New Roman"/>
          <w:sz w:val="20"/>
          <w:szCs w:val="20"/>
        </w:rPr>
      </w:pPr>
      <w:r w:rsidRPr="00BA1830">
        <w:rPr>
          <w:rFonts w:ascii="Times New Roman" w:hAnsi="Times New Roman" w:cs="Times New Roman"/>
          <w:i/>
          <w:sz w:val="20"/>
          <w:szCs w:val="20"/>
        </w:rPr>
        <w:t>D</w:t>
      </w:r>
      <w:r w:rsidRPr="00BA1830">
        <w:rPr>
          <w:rFonts w:ascii="Times New Roman" w:hAnsi="Times New Roman" w:cs="Times New Roman"/>
          <w:sz w:val="20"/>
          <w:szCs w:val="20"/>
        </w:rPr>
        <w:tab/>
        <w:t>destruction</w:t>
      </w:r>
    </w:p>
    <w:p w:rsidR="000F4CE0" w:rsidRPr="00BA1830" w:rsidRDefault="000F4CE0" w:rsidP="000F4CE0">
      <w:pPr>
        <w:spacing w:after="0" w:line="240" w:lineRule="auto"/>
        <w:rPr>
          <w:rFonts w:ascii="Times New Roman" w:hAnsi="Times New Roman" w:cs="Times New Roman"/>
          <w:sz w:val="20"/>
          <w:szCs w:val="20"/>
        </w:rPr>
      </w:pPr>
      <w:r w:rsidRPr="00BA1830">
        <w:rPr>
          <w:rFonts w:ascii="Times New Roman" w:hAnsi="Times New Roman" w:cs="Times New Roman"/>
          <w:i/>
          <w:sz w:val="20"/>
          <w:szCs w:val="20"/>
        </w:rPr>
        <w:t>en</w:t>
      </w:r>
      <w:r w:rsidRPr="00BA1830">
        <w:rPr>
          <w:rFonts w:ascii="Times New Roman" w:hAnsi="Times New Roman" w:cs="Times New Roman"/>
          <w:sz w:val="20"/>
          <w:szCs w:val="20"/>
        </w:rPr>
        <w:tab/>
        <w:t>energy</w:t>
      </w:r>
    </w:p>
    <w:p w:rsidR="000F4CE0" w:rsidRPr="00BA1830" w:rsidRDefault="000F4CE0" w:rsidP="000F4CE0">
      <w:pPr>
        <w:spacing w:after="0" w:line="240" w:lineRule="auto"/>
        <w:rPr>
          <w:rFonts w:ascii="Times New Roman" w:hAnsi="Times New Roman" w:cs="Times New Roman"/>
          <w:sz w:val="20"/>
          <w:szCs w:val="20"/>
        </w:rPr>
      </w:pPr>
      <w:r w:rsidRPr="00BA1830">
        <w:rPr>
          <w:rFonts w:ascii="Times New Roman" w:hAnsi="Times New Roman" w:cs="Times New Roman"/>
          <w:i/>
          <w:sz w:val="20"/>
          <w:szCs w:val="20"/>
        </w:rPr>
        <w:t>ex</w:t>
      </w:r>
      <w:r w:rsidRPr="00BA1830">
        <w:rPr>
          <w:rFonts w:ascii="Times New Roman" w:hAnsi="Times New Roman" w:cs="Times New Roman"/>
          <w:sz w:val="20"/>
          <w:szCs w:val="20"/>
        </w:rPr>
        <w:tab/>
        <w:t xml:space="preserve">exergy </w:t>
      </w:r>
    </w:p>
    <w:p w:rsidR="000F4CE0" w:rsidRPr="00BA1830" w:rsidRDefault="000F4CE0" w:rsidP="000F4CE0">
      <w:pPr>
        <w:spacing w:after="0" w:line="240" w:lineRule="auto"/>
        <w:rPr>
          <w:rFonts w:ascii="Times New Roman" w:hAnsi="Times New Roman" w:cs="Times New Roman"/>
          <w:sz w:val="20"/>
          <w:szCs w:val="20"/>
        </w:rPr>
      </w:pPr>
      <w:r w:rsidRPr="00BA1830">
        <w:rPr>
          <w:rFonts w:ascii="Times New Roman" w:hAnsi="Times New Roman" w:cs="Times New Roman"/>
          <w:i/>
          <w:sz w:val="20"/>
          <w:szCs w:val="20"/>
        </w:rPr>
        <w:t>E</w:t>
      </w:r>
      <w:r w:rsidRPr="00BA1830">
        <w:rPr>
          <w:rFonts w:ascii="Times New Roman" w:hAnsi="Times New Roman" w:cs="Times New Roman"/>
          <w:sz w:val="20"/>
          <w:szCs w:val="20"/>
        </w:rPr>
        <w:tab/>
        <w:t>evaporator</w:t>
      </w:r>
    </w:p>
    <w:p w:rsidR="000F4CE0" w:rsidRPr="00BA1830" w:rsidRDefault="000F4CE0" w:rsidP="000F4CE0">
      <w:pPr>
        <w:spacing w:after="0" w:line="240" w:lineRule="auto"/>
        <w:rPr>
          <w:rFonts w:ascii="Times New Roman" w:hAnsi="Times New Roman" w:cs="Times New Roman"/>
          <w:sz w:val="20"/>
          <w:szCs w:val="20"/>
        </w:rPr>
      </w:pPr>
      <w:r w:rsidRPr="00BA1830">
        <w:rPr>
          <w:rFonts w:ascii="Times New Roman" w:hAnsi="Times New Roman" w:cs="Times New Roman"/>
          <w:i/>
          <w:sz w:val="20"/>
          <w:szCs w:val="20"/>
        </w:rPr>
        <w:t>EXV</w:t>
      </w:r>
      <w:r w:rsidRPr="00BA1830">
        <w:rPr>
          <w:rFonts w:ascii="Times New Roman" w:hAnsi="Times New Roman" w:cs="Times New Roman"/>
          <w:sz w:val="20"/>
          <w:szCs w:val="20"/>
        </w:rPr>
        <w:tab/>
        <w:t>expansion valve</w:t>
      </w:r>
    </w:p>
    <w:p w:rsidR="000F4CE0" w:rsidRPr="00BA1830" w:rsidRDefault="000F4CE0" w:rsidP="000F4CE0">
      <w:pPr>
        <w:spacing w:after="0" w:line="240" w:lineRule="auto"/>
        <w:rPr>
          <w:rFonts w:ascii="Times New Roman" w:hAnsi="Times New Roman" w:cs="Times New Roman"/>
          <w:sz w:val="20"/>
          <w:szCs w:val="20"/>
        </w:rPr>
      </w:pPr>
      <w:r w:rsidRPr="00BA1830">
        <w:rPr>
          <w:rFonts w:ascii="Times New Roman" w:hAnsi="Times New Roman" w:cs="Times New Roman"/>
          <w:i/>
          <w:sz w:val="20"/>
          <w:szCs w:val="20"/>
        </w:rPr>
        <w:t>HE</w:t>
      </w:r>
      <w:r w:rsidRPr="00BA1830">
        <w:rPr>
          <w:rFonts w:ascii="Times New Roman" w:hAnsi="Times New Roman" w:cs="Times New Roman"/>
          <w:sz w:val="20"/>
          <w:szCs w:val="20"/>
        </w:rPr>
        <w:tab/>
        <w:t>heat exchanger</w:t>
      </w:r>
    </w:p>
    <w:p w:rsidR="000F4CE0" w:rsidRPr="00BA1830" w:rsidRDefault="000F4CE0" w:rsidP="000F4CE0">
      <w:pPr>
        <w:spacing w:after="0" w:line="240" w:lineRule="auto"/>
        <w:rPr>
          <w:rFonts w:ascii="Times New Roman" w:hAnsi="Times New Roman" w:cs="Times New Roman"/>
          <w:sz w:val="20"/>
          <w:szCs w:val="20"/>
        </w:rPr>
      </w:pPr>
      <w:r w:rsidRPr="00BA1830">
        <w:rPr>
          <w:rFonts w:ascii="Times New Roman" w:hAnsi="Times New Roman" w:cs="Times New Roman"/>
          <w:i/>
          <w:sz w:val="20"/>
          <w:szCs w:val="20"/>
        </w:rPr>
        <w:t>HP</w:t>
      </w:r>
      <w:r w:rsidRPr="00BA1830">
        <w:rPr>
          <w:rFonts w:ascii="Times New Roman" w:hAnsi="Times New Roman" w:cs="Times New Roman"/>
          <w:sz w:val="20"/>
          <w:szCs w:val="20"/>
        </w:rPr>
        <w:t>G</w:t>
      </w:r>
      <w:r w:rsidRPr="00BA1830">
        <w:rPr>
          <w:rFonts w:ascii="Times New Roman" w:hAnsi="Times New Roman" w:cs="Times New Roman"/>
          <w:sz w:val="20"/>
          <w:szCs w:val="20"/>
        </w:rPr>
        <w:tab/>
        <w:t>high pressure generator</w:t>
      </w:r>
    </w:p>
    <w:p w:rsidR="000F4CE0" w:rsidRPr="00BA1830" w:rsidRDefault="000F4CE0" w:rsidP="000F4CE0">
      <w:pPr>
        <w:spacing w:after="0" w:line="240" w:lineRule="auto"/>
        <w:rPr>
          <w:rFonts w:ascii="Times New Roman" w:hAnsi="Times New Roman" w:cs="Times New Roman"/>
          <w:sz w:val="20"/>
          <w:szCs w:val="20"/>
        </w:rPr>
      </w:pPr>
      <w:r w:rsidRPr="00BA1830">
        <w:rPr>
          <w:rFonts w:ascii="Times New Roman" w:hAnsi="Times New Roman" w:cs="Times New Roman"/>
          <w:i/>
          <w:sz w:val="20"/>
          <w:szCs w:val="20"/>
        </w:rPr>
        <w:t>L</w:t>
      </w:r>
      <w:r w:rsidRPr="00BA1830">
        <w:rPr>
          <w:rFonts w:ascii="Times New Roman" w:hAnsi="Times New Roman" w:cs="Times New Roman"/>
          <w:sz w:val="20"/>
          <w:szCs w:val="20"/>
        </w:rPr>
        <w:tab/>
        <w:t>loss</w:t>
      </w:r>
    </w:p>
    <w:p w:rsidR="000F4CE0" w:rsidRPr="00BA1830" w:rsidRDefault="000F4CE0" w:rsidP="000F4CE0">
      <w:pPr>
        <w:spacing w:after="0" w:line="240" w:lineRule="auto"/>
        <w:rPr>
          <w:rFonts w:ascii="Times New Roman" w:hAnsi="Times New Roman" w:cs="Times New Roman"/>
          <w:sz w:val="20"/>
          <w:szCs w:val="20"/>
        </w:rPr>
      </w:pPr>
      <w:r w:rsidRPr="00BA1830">
        <w:rPr>
          <w:rFonts w:ascii="Times New Roman" w:hAnsi="Times New Roman" w:cs="Times New Roman"/>
          <w:i/>
          <w:sz w:val="20"/>
          <w:szCs w:val="20"/>
        </w:rPr>
        <w:t>LPG</w:t>
      </w:r>
      <w:r w:rsidRPr="00BA1830">
        <w:rPr>
          <w:rFonts w:ascii="Times New Roman" w:hAnsi="Times New Roman" w:cs="Times New Roman"/>
          <w:sz w:val="20"/>
          <w:szCs w:val="20"/>
        </w:rPr>
        <w:tab/>
        <w:t>low temperature generator</w:t>
      </w:r>
    </w:p>
    <w:p w:rsidR="000F4CE0" w:rsidRPr="00BA1830" w:rsidRDefault="000F4CE0" w:rsidP="000F4CE0">
      <w:pPr>
        <w:spacing w:after="0" w:line="240" w:lineRule="auto"/>
        <w:rPr>
          <w:rFonts w:ascii="Times New Roman" w:hAnsi="Times New Roman" w:cs="Times New Roman"/>
          <w:sz w:val="20"/>
          <w:szCs w:val="20"/>
        </w:rPr>
      </w:pPr>
      <w:r w:rsidRPr="00BA1830">
        <w:rPr>
          <w:rFonts w:ascii="Times New Roman" w:hAnsi="Times New Roman" w:cs="Times New Roman"/>
          <w:i/>
          <w:sz w:val="20"/>
          <w:szCs w:val="20"/>
        </w:rPr>
        <w:t>OC</w:t>
      </w:r>
      <w:r w:rsidRPr="00BA1830">
        <w:rPr>
          <w:rFonts w:ascii="Times New Roman" w:hAnsi="Times New Roman" w:cs="Times New Roman"/>
          <w:sz w:val="20"/>
          <w:szCs w:val="20"/>
        </w:rPr>
        <w:tab/>
        <w:t>overall cycle</w:t>
      </w:r>
    </w:p>
    <w:p w:rsidR="000F4CE0" w:rsidRPr="00BA1830" w:rsidRDefault="000F4CE0" w:rsidP="000F4CE0">
      <w:pPr>
        <w:spacing w:after="0" w:line="240" w:lineRule="auto"/>
        <w:rPr>
          <w:rFonts w:ascii="Times New Roman" w:hAnsi="Times New Roman" w:cs="Times New Roman"/>
          <w:sz w:val="20"/>
          <w:szCs w:val="20"/>
        </w:rPr>
      </w:pPr>
      <w:r w:rsidRPr="00BA1830">
        <w:rPr>
          <w:rFonts w:ascii="Times New Roman" w:hAnsi="Times New Roman" w:cs="Times New Roman"/>
          <w:i/>
          <w:sz w:val="20"/>
          <w:szCs w:val="20"/>
        </w:rPr>
        <w:t>P</w:t>
      </w:r>
      <w:r w:rsidRPr="00BA1830">
        <w:rPr>
          <w:rFonts w:ascii="Times New Roman" w:hAnsi="Times New Roman" w:cs="Times New Roman"/>
          <w:sz w:val="20"/>
          <w:szCs w:val="20"/>
        </w:rPr>
        <w:tab/>
        <w:t>pump</w:t>
      </w:r>
    </w:p>
    <w:p w:rsidR="002B1F43" w:rsidRPr="00CF2D8F" w:rsidRDefault="000F4CE0" w:rsidP="000F4CE0">
      <w:pPr>
        <w:spacing w:after="0" w:line="240" w:lineRule="auto"/>
        <w:jc w:val="both"/>
        <w:rPr>
          <w:rFonts w:ascii="Times New Roman" w:hAnsi="Times New Roman" w:cs="Times New Roman"/>
          <w:sz w:val="20"/>
          <w:szCs w:val="20"/>
        </w:rPr>
      </w:pPr>
      <w:r w:rsidRPr="00BA1830">
        <w:rPr>
          <w:rFonts w:ascii="Times New Roman" w:hAnsi="Times New Roman" w:cs="Times New Roman"/>
          <w:i/>
          <w:sz w:val="20"/>
          <w:szCs w:val="20"/>
        </w:rPr>
        <w:t>0</w:t>
      </w:r>
      <w:r w:rsidRPr="00BA1830">
        <w:rPr>
          <w:rFonts w:ascii="Times New Roman" w:hAnsi="Times New Roman" w:cs="Times New Roman"/>
          <w:sz w:val="20"/>
          <w:szCs w:val="20"/>
        </w:rPr>
        <w:tab/>
        <w:t>environment conditions</w:t>
      </w:r>
      <w:r w:rsidR="000702F7" w:rsidRPr="000702F7">
        <w:rPr>
          <w:rFonts w:ascii="Times New Roman" w:hAnsi="Times New Roman"/>
          <w:sz w:val="20"/>
          <w:szCs w:val="20"/>
        </w:rPr>
        <w:t>,</w:t>
      </w:r>
    </w:p>
    <w:p w:rsidR="00056304" w:rsidRDefault="00056304" w:rsidP="00BB49CD">
      <w:pPr>
        <w:pBdr>
          <w:bottom w:val="single" w:sz="4" w:space="1" w:color="000000" w:themeColor="text1"/>
        </w:pBdr>
        <w:spacing w:after="0"/>
        <w:jc w:val="both"/>
        <w:rPr>
          <w:rFonts w:asciiTheme="majorBidi" w:hAnsiTheme="majorBidi" w:cstheme="majorBidi"/>
          <w:sz w:val="20"/>
          <w:szCs w:val="20"/>
        </w:rPr>
      </w:pPr>
    </w:p>
    <w:p w:rsidR="00C5653F" w:rsidRPr="00C5653F" w:rsidRDefault="00C5653F" w:rsidP="00C5653F">
      <w:pPr>
        <w:spacing w:after="0" w:line="240" w:lineRule="auto"/>
        <w:rPr>
          <w:rFonts w:ascii="Times New Roman" w:hAnsi="Times New Roman"/>
          <w:b/>
          <w:color w:val="44546A" w:themeColor="text2"/>
        </w:rPr>
      </w:pPr>
      <w:r w:rsidRPr="00C5653F">
        <w:rPr>
          <w:rFonts w:ascii="Times New Roman" w:hAnsi="Times New Roman"/>
          <w:b/>
          <w:color w:val="44546A" w:themeColor="text2"/>
        </w:rPr>
        <w:t>INTRODUCTION</w:t>
      </w:r>
    </w:p>
    <w:p w:rsidR="000F4CE0" w:rsidRPr="000F4CE0" w:rsidRDefault="000F4CE0" w:rsidP="000F4CE0">
      <w:pPr>
        <w:spacing w:after="0" w:line="240" w:lineRule="auto"/>
        <w:jc w:val="both"/>
        <w:rPr>
          <w:rFonts w:ascii="Times New Roman" w:hAnsi="Times New Roman" w:cs="Times New Roman"/>
          <w:sz w:val="20"/>
          <w:szCs w:val="20"/>
          <w:lang w:eastAsia="tr-TR"/>
        </w:rPr>
      </w:pPr>
      <w:r w:rsidRPr="000F4CE0">
        <w:rPr>
          <w:rFonts w:ascii="Times New Roman" w:hAnsi="Times New Roman" w:cs="Times New Roman"/>
          <w:sz w:val="20"/>
          <w:szCs w:val="20"/>
          <w:lang w:eastAsia="tr-TR"/>
        </w:rPr>
        <w:t>In a foreseeable future, there is a growing need for refrigeration in industry and building cooling all over the world. The main causes of this growing are the increasing thermal load of buildings, higher living standards and increasing requirements for comfort. Using low temperature waste heat, solar or geothermal energy can reduce power consumption for cooling. For cooling purposes absorption chillers using a LiBr-H</w:t>
      </w:r>
      <w:r w:rsidRPr="000F4CE0">
        <w:rPr>
          <w:rFonts w:ascii="Times New Roman" w:hAnsi="Times New Roman" w:cs="Times New Roman"/>
          <w:sz w:val="20"/>
          <w:szCs w:val="20"/>
          <w:vertAlign w:val="subscript"/>
          <w:lang w:eastAsia="tr-TR"/>
        </w:rPr>
        <w:t>2</w:t>
      </w:r>
      <w:r w:rsidRPr="000F4CE0">
        <w:rPr>
          <w:rFonts w:ascii="Times New Roman" w:hAnsi="Times New Roman" w:cs="Times New Roman"/>
          <w:sz w:val="20"/>
          <w:szCs w:val="20"/>
          <w:lang w:eastAsia="tr-TR"/>
        </w:rPr>
        <w:t xml:space="preserve">O solution offer very good efficiency than the other solutions at over 0 </w:t>
      </w:r>
      <w:r w:rsidRPr="000F4CE0">
        <w:rPr>
          <w:rFonts w:ascii="Times New Roman" w:hAnsi="Times New Roman" w:cs="Times New Roman"/>
          <w:sz w:val="20"/>
          <w:szCs w:val="20"/>
          <w:vertAlign w:val="superscript"/>
          <w:lang w:eastAsia="tr-TR"/>
        </w:rPr>
        <w:t>0</w:t>
      </w:r>
      <w:r w:rsidRPr="000F4CE0">
        <w:rPr>
          <w:rFonts w:ascii="Times New Roman" w:hAnsi="Times New Roman" w:cs="Times New Roman"/>
          <w:sz w:val="20"/>
          <w:szCs w:val="20"/>
          <w:lang w:eastAsia="tr-TR"/>
        </w:rPr>
        <w:t xml:space="preserve">C temperature of evaporator. But there is a risk of salt crystal formation called solution crystallization. This happens when there is air leak into machine or high absorber temperature and low ambient temperature. To produce cold at temperatures below than 0 </w:t>
      </w:r>
      <w:r w:rsidRPr="000F4CE0">
        <w:rPr>
          <w:rFonts w:ascii="Times New Roman" w:hAnsi="Times New Roman" w:cs="Times New Roman"/>
          <w:sz w:val="20"/>
          <w:szCs w:val="20"/>
          <w:vertAlign w:val="superscript"/>
          <w:lang w:eastAsia="tr-TR"/>
        </w:rPr>
        <w:t>0</w:t>
      </w:r>
      <w:r w:rsidRPr="000F4CE0">
        <w:rPr>
          <w:rFonts w:ascii="Times New Roman" w:hAnsi="Times New Roman" w:cs="Times New Roman"/>
          <w:sz w:val="20"/>
          <w:szCs w:val="20"/>
          <w:lang w:eastAsia="tr-TR"/>
        </w:rPr>
        <w:t>C, the ammonia-water solution, ammonia-lithium nitrate or other appropriate solutions can be used. The COP of an absorption cycle depends on three external temperatures; evaporation, generation (driving) and ambient temperatures. The half effect cycles presents the lowest COP, the single effect cycle has better COP than the half one. The double effect cycle has better COP than the single one; however the triple effect cycle has the best COP among them. The details of these cycles, their configuration and their differences can be found in literature. The single and the double effect absorption refrigeration cycles have more commercial use than the triple one and half one [</w:t>
      </w:r>
      <w:r w:rsidRPr="000F4CE0">
        <w:rPr>
          <w:rFonts w:ascii="Times New Roman" w:hAnsi="Times New Roman" w:cs="Times New Roman"/>
          <w:color w:val="000000" w:themeColor="text1"/>
          <w:sz w:val="20"/>
          <w:szCs w:val="20"/>
          <w:lang w:eastAsia="tr-TR"/>
        </w:rPr>
        <w:t>1, 2</w:t>
      </w:r>
      <w:r w:rsidRPr="000F4CE0">
        <w:rPr>
          <w:rFonts w:ascii="Times New Roman" w:hAnsi="Times New Roman" w:cs="Times New Roman"/>
          <w:sz w:val="20"/>
          <w:szCs w:val="20"/>
          <w:lang w:eastAsia="tr-TR"/>
        </w:rPr>
        <w:t>]. The air cooled double effect systems are better than the single one because they are more flexible, efficient, independence upon water and without cooling tower.</w:t>
      </w:r>
    </w:p>
    <w:p w:rsidR="000F4CE0" w:rsidRDefault="000F4CE0" w:rsidP="000F4CE0">
      <w:pPr>
        <w:spacing w:after="0" w:line="240" w:lineRule="auto"/>
        <w:jc w:val="both"/>
        <w:rPr>
          <w:rFonts w:ascii="Times New Roman" w:hAnsi="Times New Roman" w:cs="Times New Roman"/>
          <w:color w:val="000000" w:themeColor="text1"/>
          <w:sz w:val="20"/>
          <w:szCs w:val="20"/>
          <w:lang w:eastAsia="tr-TR"/>
        </w:rPr>
      </w:pPr>
    </w:p>
    <w:p w:rsidR="000F4CE0" w:rsidRPr="000F4CE0" w:rsidRDefault="000F4CE0" w:rsidP="000F4CE0">
      <w:pPr>
        <w:spacing w:after="0" w:line="240" w:lineRule="auto"/>
        <w:jc w:val="both"/>
        <w:rPr>
          <w:rFonts w:ascii="Times New Roman" w:hAnsi="Times New Roman" w:cs="Times New Roman"/>
          <w:color w:val="000000" w:themeColor="text1"/>
          <w:sz w:val="20"/>
          <w:szCs w:val="20"/>
        </w:rPr>
      </w:pPr>
      <w:r w:rsidRPr="000F4CE0">
        <w:rPr>
          <w:rFonts w:ascii="Times New Roman" w:hAnsi="Times New Roman" w:cs="Times New Roman"/>
          <w:color w:val="000000" w:themeColor="text1"/>
          <w:sz w:val="20"/>
          <w:szCs w:val="20"/>
          <w:lang w:eastAsia="tr-TR"/>
        </w:rPr>
        <w:t xml:space="preserve">Double effect means that the same driving heat source produces refrigerant vapor twice. For this process two vapor generators are needed. Many configuration of double effect cycles are obtained and the most common ones are in-parallel and in series cycle layouts. In series means that the entire flow goes through both generators without dividing into two streams. In parallel means that the solution flow going to the high </w:t>
      </w:r>
      <w:r w:rsidRPr="000F4CE0">
        <w:rPr>
          <w:rFonts w:ascii="Times New Roman" w:hAnsi="Times New Roman" w:cs="Times New Roman"/>
          <w:color w:val="000000" w:themeColor="text1"/>
          <w:sz w:val="20"/>
          <w:szCs w:val="20"/>
        </w:rPr>
        <w:t>pressure</w:t>
      </w:r>
      <w:r w:rsidRPr="000F4CE0">
        <w:rPr>
          <w:rFonts w:ascii="Times New Roman" w:hAnsi="Times New Roman" w:cs="Times New Roman"/>
          <w:color w:val="000000" w:themeColor="text1"/>
          <w:sz w:val="20"/>
          <w:szCs w:val="20"/>
          <w:lang w:eastAsia="tr-TR"/>
        </w:rPr>
        <w:t xml:space="preserve"> generator does not go to the lower </w:t>
      </w:r>
      <w:r w:rsidRPr="000F4CE0">
        <w:rPr>
          <w:rFonts w:ascii="Times New Roman" w:hAnsi="Times New Roman" w:cs="Times New Roman"/>
          <w:color w:val="000000" w:themeColor="text1"/>
          <w:sz w:val="20"/>
          <w:szCs w:val="20"/>
        </w:rPr>
        <w:t>pressure</w:t>
      </w:r>
      <w:r w:rsidRPr="000F4CE0">
        <w:rPr>
          <w:rFonts w:ascii="Times New Roman" w:hAnsi="Times New Roman" w:cs="Times New Roman"/>
          <w:color w:val="000000" w:themeColor="text1"/>
          <w:sz w:val="20"/>
          <w:szCs w:val="20"/>
          <w:lang w:eastAsia="tr-TR"/>
        </w:rPr>
        <w:t xml:space="preserve"> generator, the solution stream split among both. In-series layouts are better in the cooling capacity than the in-parallel layouts; however the in-parallel layouts have higher COP [3].  </w:t>
      </w:r>
    </w:p>
    <w:p w:rsidR="000F4CE0" w:rsidRDefault="000F4CE0" w:rsidP="000F4CE0">
      <w:pPr>
        <w:autoSpaceDE w:val="0"/>
        <w:autoSpaceDN w:val="0"/>
        <w:adjustRightInd w:val="0"/>
        <w:spacing w:after="0" w:line="240" w:lineRule="auto"/>
        <w:jc w:val="both"/>
        <w:rPr>
          <w:rFonts w:ascii="Times New Roman" w:hAnsi="Times New Roman" w:cs="Times New Roman"/>
          <w:color w:val="000000" w:themeColor="text1"/>
          <w:sz w:val="20"/>
          <w:szCs w:val="20"/>
        </w:rPr>
      </w:pPr>
    </w:p>
    <w:p w:rsidR="000F4CE0" w:rsidRPr="000F4CE0" w:rsidRDefault="000F4CE0" w:rsidP="000F4CE0">
      <w:pPr>
        <w:autoSpaceDE w:val="0"/>
        <w:autoSpaceDN w:val="0"/>
        <w:adjustRightInd w:val="0"/>
        <w:spacing w:after="0" w:line="240" w:lineRule="auto"/>
        <w:jc w:val="both"/>
        <w:rPr>
          <w:rFonts w:ascii="Times New Roman" w:hAnsi="Times New Roman" w:cs="Times New Roman"/>
          <w:color w:val="000000" w:themeColor="text1"/>
          <w:sz w:val="20"/>
          <w:szCs w:val="20"/>
        </w:rPr>
      </w:pPr>
      <w:r w:rsidRPr="000F4CE0">
        <w:rPr>
          <w:rFonts w:ascii="Times New Roman" w:hAnsi="Times New Roman" w:cs="Times New Roman"/>
          <w:color w:val="000000" w:themeColor="text1"/>
          <w:sz w:val="20"/>
          <w:szCs w:val="20"/>
        </w:rPr>
        <w:t>Izquierdo et al., have experimentally and analyzed solar-powered single-and double-effect directly air-cooled LiBr–H</w:t>
      </w:r>
      <w:r w:rsidRPr="000F4CE0">
        <w:rPr>
          <w:rFonts w:ascii="Times New Roman" w:hAnsi="Times New Roman" w:cs="Times New Roman"/>
          <w:color w:val="000000" w:themeColor="text1"/>
          <w:sz w:val="20"/>
          <w:szCs w:val="20"/>
          <w:vertAlign w:val="subscript"/>
        </w:rPr>
        <w:t>2</w:t>
      </w:r>
      <w:r w:rsidRPr="000F4CE0">
        <w:rPr>
          <w:rFonts w:ascii="Times New Roman" w:hAnsi="Times New Roman" w:cs="Times New Roman"/>
          <w:color w:val="000000" w:themeColor="text1"/>
          <w:sz w:val="20"/>
          <w:szCs w:val="20"/>
        </w:rPr>
        <w:t>O absorption prototype built as a single unit. They found that the COP of the single effect mode is between 0.54-0.63 and the COP of the double effect mode is doubled versus that of the single one [3]. Ventas et al., have analyzed two-stage double-effect ammonia/lithium nitrate absorption cycle and they concluded that maximum COP is about 1.25 and adiabatic absorber offers better performance than the diabatic version [4]. Vasilescu and Ferreira have analyzed solar driven double-effect absorption cycles for sub-zero temperatures and they found that a double effect ammonia- lithium nitrate solution is an appropriate solution for this process [5]. Gomri and Hakimi studied on the second law analysis of double effect vapor absorption cooler system and they concluded that the performance of the system increases with increasing low pressure generator temperature and the highest exergy losses occurs in absorber and high pressure generator [6]. Colorado and Rivera studied on the performance comparison between a conventional vapor compression and compression-absorption single-stage and double-stage systems used for refrigeration [7]. They found that the compression power in cascade cycles was 45 % lower than in compression cycles. Li et al., studied on performance analysis of solar air cooled double effect LiBr/H</w:t>
      </w:r>
      <w:r w:rsidRPr="000F4CE0">
        <w:rPr>
          <w:rFonts w:ascii="Times New Roman" w:hAnsi="Times New Roman" w:cs="Times New Roman"/>
          <w:color w:val="000000" w:themeColor="text1"/>
          <w:sz w:val="20"/>
          <w:szCs w:val="20"/>
          <w:vertAlign w:val="subscript"/>
        </w:rPr>
        <w:t>2</w:t>
      </w:r>
      <w:r w:rsidRPr="000F4CE0">
        <w:rPr>
          <w:rFonts w:ascii="Times New Roman" w:hAnsi="Times New Roman" w:cs="Times New Roman"/>
          <w:color w:val="000000" w:themeColor="text1"/>
          <w:sz w:val="20"/>
          <w:szCs w:val="20"/>
        </w:rPr>
        <w:t xml:space="preserve">O absorption cooling system in subtropical city. They found that the performance was decreasing with increasing the collector temperature [8]. Talukdar and Gogoi studied on exergy analysis of a combined vapor power cycle and boiler flue gas driven double effect water–LiBr absorption refrigeration system. They concluded that the double effect absorption system is better and more appropriate than the single effect for integration with power cycle [9]. Farshi et al., about exergo-economic analysis of double effect absorption refrigeration systems they found that lower total investment costs were obtained when the evaporator temperatures are high and the condenser temperatures were low </w:t>
      </w:r>
      <w:r w:rsidRPr="000F4CE0">
        <w:rPr>
          <w:rFonts w:ascii="Times New Roman" w:hAnsi="Times New Roman" w:cs="Times New Roman"/>
          <w:color w:val="000000" w:themeColor="text1"/>
          <w:sz w:val="20"/>
          <w:szCs w:val="20"/>
          <w:lang w:eastAsia="tr-TR"/>
        </w:rPr>
        <w:t>[10]. Avanessian and Ameri have studied on</w:t>
      </w:r>
      <w:r w:rsidRPr="000F4CE0">
        <w:rPr>
          <w:rFonts w:ascii="Times New Roman" w:hAnsi="Times New Roman" w:cs="Times New Roman"/>
          <w:color w:val="000000" w:themeColor="text1"/>
          <w:sz w:val="20"/>
          <w:szCs w:val="20"/>
        </w:rPr>
        <w:t xml:space="preserve"> energy, exergy, and economic analysis of single and double effect LiBr–H</w:t>
      </w:r>
      <w:r w:rsidRPr="000F4CE0">
        <w:rPr>
          <w:rFonts w:ascii="Times New Roman" w:hAnsi="Times New Roman" w:cs="Times New Roman"/>
          <w:color w:val="000000" w:themeColor="text1"/>
          <w:sz w:val="20"/>
          <w:szCs w:val="20"/>
          <w:vertAlign w:val="subscript"/>
        </w:rPr>
        <w:t>2</w:t>
      </w:r>
      <w:r w:rsidRPr="000F4CE0">
        <w:rPr>
          <w:rFonts w:ascii="Times New Roman" w:hAnsi="Times New Roman" w:cs="Times New Roman"/>
          <w:color w:val="000000" w:themeColor="text1"/>
          <w:sz w:val="20"/>
          <w:szCs w:val="20"/>
        </w:rPr>
        <w:t xml:space="preserve">O absorption chillers. They concluded that the double effect absorption chillers are more economical than the single ones </w:t>
      </w:r>
      <w:r w:rsidRPr="000F4CE0">
        <w:rPr>
          <w:rFonts w:ascii="Times New Roman" w:hAnsi="Times New Roman" w:cs="Times New Roman"/>
          <w:color w:val="000000" w:themeColor="text1"/>
          <w:sz w:val="20"/>
          <w:szCs w:val="20"/>
          <w:lang w:eastAsia="tr-TR"/>
        </w:rPr>
        <w:t>[11].</w:t>
      </w:r>
      <w:r w:rsidRPr="000F4CE0">
        <w:rPr>
          <w:rFonts w:ascii="Times New Roman" w:hAnsi="Times New Roman" w:cs="Times New Roman"/>
          <w:color w:val="000000" w:themeColor="text1"/>
          <w:sz w:val="20"/>
          <w:szCs w:val="20"/>
        </w:rPr>
        <w:t xml:space="preserve"> Bouaziz and Lounissi have done the energy and exergy investigation of a novel double effect hybrid absorption refrigeration system for solar cooling. They found that the COP of the proposed system is better than the conventional one </w:t>
      </w:r>
      <w:r w:rsidRPr="000F4CE0">
        <w:rPr>
          <w:rFonts w:ascii="Times New Roman" w:hAnsi="Times New Roman" w:cs="Times New Roman"/>
          <w:color w:val="000000" w:themeColor="text1"/>
          <w:sz w:val="20"/>
          <w:szCs w:val="20"/>
          <w:lang w:eastAsia="tr-TR"/>
        </w:rPr>
        <w:t>[12].</w:t>
      </w:r>
      <w:r w:rsidRPr="000F4CE0">
        <w:rPr>
          <w:rFonts w:ascii="Times New Roman" w:hAnsi="Times New Roman" w:cs="Times New Roman"/>
          <w:color w:val="000000" w:themeColor="text1"/>
          <w:sz w:val="20"/>
          <w:szCs w:val="20"/>
        </w:rPr>
        <w:t xml:space="preserve"> Kaynakli et al., in their study named energy and exergy analysis of a double effect absorption refrigeration system based on different heat sources; they have reported that exergy destruction of the high pressure generator increases with higher temperatures of the heat sources </w:t>
      </w:r>
      <w:r w:rsidRPr="000F4CE0">
        <w:rPr>
          <w:rFonts w:ascii="Times New Roman" w:hAnsi="Times New Roman" w:cs="Times New Roman"/>
          <w:color w:val="000000" w:themeColor="text1"/>
          <w:sz w:val="20"/>
          <w:szCs w:val="20"/>
          <w:lang w:eastAsia="tr-TR"/>
        </w:rPr>
        <w:t>[13]</w:t>
      </w:r>
      <w:r w:rsidRPr="000F4CE0">
        <w:rPr>
          <w:rFonts w:ascii="Times New Roman" w:hAnsi="Times New Roman" w:cs="Times New Roman"/>
          <w:color w:val="000000" w:themeColor="text1"/>
          <w:sz w:val="20"/>
          <w:szCs w:val="20"/>
        </w:rPr>
        <w:t>. Inzunza et al., studied the comparison of the performance of single-effect, half-effect, double-effect in series and inverse absorption cooling systems operating with the mixture H</w:t>
      </w:r>
      <w:r w:rsidRPr="000F4CE0">
        <w:rPr>
          <w:rFonts w:ascii="Times New Roman" w:hAnsi="Times New Roman" w:cs="Times New Roman"/>
          <w:color w:val="000000" w:themeColor="text1"/>
          <w:sz w:val="20"/>
          <w:szCs w:val="20"/>
          <w:vertAlign w:val="subscript"/>
        </w:rPr>
        <w:t>2</w:t>
      </w:r>
      <w:r w:rsidRPr="000F4CE0">
        <w:rPr>
          <w:rFonts w:ascii="Times New Roman" w:hAnsi="Times New Roman" w:cs="Times New Roman"/>
          <w:color w:val="000000" w:themeColor="text1"/>
          <w:sz w:val="20"/>
          <w:szCs w:val="20"/>
        </w:rPr>
        <w:t xml:space="preserve">O/LiBr. They found that the COP of the single effect was up to 0.89 for the generation temperature between 100 </w:t>
      </w:r>
      <w:r w:rsidRPr="000F4CE0">
        <w:rPr>
          <w:rFonts w:ascii="Times New Roman" w:hAnsi="Times New Roman" w:cs="Times New Roman"/>
          <w:color w:val="000000" w:themeColor="text1"/>
          <w:sz w:val="20"/>
          <w:szCs w:val="20"/>
          <w:vertAlign w:val="superscript"/>
        </w:rPr>
        <w:t>0</w:t>
      </w:r>
      <w:r w:rsidRPr="000F4CE0">
        <w:rPr>
          <w:rFonts w:ascii="Times New Roman" w:hAnsi="Times New Roman" w:cs="Times New Roman"/>
          <w:color w:val="000000" w:themeColor="text1"/>
          <w:sz w:val="20"/>
          <w:szCs w:val="20"/>
        </w:rPr>
        <w:t xml:space="preserve">C and 110 </w:t>
      </w:r>
      <w:r w:rsidRPr="000F4CE0">
        <w:rPr>
          <w:rFonts w:ascii="Times New Roman" w:hAnsi="Times New Roman" w:cs="Times New Roman"/>
          <w:color w:val="000000" w:themeColor="text1"/>
          <w:sz w:val="20"/>
          <w:szCs w:val="20"/>
          <w:vertAlign w:val="superscript"/>
        </w:rPr>
        <w:t>0</w:t>
      </w:r>
      <w:r w:rsidRPr="000F4CE0">
        <w:rPr>
          <w:rFonts w:ascii="Times New Roman" w:hAnsi="Times New Roman" w:cs="Times New Roman"/>
          <w:color w:val="000000" w:themeColor="text1"/>
          <w:sz w:val="20"/>
          <w:szCs w:val="20"/>
        </w:rPr>
        <w:t xml:space="preserve">C, the COP of the half effect was up to 0.44 for the generation temperature of over 55 </w:t>
      </w:r>
      <w:r w:rsidRPr="000F4CE0">
        <w:rPr>
          <w:rFonts w:ascii="Times New Roman" w:hAnsi="Times New Roman" w:cs="Times New Roman"/>
          <w:color w:val="000000" w:themeColor="text1"/>
          <w:sz w:val="20"/>
          <w:szCs w:val="20"/>
          <w:vertAlign w:val="superscript"/>
        </w:rPr>
        <w:t>0</w:t>
      </w:r>
      <w:r w:rsidRPr="000F4CE0">
        <w:rPr>
          <w:rFonts w:ascii="Times New Roman" w:hAnsi="Times New Roman" w:cs="Times New Roman"/>
          <w:color w:val="000000" w:themeColor="text1"/>
          <w:sz w:val="20"/>
          <w:szCs w:val="20"/>
        </w:rPr>
        <w:t xml:space="preserve">C. They also found that the double effect systems were the most efficient that the COP were up to 1.48. They mentioned that half effect systems work better than any other for low temperatures </w:t>
      </w:r>
      <w:r w:rsidRPr="000F4CE0">
        <w:rPr>
          <w:rFonts w:ascii="Times New Roman" w:hAnsi="Times New Roman" w:cs="Times New Roman"/>
          <w:color w:val="000000" w:themeColor="text1"/>
          <w:sz w:val="20"/>
          <w:szCs w:val="20"/>
          <w:lang w:eastAsia="tr-TR"/>
        </w:rPr>
        <w:t>[2]</w:t>
      </w:r>
      <w:r w:rsidRPr="000F4CE0">
        <w:rPr>
          <w:rFonts w:ascii="Times New Roman" w:hAnsi="Times New Roman" w:cs="Times New Roman"/>
          <w:color w:val="000000" w:themeColor="text1"/>
          <w:sz w:val="20"/>
          <w:szCs w:val="20"/>
        </w:rPr>
        <w:t>. Inzunza et al., also studied the comparison of the performance of single-effect, half-effect, double-effect in series and inverse and triple-effect absorption cooling systems operating with the NH</w:t>
      </w:r>
      <w:r w:rsidRPr="000F4CE0">
        <w:rPr>
          <w:rFonts w:ascii="Times New Roman" w:hAnsi="Times New Roman" w:cs="Times New Roman"/>
          <w:color w:val="000000" w:themeColor="text1"/>
          <w:sz w:val="20"/>
          <w:szCs w:val="20"/>
          <w:vertAlign w:val="subscript"/>
        </w:rPr>
        <w:t>3</w:t>
      </w:r>
      <w:r w:rsidRPr="000F4CE0">
        <w:rPr>
          <w:rFonts w:ascii="Times New Roman" w:hAnsi="Times New Roman" w:cs="Times New Roman"/>
          <w:color w:val="000000" w:themeColor="text1"/>
          <w:sz w:val="20"/>
          <w:szCs w:val="20"/>
        </w:rPr>
        <w:t>-LiNO</w:t>
      </w:r>
      <w:r w:rsidRPr="000F4CE0">
        <w:rPr>
          <w:rFonts w:ascii="Times New Roman" w:hAnsi="Times New Roman" w:cs="Times New Roman"/>
          <w:color w:val="000000" w:themeColor="text1"/>
          <w:sz w:val="20"/>
          <w:szCs w:val="20"/>
          <w:vertAlign w:val="subscript"/>
        </w:rPr>
        <w:t>3</w:t>
      </w:r>
      <w:r w:rsidRPr="000F4CE0">
        <w:rPr>
          <w:rFonts w:ascii="Times New Roman" w:hAnsi="Times New Roman" w:cs="Times New Roman"/>
          <w:color w:val="000000" w:themeColor="text1"/>
          <w:sz w:val="20"/>
          <w:szCs w:val="20"/>
        </w:rPr>
        <w:t xml:space="preserve"> mixture. They found that the COP values of H</w:t>
      </w:r>
      <w:r w:rsidRPr="000F4CE0">
        <w:rPr>
          <w:rFonts w:ascii="Times New Roman" w:hAnsi="Times New Roman" w:cs="Times New Roman"/>
          <w:color w:val="000000" w:themeColor="text1"/>
          <w:sz w:val="20"/>
          <w:szCs w:val="20"/>
          <w:vertAlign w:val="subscript"/>
        </w:rPr>
        <w:t>2</w:t>
      </w:r>
      <w:r w:rsidRPr="000F4CE0">
        <w:rPr>
          <w:rFonts w:ascii="Times New Roman" w:hAnsi="Times New Roman" w:cs="Times New Roman"/>
          <w:color w:val="000000" w:themeColor="text1"/>
          <w:sz w:val="20"/>
          <w:szCs w:val="20"/>
        </w:rPr>
        <w:t>O/LiBr are higher than the COP values of NH</w:t>
      </w:r>
      <w:r w:rsidRPr="000F4CE0">
        <w:rPr>
          <w:rFonts w:ascii="Times New Roman" w:hAnsi="Times New Roman" w:cs="Times New Roman"/>
          <w:color w:val="000000" w:themeColor="text1"/>
          <w:sz w:val="20"/>
          <w:szCs w:val="20"/>
          <w:vertAlign w:val="subscript"/>
        </w:rPr>
        <w:t>3</w:t>
      </w:r>
      <w:r w:rsidRPr="000F4CE0">
        <w:rPr>
          <w:rFonts w:ascii="Times New Roman" w:hAnsi="Times New Roman" w:cs="Times New Roman"/>
          <w:color w:val="000000" w:themeColor="text1"/>
          <w:sz w:val="20"/>
          <w:szCs w:val="20"/>
        </w:rPr>
        <w:t>-LiNO</w:t>
      </w:r>
      <w:r w:rsidRPr="000F4CE0">
        <w:rPr>
          <w:rFonts w:ascii="Times New Roman" w:hAnsi="Times New Roman" w:cs="Times New Roman"/>
          <w:color w:val="000000" w:themeColor="text1"/>
          <w:sz w:val="20"/>
          <w:szCs w:val="20"/>
          <w:vertAlign w:val="subscript"/>
        </w:rPr>
        <w:t xml:space="preserve">3 </w:t>
      </w:r>
      <w:r w:rsidRPr="000F4CE0">
        <w:rPr>
          <w:rFonts w:ascii="Times New Roman" w:hAnsi="Times New Roman" w:cs="Times New Roman"/>
          <w:color w:val="000000" w:themeColor="text1"/>
          <w:sz w:val="20"/>
          <w:szCs w:val="20"/>
        </w:rPr>
        <w:t xml:space="preserve"> However with NH</w:t>
      </w:r>
      <w:r w:rsidRPr="000F4CE0">
        <w:rPr>
          <w:rFonts w:ascii="Times New Roman" w:hAnsi="Times New Roman" w:cs="Times New Roman"/>
          <w:color w:val="000000" w:themeColor="text1"/>
          <w:sz w:val="20"/>
          <w:szCs w:val="20"/>
          <w:vertAlign w:val="subscript"/>
        </w:rPr>
        <w:t>3</w:t>
      </w:r>
      <w:r w:rsidRPr="000F4CE0">
        <w:rPr>
          <w:rFonts w:ascii="Times New Roman" w:hAnsi="Times New Roman" w:cs="Times New Roman"/>
          <w:color w:val="000000" w:themeColor="text1"/>
          <w:sz w:val="20"/>
          <w:szCs w:val="20"/>
        </w:rPr>
        <w:t>-LiNO</w:t>
      </w:r>
      <w:r w:rsidRPr="000F4CE0">
        <w:rPr>
          <w:rFonts w:ascii="Times New Roman" w:hAnsi="Times New Roman" w:cs="Times New Roman"/>
          <w:color w:val="000000" w:themeColor="text1"/>
          <w:sz w:val="20"/>
          <w:szCs w:val="20"/>
          <w:vertAlign w:val="subscript"/>
        </w:rPr>
        <w:t>3</w:t>
      </w:r>
      <w:r w:rsidRPr="000F4CE0">
        <w:rPr>
          <w:rFonts w:ascii="Times New Roman" w:hAnsi="Times New Roman" w:cs="Times New Roman"/>
          <w:color w:val="000000" w:themeColor="text1"/>
          <w:sz w:val="20"/>
          <w:szCs w:val="20"/>
        </w:rPr>
        <w:t xml:space="preserve"> refrigeration solution the evaporator temperature can be as low as -50 </w:t>
      </w:r>
      <w:r w:rsidRPr="000F4CE0">
        <w:rPr>
          <w:rFonts w:ascii="Times New Roman" w:hAnsi="Times New Roman" w:cs="Times New Roman"/>
          <w:color w:val="000000" w:themeColor="text1"/>
          <w:sz w:val="20"/>
          <w:szCs w:val="20"/>
          <w:vertAlign w:val="superscript"/>
        </w:rPr>
        <w:t>0</w:t>
      </w:r>
      <w:r w:rsidRPr="000F4CE0">
        <w:rPr>
          <w:rFonts w:ascii="Times New Roman" w:hAnsi="Times New Roman" w:cs="Times New Roman"/>
          <w:color w:val="000000" w:themeColor="text1"/>
          <w:sz w:val="20"/>
          <w:szCs w:val="20"/>
        </w:rPr>
        <w:t xml:space="preserve">C </w:t>
      </w:r>
      <w:r w:rsidRPr="000F4CE0">
        <w:rPr>
          <w:rFonts w:ascii="Times New Roman" w:hAnsi="Times New Roman" w:cs="Times New Roman"/>
          <w:color w:val="000000" w:themeColor="text1"/>
          <w:sz w:val="20"/>
          <w:szCs w:val="20"/>
          <w:lang w:eastAsia="tr-TR"/>
        </w:rPr>
        <w:t>[14]</w:t>
      </w:r>
      <w:r w:rsidRPr="000F4CE0">
        <w:rPr>
          <w:rFonts w:ascii="Times New Roman" w:hAnsi="Times New Roman" w:cs="Times New Roman"/>
          <w:color w:val="000000" w:themeColor="text1"/>
          <w:sz w:val="20"/>
          <w:szCs w:val="20"/>
        </w:rPr>
        <w:t>. Cimsit et al., have done the thermo-economic optimization of LiBr/H</w:t>
      </w:r>
      <w:r w:rsidRPr="000F4CE0">
        <w:rPr>
          <w:rFonts w:ascii="Times New Roman" w:hAnsi="Times New Roman" w:cs="Times New Roman"/>
          <w:color w:val="000000" w:themeColor="text1"/>
          <w:sz w:val="20"/>
          <w:szCs w:val="20"/>
          <w:vertAlign w:val="subscript"/>
        </w:rPr>
        <w:t>2</w:t>
      </w:r>
      <w:r w:rsidRPr="000F4CE0">
        <w:rPr>
          <w:rFonts w:ascii="Times New Roman" w:hAnsi="Times New Roman" w:cs="Times New Roman"/>
          <w:color w:val="000000" w:themeColor="text1"/>
          <w:sz w:val="20"/>
          <w:szCs w:val="20"/>
        </w:rPr>
        <w:t xml:space="preserve">O-R134a compression absorption cascade refrigeration cycle. They found that the cascade cycle has the potential to reduce electric energy consumption about 50 % </w:t>
      </w:r>
      <w:r w:rsidRPr="000F4CE0">
        <w:rPr>
          <w:rFonts w:ascii="Times New Roman" w:hAnsi="Times New Roman" w:cs="Times New Roman"/>
          <w:color w:val="000000" w:themeColor="text1"/>
          <w:sz w:val="20"/>
          <w:szCs w:val="20"/>
          <w:lang w:eastAsia="tr-TR"/>
        </w:rPr>
        <w:t>[15]</w:t>
      </w:r>
      <w:r w:rsidRPr="000F4CE0">
        <w:rPr>
          <w:rFonts w:ascii="Times New Roman" w:hAnsi="Times New Roman" w:cs="Times New Roman"/>
          <w:color w:val="000000" w:themeColor="text1"/>
          <w:sz w:val="20"/>
          <w:szCs w:val="20"/>
        </w:rPr>
        <w:t>.</w:t>
      </w:r>
    </w:p>
    <w:p w:rsidR="000F4CE0" w:rsidRDefault="000F4CE0" w:rsidP="000F4CE0">
      <w:pPr>
        <w:autoSpaceDE w:val="0"/>
        <w:autoSpaceDN w:val="0"/>
        <w:adjustRightInd w:val="0"/>
        <w:spacing w:after="0" w:line="240" w:lineRule="auto"/>
        <w:jc w:val="both"/>
        <w:rPr>
          <w:rFonts w:ascii="Times New Roman" w:hAnsi="Times New Roman" w:cs="Times New Roman"/>
          <w:color w:val="000000" w:themeColor="text1"/>
          <w:sz w:val="20"/>
          <w:szCs w:val="20"/>
        </w:rPr>
      </w:pPr>
    </w:p>
    <w:p w:rsidR="000F4CE0" w:rsidRPr="000F4CE0" w:rsidRDefault="000F4CE0" w:rsidP="000F4CE0">
      <w:pPr>
        <w:autoSpaceDE w:val="0"/>
        <w:autoSpaceDN w:val="0"/>
        <w:adjustRightInd w:val="0"/>
        <w:spacing w:after="0" w:line="240" w:lineRule="auto"/>
        <w:jc w:val="both"/>
        <w:rPr>
          <w:rFonts w:ascii="Times New Roman" w:hAnsi="Times New Roman" w:cs="Times New Roman"/>
          <w:color w:val="000000" w:themeColor="text1"/>
          <w:sz w:val="20"/>
          <w:szCs w:val="20"/>
        </w:rPr>
      </w:pPr>
      <w:r w:rsidRPr="000F4CE0">
        <w:rPr>
          <w:rFonts w:ascii="Times New Roman" w:hAnsi="Times New Roman" w:cs="Times New Roman"/>
          <w:color w:val="000000" w:themeColor="text1"/>
          <w:sz w:val="20"/>
          <w:szCs w:val="20"/>
        </w:rPr>
        <w:t xml:space="preserve">The goal of this study is to investigate the irreversibility and the exergy efficiency of the components of the cycle, and to obtain the exergetic coefficient of performance of the double effect parallel flow absorption system. The cycle and working conditions is taken from the reference [1]. </w:t>
      </w:r>
    </w:p>
    <w:p w:rsidR="000F4CE0" w:rsidRPr="000F4CE0" w:rsidRDefault="000F4CE0" w:rsidP="000F4CE0">
      <w:pPr>
        <w:autoSpaceDE w:val="0"/>
        <w:autoSpaceDN w:val="0"/>
        <w:adjustRightInd w:val="0"/>
        <w:spacing w:after="0" w:line="240" w:lineRule="auto"/>
        <w:jc w:val="both"/>
        <w:rPr>
          <w:rFonts w:ascii="Times New Roman" w:hAnsi="Times New Roman" w:cs="Times New Roman"/>
          <w:color w:val="000000" w:themeColor="text1"/>
          <w:sz w:val="20"/>
          <w:szCs w:val="20"/>
        </w:rPr>
      </w:pPr>
    </w:p>
    <w:p w:rsidR="000F4CE0" w:rsidRPr="000F4CE0" w:rsidRDefault="000F4CE0" w:rsidP="000F4CE0">
      <w:pPr>
        <w:spacing w:after="0" w:line="240" w:lineRule="auto"/>
        <w:jc w:val="both"/>
        <w:rPr>
          <w:rFonts w:ascii="Times New Roman" w:hAnsi="Times New Roman" w:cs="Times New Roman"/>
          <w:b/>
          <w:color w:val="000000" w:themeColor="text1"/>
        </w:rPr>
      </w:pPr>
      <w:r w:rsidRPr="000F4CE0">
        <w:rPr>
          <w:rFonts w:ascii="Times New Roman" w:hAnsi="Times New Roman" w:cs="Times New Roman"/>
          <w:b/>
          <w:color w:val="44546A" w:themeColor="text2"/>
        </w:rPr>
        <w:t>MATERIALS AND METHODS</w:t>
      </w:r>
    </w:p>
    <w:p w:rsidR="000F4CE0" w:rsidRDefault="000F4CE0" w:rsidP="000F4CE0">
      <w:pPr>
        <w:spacing w:after="0" w:line="240" w:lineRule="auto"/>
        <w:jc w:val="both"/>
        <w:rPr>
          <w:rFonts w:ascii="Times New Roman" w:hAnsi="Times New Roman" w:cs="Times New Roman"/>
          <w:sz w:val="20"/>
          <w:szCs w:val="20"/>
        </w:rPr>
      </w:pPr>
      <w:r w:rsidRPr="000F4CE0">
        <w:rPr>
          <w:rFonts w:ascii="Times New Roman" w:hAnsi="Times New Roman" w:cs="Times New Roman"/>
          <w:sz w:val="20"/>
          <w:szCs w:val="20"/>
          <w:lang w:eastAsia="tr-TR"/>
        </w:rPr>
        <w:t xml:space="preserve">The schematic diagram of a </w:t>
      </w:r>
      <w:r w:rsidRPr="000F4CE0">
        <w:rPr>
          <w:rFonts w:ascii="Times New Roman" w:hAnsi="Times New Roman" w:cs="Times New Roman"/>
          <w:sz w:val="20"/>
          <w:szCs w:val="20"/>
        </w:rPr>
        <w:t>double effect parallel flow absorption system is given in Figure 1. The solution that is pumped from the pump1 is heated in the heat exchanger2 and firstly enters the low pressure generator which is heated by the condanser1, after that the liquid solution is pumped with pump2 to the heat exchanger1 and then enters the high pressure generator. The vapor taken from the high pressure generator, condensates in the condanser1 and some of the heat energy is transferred into the low pressure generator. The liquid enters condenser2 and mixes with the vapor coming from the low pressure generator. After that the liquid transferred from the expansion valve4 evaporates in the evaporator to obtain cooling.</w:t>
      </w:r>
    </w:p>
    <w:p w:rsidR="000F4CE0" w:rsidRPr="000F4CE0" w:rsidRDefault="000F4CE0" w:rsidP="000F4CE0">
      <w:pPr>
        <w:spacing w:after="0" w:line="240" w:lineRule="auto"/>
        <w:jc w:val="both"/>
        <w:rPr>
          <w:rFonts w:ascii="Times New Roman" w:hAnsi="Times New Roman" w:cs="Times New Roman"/>
          <w:sz w:val="20"/>
          <w:szCs w:val="20"/>
        </w:rPr>
      </w:pPr>
    </w:p>
    <w:p w:rsidR="000F4CE0" w:rsidRPr="000F4CE0" w:rsidRDefault="000F4CE0" w:rsidP="000F4CE0">
      <w:pPr>
        <w:pStyle w:val="ListParagraph"/>
        <w:autoSpaceDE w:val="0"/>
        <w:autoSpaceDN w:val="0"/>
        <w:adjustRightInd w:val="0"/>
        <w:spacing w:after="0" w:line="240" w:lineRule="auto"/>
        <w:ind w:left="0"/>
        <w:jc w:val="center"/>
        <w:rPr>
          <w:rFonts w:ascii="Times New Roman" w:hAnsi="Times New Roman" w:cs="Times New Roman"/>
          <w:b/>
          <w:i/>
          <w:sz w:val="20"/>
          <w:szCs w:val="20"/>
          <w:lang w:eastAsia="tr-TR"/>
        </w:rPr>
      </w:pPr>
      <w:r w:rsidRPr="000F4CE0">
        <w:rPr>
          <w:rFonts w:ascii="Times New Roman" w:hAnsi="Times New Roman" w:cs="Times New Roman"/>
          <w:b/>
          <w:i/>
          <w:noProof/>
          <w:sz w:val="20"/>
          <w:szCs w:val="20"/>
        </w:rPr>
        <w:drawing>
          <wp:inline distT="0" distB="0" distL="0" distR="0" wp14:anchorId="1A42C078" wp14:editId="0DDE88EC">
            <wp:extent cx="2471419" cy="3267075"/>
            <wp:effectExtent l="0" t="0" r="5081" b="0"/>
            <wp:docPr id="11" name="Resim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17" cstate="print"/>
                    <a:srcRect l="3272" t="7450" r="26495" b="7130"/>
                    <a:stretch>
                      <a:fillRect/>
                    </a:stretch>
                  </pic:blipFill>
                  <pic:spPr bwMode="auto">
                    <a:xfrm>
                      <a:off x="0" y="0"/>
                      <a:ext cx="2473344" cy="3269619"/>
                    </a:xfrm>
                    <a:prstGeom prst="rect">
                      <a:avLst/>
                    </a:prstGeom>
                    <a:noFill/>
                    <a:ln w="9525">
                      <a:noFill/>
                      <a:miter lim="800000"/>
                      <a:headEnd/>
                      <a:tailEnd/>
                    </a:ln>
                  </pic:spPr>
                </pic:pic>
              </a:graphicData>
            </a:graphic>
          </wp:inline>
        </w:drawing>
      </w:r>
    </w:p>
    <w:p w:rsidR="000F4CE0" w:rsidRPr="000F4CE0" w:rsidRDefault="000F4CE0" w:rsidP="000F4CE0">
      <w:pPr>
        <w:pStyle w:val="ListParagraph"/>
        <w:autoSpaceDE w:val="0"/>
        <w:autoSpaceDN w:val="0"/>
        <w:adjustRightInd w:val="0"/>
        <w:spacing w:after="0" w:line="240" w:lineRule="auto"/>
        <w:ind w:left="0"/>
        <w:jc w:val="center"/>
        <w:rPr>
          <w:rFonts w:ascii="Times New Roman" w:hAnsi="Times New Roman" w:cs="Times New Roman"/>
          <w:b/>
          <w:i/>
          <w:sz w:val="20"/>
          <w:szCs w:val="20"/>
        </w:rPr>
      </w:pPr>
      <w:r w:rsidRPr="000F4CE0">
        <w:rPr>
          <w:rFonts w:ascii="Times New Roman" w:hAnsi="Times New Roman" w:cs="Times New Roman"/>
          <w:b/>
          <w:i/>
          <w:sz w:val="20"/>
          <w:szCs w:val="20"/>
        </w:rPr>
        <w:t>Figure 1.</w:t>
      </w:r>
      <w:r w:rsidRPr="000F4CE0">
        <w:rPr>
          <w:rFonts w:ascii="Times New Roman" w:hAnsi="Times New Roman" w:cs="Times New Roman"/>
          <w:b/>
          <w:i/>
          <w:sz w:val="20"/>
          <w:szCs w:val="20"/>
          <w:lang w:eastAsia="tr-TR"/>
        </w:rPr>
        <w:t xml:space="preserve"> Schematic diagram of a </w:t>
      </w:r>
      <w:r w:rsidRPr="000F4CE0">
        <w:rPr>
          <w:rFonts w:ascii="Times New Roman" w:hAnsi="Times New Roman" w:cs="Times New Roman"/>
          <w:b/>
          <w:i/>
          <w:sz w:val="20"/>
          <w:szCs w:val="20"/>
        </w:rPr>
        <w:t>double effect parallel flow absorption system</w:t>
      </w:r>
    </w:p>
    <w:p w:rsidR="000F4CE0" w:rsidRPr="000F4CE0" w:rsidRDefault="000F4CE0" w:rsidP="000F4CE0">
      <w:pPr>
        <w:pStyle w:val="ListParagraph"/>
        <w:autoSpaceDE w:val="0"/>
        <w:autoSpaceDN w:val="0"/>
        <w:adjustRightInd w:val="0"/>
        <w:spacing w:after="0" w:line="240" w:lineRule="auto"/>
        <w:ind w:left="0"/>
        <w:jc w:val="both"/>
        <w:rPr>
          <w:rFonts w:ascii="Times New Roman" w:hAnsi="Times New Roman" w:cs="Times New Roman"/>
          <w:sz w:val="20"/>
          <w:szCs w:val="20"/>
        </w:rPr>
      </w:pPr>
    </w:p>
    <w:p w:rsidR="000F4CE0" w:rsidRPr="000F4CE0" w:rsidRDefault="000F4CE0" w:rsidP="000F4CE0">
      <w:pPr>
        <w:spacing w:after="0" w:line="240" w:lineRule="auto"/>
        <w:jc w:val="both"/>
        <w:rPr>
          <w:rFonts w:ascii="Times New Roman" w:hAnsi="Times New Roman" w:cs="Times New Roman"/>
          <w:sz w:val="20"/>
          <w:szCs w:val="20"/>
        </w:rPr>
      </w:pPr>
      <w:r w:rsidRPr="000F4CE0">
        <w:rPr>
          <w:rFonts w:ascii="Times New Roman" w:hAnsi="Times New Roman" w:cs="Times New Roman"/>
          <w:color w:val="000000" w:themeColor="text1"/>
          <w:sz w:val="20"/>
          <w:szCs w:val="20"/>
          <w:lang w:eastAsia="tr-TR"/>
        </w:rPr>
        <w:t xml:space="preserve">In this study, these assumptions are utilized in the analysis of the cycle: The pump process is adiabatic, the cycle is at steady state and steady flow cycle, pressure drops in the pipeline and in the components are neglected, the pressure reducing valve is an adiabatic process, refrigerant leaving the condenser is saturated liquid at condenser pressure, refrigerant leaving the evaporator is saturated vapor at evaporator pressure, solution leaving the generators and the absorber are assumed to be saturated in equilibrium conditions at its respective temperature and pressure, direct heat transfer from the components to the surroundings is negligible,  refrigerant is pure water. </w:t>
      </w:r>
    </w:p>
    <w:p w:rsidR="000F4CE0" w:rsidRPr="000F4CE0" w:rsidRDefault="000F4CE0" w:rsidP="000F4CE0">
      <w:pPr>
        <w:autoSpaceDE w:val="0"/>
        <w:autoSpaceDN w:val="0"/>
        <w:adjustRightInd w:val="0"/>
        <w:spacing w:after="0" w:line="240" w:lineRule="auto"/>
        <w:jc w:val="both"/>
        <w:rPr>
          <w:rFonts w:ascii="Times New Roman" w:hAnsi="Times New Roman" w:cs="Times New Roman"/>
          <w:color w:val="000000" w:themeColor="text1"/>
          <w:sz w:val="20"/>
          <w:szCs w:val="20"/>
          <w:lang w:eastAsia="tr-TR"/>
        </w:rPr>
      </w:pPr>
      <w:r w:rsidRPr="000F4CE0">
        <w:rPr>
          <w:rFonts w:ascii="Times New Roman" w:hAnsi="Times New Roman" w:cs="Times New Roman"/>
          <w:color w:val="000000" w:themeColor="text1"/>
          <w:sz w:val="20"/>
          <w:szCs w:val="20"/>
          <w:lang w:eastAsia="tr-TR"/>
        </w:rPr>
        <w:t xml:space="preserve">In this study the thermodynamic analysis of the cycle which is introduced in the previous section is done and the thermodynamic and the mathematical modeling explained as follows. There is no mass inlet or outlet of the cycle so that the chemical exergy of the streams are not taken into calculation. The total exergy is taken as the physical exergy of the streams. </w:t>
      </w:r>
      <w:r w:rsidRPr="000F4CE0">
        <w:rPr>
          <w:rFonts w:ascii="Times New Roman" w:hAnsi="Times New Roman" w:cs="Times New Roman"/>
          <w:color w:val="000000" w:themeColor="text1"/>
          <w:sz w:val="20"/>
          <w:szCs w:val="20"/>
        </w:rPr>
        <w:t>The equations of the calculation of the cycle are given in Table 1 for of each component and for overall cycle.</w:t>
      </w:r>
      <w:r w:rsidRPr="000F4CE0">
        <w:rPr>
          <w:rFonts w:ascii="Times New Roman" w:hAnsi="Times New Roman" w:cs="Times New Roman"/>
          <w:color w:val="000000" w:themeColor="text1"/>
          <w:sz w:val="20"/>
          <w:szCs w:val="20"/>
          <w:lang w:eastAsia="tr-TR"/>
        </w:rPr>
        <w:t xml:space="preserve"> </w:t>
      </w:r>
    </w:p>
    <w:p w:rsidR="000F4CE0" w:rsidRPr="000F4CE0" w:rsidRDefault="000F4CE0" w:rsidP="000F4CE0">
      <w:pPr>
        <w:autoSpaceDE w:val="0"/>
        <w:autoSpaceDN w:val="0"/>
        <w:adjustRightInd w:val="0"/>
        <w:spacing w:after="0" w:line="240" w:lineRule="auto"/>
        <w:jc w:val="both"/>
        <w:rPr>
          <w:rFonts w:ascii="Times New Roman" w:hAnsi="Times New Roman" w:cs="Times New Roman"/>
          <w:color w:val="000000" w:themeColor="text1"/>
          <w:sz w:val="20"/>
          <w:szCs w:val="20"/>
        </w:rPr>
      </w:pPr>
    </w:p>
    <w:p w:rsidR="000F4CE0" w:rsidRDefault="000F4CE0" w:rsidP="000F4CE0">
      <w:pPr>
        <w:autoSpaceDE w:val="0"/>
        <w:autoSpaceDN w:val="0"/>
        <w:adjustRightInd w:val="0"/>
        <w:spacing w:after="0" w:line="240" w:lineRule="auto"/>
        <w:jc w:val="center"/>
        <w:rPr>
          <w:rFonts w:ascii="Times New Roman" w:hAnsi="Times New Roman" w:cs="Times New Roman"/>
          <w:b/>
          <w:i/>
          <w:color w:val="000000" w:themeColor="text1"/>
          <w:sz w:val="20"/>
          <w:szCs w:val="20"/>
        </w:rPr>
      </w:pPr>
    </w:p>
    <w:p w:rsidR="000F4CE0" w:rsidRPr="000F4CE0" w:rsidRDefault="000F4CE0" w:rsidP="000F4CE0">
      <w:pPr>
        <w:autoSpaceDE w:val="0"/>
        <w:autoSpaceDN w:val="0"/>
        <w:adjustRightInd w:val="0"/>
        <w:spacing w:after="0" w:line="240" w:lineRule="auto"/>
        <w:jc w:val="center"/>
        <w:rPr>
          <w:rFonts w:ascii="Times New Roman" w:hAnsi="Times New Roman" w:cs="Times New Roman"/>
          <w:b/>
          <w:i/>
          <w:color w:val="000000" w:themeColor="text1"/>
          <w:sz w:val="20"/>
          <w:szCs w:val="20"/>
        </w:rPr>
      </w:pPr>
      <w:r w:rsidRPr="000F4CE0">
        <w:rPr>
          <w:rFonts w:ascii="Times New Roman" w:hAnsi="Times New Roman" w:cs="Times New Roman"/>
          <w:b/>
          <w:i/>
          <w:color w:val="000000" w:themeColor="text1"/>
          <w:sz w:val="20"/>
          <w:szCs w:val="20"/>
        </w:rPr>
        <w:t>Table 1. For of each component and for overall cycle mass, energy, and exergy equations [16, 17].</w:t>
      </w:r>
    </w:p>
    <w:tbl>
      <w:tblPr>
        <w:tblStyle w:val="TableGrid0"/>
        <w:tblW w:w="0" w:type="auto"/>
        <w:jc w:val="center"/>
        <w:tblLayout w:type="fixed"/>
        <w:tblLook w:val="04A0" w:firstRow="1" w:lastRow="0" w:firstColumn="1" w:lastColumn="0" w:noHBand="0" w:noVBand="1"/>
      </w:tblPr>
      <w:tblGrid>
        <w:gridCol w:w="1258"/>
        <w:gridCol w:w="1559"/>
        <w:gridCol w:w="2977"/>
        <w:gridCol w:w="3242"/>
      </w:tblGrid>
      <w:tr w:rsidR="000F4CE0" w:rsidRPr="000F4CE0" w:rsidTr="00436251">
        <w:trPr>
          <w:jc w:val="center"/>
        </w:trPr>
        <w:tc>
          <w:tcPr>
            <w:tcW w:w="1258" w:type="dxa"/>
          </w:tcPr>
          <w:p w:rsidR="000F4CE0" w:rsidRPr="000F4CE0" w:rsidRDefault="000F4CE0" w:rsidP="000F4CE0">
            <w:pPr>
              <w:autoSpaceDE w:val="0"/>
              <w:autoSpaceDN w:val="0"/>
              <w:adjustRightInd w:val="0"/>
              <w:jc w:val="both"/>
              <w:rPr>
                <w:rFonts w:ascii="Times New Roman" w:hAnsi="Times New Roman" w:cs="Times New Roman"/>
                <w:b/>
                <w:color w:val="000000" w:themeColor="text1"/>
                <w:sz w:val="20"/>
                <w:szCs w:val="20"/>
                <w:lang w:val="en-US" w:eastAsia="tr-TR"/>
              </w:rPr>
            </w:pPr>
            <w:r w:rsidRPr="000F4CE0">
              <w:rPr>
                <w:rFonts w:ascii="Times New Roman" w:hAnsi="Times New Roman" w:cs="Times New Roman"/>
                <w:b/>
                <w:color w:val="000000" w:themeColor="text1"/>
                <w:sz w:val="20"/>
                <w:szCs w:val="20"/>
                <w:lang w:val="en-US" w:eastAsia="tr-TR"/>
              </w:rPr>
              <w:t>Component</w:t>
            </w:r>
          </w:p>
        </w:tc>
        <w:tc>
          <w:tcPr>
            <w:tcW w:w="1559" w:type="dxa"/>
          </w:tcPr>
          <w:p w:rsidR="000F4CE0" w:rsidRPr="000F4CE0" w:rsidRDefault="000F4CE0" w:rsidP="000F4CE0">
            <w:pPr>
              <w:autoSpaceDE w:val="0"/>
              <w:autoSpaceDN w:val="0"/>
              <w:adjustRightInd w:val="0"/>
              <w:jc w:val="both"/>
              <w:rPr>
                <w:rFonts w:ascii="Times New Roman" w:hAnsi="Times New Roman" w:cs="Times New Roman"/>
                <w:b/>
                <w:color w:val="000000" w:themeColor="text1"/>
                <w:sz w:val="20"/>
                <w:szCs w:val="20"/>
                <w:lang w:val="en-US" w:eastAsia="tr-TR"/>
              </w:rPr>
            </w:pPr>
            <w:r w:rsidRPr="000F4CE0">
              <w:rPr>
                <w:rFonts w:ascii="Times New Roman" w:hAnsi="Times New Roman" w:cs="Times New Roman"/>
                <w:b/>
                <w:color w:val="000000" w:themeColor="text1"/>
                <w:sz w:val="20"/>
                <w:szCs w:val="20"/>
                <w:lang w:val="en-US" w:eastAsia="tr-TR"/>
              </w:rPr>
              <w:t>Mass Equation</w:t>
            </w:r>
          </w:p>
        </w:tc>
        <w:tc>
          <w:tcPr>
            <w:tcW w:w="2977" w:type="dxa"/>
          </w:tcPr>
          <w:p w:rsidR="000F4CE0" w:rsidRPr="000F4CE0" w:rsidRDefault="000F4CE0" w:rsidP="000F4CE0">
            <w:pPr>
              <w:autoSpaceDE w:val="0"/>
              <w:autoSpaceDN w:val="0"/>
              <w:adjustRightInd w:val="0"/>
              <w:jc w:val="both"/>
              <w:rPr>
                <w:rFonts w:ascii="Times New Roman" w:hAnsi="Times New Roman" w:cs="Times New Roman"/>
                <w:b/>
                <w:color w:val="000000" w:themeColor="text1"/>
                <w:sz w:val="20"/>
                <w:szCs w:val="20"/>
                <w:lang w:val="en-US" w:eastAsia="tr-TR"/>
              </w:rPr>
            </w:pPr>
            <w:r w:rsidRPr="000F4CE0">
              <w:rPr>
                <w:rFonts w:ascii="Times New Roman" w:hAnsi="Times New Roman" w:cs="Times New Roman"/>
                <w:b/>
                <w:color w:val="000000" w:themeColor="text1"/>
                <w:sz w:val="20"/>
                <w:szCs w:val="20"/>
                <w:lang w:val="en-US" w:eastAsia="tr-TR"/>
              </w:rPr>
              <w:t>Energy Equation</w:t>
            </w:r>
          </w:p>
        </w:tc>
        <w:tc>
          <w:tcPr>
            <w:tcW w:w="3242" w:type="dxa"/>
          </w:tcPr>
          <w:p w:rsidR="000F4CE0" w:rsidRPr="000F4CE0" w:rsidRDefault="000F4CE0" w:rsidP="000F4CE0">
            <w:pPr>
              <w:autoSpaceDE w:val="0"/>
              <w:autoSpaceDN w:val="0"/>
              <w:adjustRightInd w:val="0"/>
              <w:jc w:val="both"/>
              <w:rPr>
                <w:rFonts w:ascii="Times New Roman" w:hAnsi="Times New Roman" w:cs="Times New Roman"/>
                <w:b/>
                <w:color w:val="000000" w:themeColor="text1"/>
                <w:sz w:val="20"/>
                <w:szCs w:val="20"/>
                <w:lang w:val="en-US" w:eastAsia="tr-TR"/>
              </w:rPr>
            </w:pPr>
            <w:r w:rsidRPr="000F4CE0">
              <w:rPr>
                <w:rFonts w:ascii="Times New Roman" w:hAnsi="Times New Roman" w:cs="Times New Roman"/>
                <w:b/>
                <w:color w:val="000000" w:themeColor="text1"/>
                <w:sz w:val="20"/>
                <w:szCs w:val="20"/>
                <w:lang w:val="en-US" w:eastAsia="tr-TR"/>
              </w:rPr>
              <w:t>Exergy Equation</w:t>
            </w:r>
          </w:p>
        </w:tc>
      </w:tr>
      <w:tr w:rsidR="000F4CE0" w:rsidRPr="000F4CE0" w:rsidTr="00436251">
        <w:trPr>
          <w:trHeight w:val="475"/>
          <w:jc w:val="center"/>
        </w:trPr>
        <w:tc>
          <w:tcPr>
            <w:tcW w:w="1258" w:type="dxa"/>
          </w:tcPr>
          <w:p w:rsidR="000F4CE0" w:rsidRPr="000F4CE0" w:rsidRDefault="000F4CE0" w:rsidP="000F4CE0">
            <w:pPr>
              <w:autoSpaceDE w:val="0"/>
              <w:autoSpaceDN w:val="0"/>
              <w:adjustRightInd w:val="0"/>
              <w:jc w:val="both"/>
              <w:rPr>
                <w:rFonts w:ascii="Times New Roman" w:hAnsi="Times New Roman" w:cs="Times New Roman"/>
                <w:color w:val="000000" w:themeColor="text1"/>
                <w:sz w:val="20"/>
                <w:szCs w:val="20"/>
                <w:lang w:val="en-US"/>
              </w:rPr>
            </w:pPr>
            <w:r w:rsidRPr="000F4CE0">
              <w:rPr>
                <w:rFonts w:ascii="Times New Roman" w:hAnsi="Times New Roman" w:cs="Times New Roman"/>
                <w:color w:val="000000" w:themeColor="text1"/>
                <w:sz w:val="20"/>
                <w:szCs w:val="20"/>
                <w:lang w:val="en-US"/>
              </w:rPr>
              <w:t>Pump1</w:t>
            </w:r>
          </w:p>
        </w:tc>
        <w:tc>
          <w:tcPr>
            <w:tcW w:w="1559" w:type="dxa"/>
          </w:tcPr>
          <w:p w:rsidR="000F4CE0" w:rsidRPr="000F4CE0" w:rsidRDefault="00815F80" w:rsidP="000F4CE0">
            <w:pPr>
              <w:autoSpaceDE w:val="0"/>
              <w:autoSpaceDN w:val="0"/>
              <w:adjustRightInd w:val="0"/>
              <w:jc w:val="both"/>
              <w:rPr>
                <w:rFonts w:ascii="Times New Roman" w:eastAsiaTheme="minorEastAsia" w:hAnsi="Times New Roman" w:cs="Times New Roman"/>
                <w:sz w:val="20"/>
                <w:szCs w:val="20"/>
                <w:lang w:val="en-US" w:eastAsia="tr-TR"/>
              </w:rPr>
            </w:pPr>
            <m:oMathPara>
              <m:oMath>
                <m:sSub>
                  <m:sSubPr>
                    <m:ctrlPr>
                      <w:rPr>
                        <w:rFonts w:ascii="Cambria Math" w:hAnsi="Cambria Math" w:cs="Times New Roman"/>
                        <w:i/>
                        <w:sz w:val="20"/>
                        <w:szCs w:val="20"/>
                        <w:lang w:val="en-US" w:eastAsia="tr-TR"/>
                      </w:rPr>
                    </m:ctrlPr>
                  </m:sSubPr>
                  <m:e>
                    <m:acc>
                      <m:accPr>
                        <m:chr m:val="̇"/>
                        <m:ctrlPr>
                          <w:rPr>
                            <w:rFonts w:ascii="Cambria Math" w:hAnsi="Cambria Math" w:cs="Times New Roman"/>
                            <w:i/>
                            <w:sz w:val="20"/>
                            <w:szCs w:val="20"/>
                            <w:lang w:val="en-US" w:eastAsia="tr-TR"/>
                          </w:rPr>
                        </m:ctrlPr>
                      </m:accPr>
                      <m:e>
                        <m:r>
                          <w:rPr>
                            <w:rFonts w:ascii="Cambria Math" w:hAnsi="Cambria Math" w:cs="Times New Roman"/>
                            <w:sz w:val="20"/>
                            <w:szCs w:val="20"/>
                            <w:lang w:val="en-US" w:eastAsia="tr-TR"/>
                          </w:rPr>
                          <m:t>m</m:t>
                        </m:r>
                      </m:e>
                    </m:acc>
                  </m:e>
                  <m:sub>
                    <m:r>
                      <w:rPr>
                        <w:rFonts w:ascii="Cambria Math" w:hAnsi="Cambria Math" w:cs="Times New Roman"/>
                        <w:sz w:val="20"/>
                        <w:szCs w:val="20"/>
                        <w:lang w:val="en-US" w:eastAsia="tr-TR"/>
                      </w:rPr>
                      <m:t>1</m:t>
                    </m:r>
                  </m:sub>
                </m:sSub>
                <m:r>
                  <w:rPr>
                    <w:rFonts w:ascii="Cambria Math" w:hAnsi="Cambria Math" w:cs="Times New Roman"/>
                    <w:sz w:val="20"/>
                    <w:szCs w:val="20"/>
                    <w:lang w:val="en-US" w:eastAsia="tr-TR"/>
                  </w:rPr>
                  <m:t>=</m:t>
                </m:r>
                <m:sSub>
                  <m:sSubPr>
                    <m:ctrlPr>
                      <w:rPr>
                        <w:rFonts w:ascii="Cambria Math" w:hAnsi="Cambria Math" w:cs="Times New Roman"/>
                        <w:i/>
                        <w:sz w:val="20"/>
                        <w:szCs w:val="20"/>
                        <w:lang w:val="en-US" w:eastAsia="tr-TR"/>
                      </w:rPr>
                    </m:ctrlPr>
                  </m:sSubPr>
                  <m:e>
                    <m:acc>
                      <m:accPr>
                        <m:chr m:val="̇"/>
                        <m:ctrlPr>
                          <w:rPr>
                            <w:rFonts w:ascii="Cambria Math" w:hAnsi="Cambria Math" w:cs="Times New Roman"/>
                            <w:i/>
                            <w:sz w:val="20"/>
                            <w:szCs w:val="20"/>
                            <w:lang w:val="en-US" w:eastAsia="tr-TR"/>
                          </w:rPr>
                        </m:ctrlPr>
                      </m:accPr>
                      <m:e>
                        <m:r>
                          <w:rPr>
                            <w:rFonts w:ascii="Cambria Math" w:hAnsi="Cambria Math" w:cs="Times New Roman"/>
                            <w:sz w:val="20"/>
                            <w:szCs w:val="20"/>
                            <w:lang w:val="en-US" w:eastAsia="tr-TR"/>
                          </w:rPr>
                          <m:t>m</m:t>
                        </m:r>
                      </m:e>
                    </m:acc>
                  </m:e>
                  <m:sub>
                    <m:r>
                      <w:rPr>
                        <w:rFonts w:ascii="Cambria Math" w:hAnsi="Cambria Math" w:cs="Times New Roman"/>
                        <w:sz w:val="20"/>
                        <w:szCs w:val="20"/>
                        <w:lang w:val="en-US" w:eastAsia="tr-TR"/>
                      </w:rPr>
                      <m:t>2</m:t>
                    </m:r>
                  </m:sub>
                </m:sSub>
              </m:oMath>
            </m:oMathPara>
          </w:p>
          <w:p w:rsidR="000F4CE0" w:rsidRPr="000F4CE0" w:rsidRDefault="000F4CE0" w:rsidP="000F4CE0">
            <w:pPr>
              <w:autoSpaceDE w:val="0"/>
              <w:autoSpaceDN w:val="0"/>
              <w:adjustRightInd w:val="0"/>
              <w:jc w:val="both"/>
              <w:rPr>
                <w:rFonts w:ascii="Times New Roman" w:eastAsia="Calibri" w:hAnsi="Times New Roman" w:cs="Times New Roman"/>
                <w:sz w:val="20"/>
                <w:szCs w:val="20"/>
                <w:lang w:val="en-US" w:eastAsia="tr-TR"/>
              </w:rPr>
            </w:pPr>
          </w:p>
        </w:tc>
        <w:tc>
          <w:tcPr>
            <w:tcW w:w="2977" w:type="dxa"/>
          </w:tcPr>
          <w:p w:rsidR="000F4CE0" w:rsidRPr="000F4CE0" w:rsidRDefault="00815F80" w:rsidP="000F4CE0">
            <w:pPr>
              <w:autoSpaceDE w:val="0"/>
              <w:autoSpaceDN w:val="0"/>
              <w:adjustRightInd w:val="0"/>
              <w:jc w:val="both"/>
              <w:rPr>
                <w:rFonts w:ascii="Times New Roman" w:hAnsi="Times New Roman" w:cs="Times New Roman"/>
                <w:color w:val="000000" w:themeColor="text1"/>
                <w:sz w:val="20"/>
                <w:szCs w:val="20"/>
                <w:lang w:val="en-US"/>
              </w:rPr>
            </w:pPr>
            <m:oMathPara>
              <m:oMath>
                <m:sSub>
                  <m:sSubPr>
                    <m:ctrlPr>
                      <w:rPr>
                        <w:rFonts w:ascii="Cambria Math" w:hAnsi="Cambria Math" w:cs="Times New Roman"/>
                        <w:i/>
                        <w:sz w:val="20"/>
                        <w:szCs w:val="20"/>
                        <w:lang w:val="en-US" w:eastAsia="tr-TR"/>
                      </w:rPr>
                    </m:ctrlPr>
                  </m:sSubPr>
                  <m:e>
                    <m:r>
                      <w:rPr>
                        <w:rFonts w:ascii="Cambria Math" w:hAnsi="Cambria Math" w:cs="Times New Roman"/>
                        <w:sz w:val="20"/>
                        <w:szCs w:val="20"/>
                        <w:lang w:val="en-US" w:eastAsia="tr-TR"/>
                      </w:rPr>
                      <m:t>W</m:t>
                    </m:r>
                  </m:e>
                  <m:sub>
                    <m:r>
                      <w:rPr>
                        <w:rFonts w:ascii="Cambria Math" w:hAnsi="Cambria Math" w:cs="Times New Roman"/>
                        <w:sz w:val="20"/>
                        <w:szCs w:val="20"/>
                        <w:lang w:val="en-US" w:eastAsia="tr-TR"/>
                      </w:rPr>
                      <m:t>P1</m:t>
                    </m:r>
                  </m:sub>
                </m:sSub>
                <m:r>
                  <w:rPr>
                    <w:rFonts w:ascii="Cambria Math" w:hAnsi="Cambria Math" w:cs="Times New Roman"/>
                    <w:sz w:val="20"/>
                    <w:szCs w:val="20"/>
                    <w:lang w:val="en-US" w:eastAsia="tr-TR"/>
                  </w:rPr>
                  <m:t>=</m:t>
                </m:r>
                <m:sSub>
                  <m:sSubPr>
                    <m:ctrlPr>
                      <w:rPr>
                        <w:rFonts w:ascii="Cambria Math" w:hAnsi="Cambria Math" w:cs="Times New Roman"/>
                        <w:i/>
                        <w:sz w:val="20"/>
                        <w:szCs w:val="20"/>
                        <w:lang w:val="en-US" w:eastAsia="tr-TR"/>
                      </w:rPr>
                    </m:ctrlPr>
                  </m:sSubPr>
                  <m:e>
                    <m:acc>
                      <m:accPr>
                        <m:chr m:val="̇"/>
                        <m:ctrlPr>
                          <w:rPr>
                            <w:rFonts w:ascii="Cambria Math" w:hAnsi="Cambria Math" w:cs="Times New Roman"/>
                            <w:i/>
                            <w:sz w:val="20"/>
                            <w:szCs w:val="20"/>
                            <w:lang w:val="en-US" w:eastAsia="tr-TR"/>
                          </w:rPr>
                        </m:ctrlPr>
                      </m:accPr>
                      <m:e>
                        <m:r>
                          <w:rPr>
                            <w:rFonts w:ascii="Cambria Math" w:hAnsi="Cambria Math" w:cs="Times New Roman"/>
                            <w:sz w:val="20"/>
                            <w:szCs w:val="20"/>
                            <w:lang w:val="en-US" w:eastAsia="tr-TR"/>
                          </w:rPr>
                          <m:t>m</m:t>
                        </m:r>
                      </m:e>
                    </m:acc>
                  </m:e>
                  <m:sub>
                    <m:r>
                      <w:rPr>
                        <w:rFonts w:ascii="Cambria Math" w:hAnsi="Cambria Math" w:cs="Times New Roman"/>
                        <w:sz w:val="20"/>
                        <w:szCs w:val="20"/>
                        <w:lang w:val="en-US" w:eastAsia="tr-TR"/>
                      </w:rPr>
                      <m:t>1</m:t>
                    </m:r>
                  </m:sub>
                </m:sSub>
                <m:r>
                  <w:rPr>
                    <w:rFonts w:ascii="Cambria Math" w:hAnsi="Cambria Math" w:cs="Times New Roman"/>
                    <w:sz w:val="20"/>
                    <w:szCs w:val="20"/>
                    <w:lang w:val="en-US" w:eastAsia="tr-TR"/>
                  </w:rPr>
                  <m:t>(</m:t>
                </m:r>
                <m:sSub>
                  <m:sSubPr>
                    <m:ctrlPr>
                      <w:rPr>
                        <w:rFonts w:ascii="Cambria Math" w:hAnsi="Cambria Math" w:cs="Times New Roman"/>
                        <w:i/>
                        <w:sz w:val="20"/>
                        <w:szCs w:val="20"/>
                        <w:lang w:val="en-US" w:eastAsia="tr-TR"/>
                      </w:rPr>
                    </m:ctrlPr>
                  </m:sSubPr>
                  <m:e>
                    <m:r>
                      <w:rPr>
                        <w:rFonts w:ascii="Cambria Math" w:hAnsi="Cambria Math" w:cs="Times New Roman"/>
                        <w:sz w:val="20"/>
                        <w:szCs w:val="20"/>
                        <w:lang w:val="en-US" w:eastAsia="tr-TR"/>
                      </w:rPr>
                      <m:t>h</m:t>
                    </m:r>
                  </m:e>
                  <m:sub>
                    <m:r>
                      <w:rPr>
                        <w:rFonts w:ascii="Cambria Math" w:hAnsi="Cambria Math" w:cs="Times New Roman"/>
                        <w:sz w:val="20"/>
                        <w:szCs w:val="20"/>
                        <w:lang w:val="en-US" w:eastAsia="tr-TR"/>
                      </w:rPr>
                      <m:t>2</m:t>
                    </m:r>
                  </m:sub>
                </m:sSub>
                <m:r>
                  <w:rPr>
                    <w:rFonts w:ascii="Cambria Math" w:hAnsi="Cambria Math" w:cs="Times New Roman"/>
                    <w:sz w:val="20"/>
                    <w:szCs w:val="20"/>
                    <w:lang w:val="en-US" w:eastAsia="tr-TR"/>
                  </w:rPr>
                  <m:t>-</m:t>
                </m:r>
                <m:sSub>
                  <m:sSubPr>
                    <m:ctrlPr>
                      <w:rPr>
                        <w:rFonts w:ascii="Cambria Math" w:hAnsi="Cambria Math" w:cs="Times New Roman"/>
                        <w:i/>
                        <w:sz w:val="20"/>
                        <w:szCs w:val="20"/>
                        <w:lang w:val="en-US" w:eastAsia="tr-TR"/>
                      </w:rPr>
                    </m:ctrlPr>
                  </m:sSubPr>
                  <m:e>
                    <m:r>
                      <w:rPr>
                        <w:rFonts w:ascii="Cambria Math" w:hAnsi="Cambria Math" w:cs="Times New Roman"/>
                        <w:sz w:val="20"/>
                        <w:szCs w:val="20"/>
                        <w:lang w:val="en-US" w:eastAsia="tr-TR"/>
                      </w:rPr>
                      <m:t>h</m:t>
                    </m:r>
                  </m:e>
                  <m:sub>
                    <m:r>
                      <w:rPr>
                        <w:rFonts w:ascii="Cambria Math" w:hAnsi="Cambria Math" w:cs="Times New Roman"/>
                        <w:sz w:val="20"/>
                        <w:szCs w:val="20"/>
                        <w:lang w:val="en-US" w:eastAsia="tr-TR"/>
                      </w:rPr>
                      <m:t>1</m:t>
                    </m:r>
                  </m:sub>
                </m:sSub>
                <m:r>
                  <w:rPr>
                    <w:rFonts w:ascii="Cambria Math" w:hAnsi="Cambria Math" w:cs="Times New Roman"/>
                    <w:sz w:val="20"/>
                    <w:szCs w:val="20"/>
                    <w:lang w:val="en-US" w:eastAsia="tr-TR"/>
                  </w:rPr>
                  <m:t>)</m:t>
                </m:r>
              </m:oMath>
            </m:oMathPara>
          </w:p>
        </w:tc>
        <w:tc>
          <w:tcPr>
            <w:tcW w:w="3242" w:type="dxa"/>
          </w:tcPr>
          <w:p w:rsidR="000F4CE0" w:rsidRPr="000F4CE0" w:rsidRDefault="00815F80" w:rsidP="000F4CE0">
            <w:pPr>
              <w:autoSpaceDE w:val="0"/>
              <w:autoSpaceDN w:val="0"/>
              <w:adjustRightInd w:val="0"/>
              <w:jc w:val="both"/>
              <w:rPr>
                <w:rFonts w:ascii="Times New Roman" w:hAnsi="Times New Roman" w:cs="Times New Roman"/>
                <w:color w:val="000000" w:themeColor="text1"/>
                <w:sz w:val="20"/>
                <w:szCs w:val="20"/>
                <w:lang w:val="en-US"/>
              </w:rPr>
            </w:pPr>
            <m:oMathPara>
              <m:oMath>
                <m:sSub>
                  <m:sSubPr>
                    <m:ctrlPr>
                      <w:rPr>
                        <w:rFonts w:ascii="Cambria Math" w:hAnsi="Cambria Math" w:cs="Times New Roman"/>
                        <w:i/>
                        <w:color w:val="000000" w:themeColor="text1"/>
                        <w:sz w:val="20"/>
                        <w:szCs w:val="20"/>
                        <w:lang w:val="en-US"/>
                      </w:rPr>
                    </m:ctrlPr>
                  </m:sSubPr>
                  <m:e>
                    <m:r>
                      <w:rPr>
                        <w:rFonts w:ascii="Cambria Math" w:hAnsi="Cambria Math" w:cs="Times New Roman"/>
                        <w:color w:val="000000" w:themeColor="text1"/>
                        <w:sz w:val="20"/>
                        <w:szCs w:val="20"/>
                        <w:lang w:val="en-US"/>
                      </w:rPr>
                      <m:t>E</m:t>
                    </m:r>
                  </m:e>
                  <m:sub>
                    <m:r>
                      <w:rPr>
                        <w:rFonts w:ascii="Cambria Math" w:hAnsi="Cambria Math" w:cs="Times New Roman"/>
                        <w:color w:val="000000" w:themeColor="text1"/>
                        <w:sz w:val="20"/>
                        <w:szCs w:val="20"/>
                        <w:lang w:val="en-US"/>
                      </w:rPr>
                      <m:t>1</m:t>
                    </m:r>
                  </m:sub>
                </m:sSub>
                <m:r>
                  <w:rPr>
                    <w:rFonts w:ascii="Cambria Math" w:hAnsi="Cambria Math" w:cs="Times New Roman"/>
                    <w:color w:val="000000" w:themeColor="text1"/>
                    <w:sz w:val="20"/>
                    <w:szCs w:val="20"/>
                    <w:lang w:val="en-US"/>
                  </w:rPr>
                  <m:t>=</m:t>
                </m:r>
                <m:sSub>
                  <m:sSubPr>
                    <m:ctrlPr>
                      <w:rPr>
                        <w:rFonts w:ascii="Cambria Math" w:hAnsi="Cambria Math" w:cs="Times New Roman"/>
                        <w:i/>
                        <w:sz w:val="20"/>
                        <w:szCs w:val="20"/>
                        <w:lang w:val="en-US" w:eastAsia="tr-TR"/>
                      </w:rPr>
                    </m:ctrlPr>
                  </m:sSubPr>
                  <m:e>
                    <m:acc>
                      <m:accPr>
                        <m:chr m:val="̇"/>
                        <m:ctrlPr>
                          <w:rPr>
                            <w:rFonts w:ascii="Cambria Math" w:hAnsi="Cambria Math" w:cs="Times New Roman"/>
                            <w:i/>
                            <w:sz w:val="20"/>
                            <w:szCs w:val="20"/>
                            <w:lang w:val="en-US" w:eastAsia="tr-TR"/>
                          </w:rPr>
                        </m:ctrlPr>
                      </m:accPr>
                      <m:e>
                        <m:r>
                          <w:rPr>
                            <w:rFonts w:ascii="Cambria Math" w:hAnsi="Cambria Math" w:cs="Times New Roman"/>
                            <w:sz w:val="20"/>
                            <w:szCs w:val="20"/>
                            <w:lang w:val="en-US" w:eastAsia="tr-TR"/>
                          </w:rPr>
                          <m:t>m</m:t>
                        </m:r>
                      </m:e>
                    </m:acc>
                  </m:e>
                  <m:sub>
                    <m:r>
                      <w:rPr>
                        <w:rFonts w:ascii="Cambria Math" w:hAnsi="Cambria Math" w:cs="Times New Roman"/>
                        <w:sz w:val="20"/>
                        <w:szCs w:val="20"/>
                        <w:lang w:val="en-US" w:eastAsia="tr-TR"/>
                      </w:rPr>
                      <m:t>1</m:t>
                    </m:r>
                  </m:sub>
                </m:sSub>
                <m:r>
                  <w:rPr>
                    <w:rFonts w:ascii="Cambria Math" w:hAnsi="Cambria Math" w:cs="Times New Roman"/>
                    <w:sz w:val="20"/>
                    <w:szCs w:val="20"/>
                    <w:lang w:val="en-US" w:eastAsia="tr-TR"/>
                  </w:rPr>
                  <m:t>(</m:t>
                </m:r>
                <m:sSub>
                  <m:sSubPr>
                    <m:ctrlPr>
                      <w:rPr>
                        <w:rFonts w:ascii="Cambria Math" w:hAnsi="Cambria Math" w:cs="Times New Roman"/>
                        <w:i/>
                        <w:sz w:val="20"/>
                        <w:szCs w:val="20"/>
                        <w:lang w:val="en-US" w:eastAsia="tr-TR"/>
                      </w:rPr>
                    </m:ctrlPr>
                  </m:sSubPr>
                  <m:e>
                    <m:r>
                      <w:rPr>
                        <w:rFonts w:ascii="Cambria Math" w:hAnsi="Cambria Math" w:cs="Times New Roman"/>
                        <w:sz w:val="20"/>
                        <w:szCs w:val="20"/>
                        <w:lang w:val="en-US" w:eastAsia="tr-TR"/>
                      </w:rPr>
                      <m:t>h</m:t>
                    </m:r>
                  </m:e>
                  <m:sub>
                    <m:r>
                      <w:rPr>
                        <w:rFonts w:ascii="Cambria Math" w:hAnsi="Cambria Math" w:cs="Times New Roman"/>
                        <w:sz w:val="20"/>
                        <w:szCs w:val="20"/>
                        <w:lang w:val="en-US" w:eastAsia="tr-TR"/>
                      </w:rPr>
                      <m:t>1</m:t>
                    </m:r>
                  </m:sub>
                </m:sSub>
                <m:r>
                  <w:rPr>
                    <w:rFonts w:ascii="Cambria Math" w:hAnsi="Cambria Math" w:cs="Times New Roman"/>
                    <w:sz w:val="20"/>
                    <w:szCs w:val="20"/>
                    <w:lang w:val="en-US" w:eastAsia="tr-TR"/>
                  </w:rPr>
                  <m:t>-</m:t>
                </m:r>
                <m:sSub>
                  <m:sSubPr>
                    <m:ctrlPr>
                      <w:rPr>
                        <w:rFonts w:ascii="Cambria Math" w:hAnsi="Cambria Math" w:cs="Times New Roman"/>
                        <w:i/>
                        <w:sz w:val="20"/>
                        <w:szCs w:val="20"/>
                        <w:lang w:val="en-US" w:eastAsia="tr-TR"/>
                      </w:rPr>
                    </m:ctrlPr>
                  </m:sSubPr>
                  <m:e>
                    <m:r>
                      <w:rPr>
                        <w:rFonts w:ascii="Cambria Math" w:hAnsi="Cambria Math" w:cs="Times New Roman"/>
                        <w:sz w:val="20"/>
                        <w:szCs w:val="20"/>
                        <w:lang w:val="en-US" w:eastAsia="tr-TR"/>
                      </w:rPr>
                      <m:t>h</m:t>
                    </m:r>
                  </m:e>
                  <m:sub>
                    <m:r>
                      <w:rPr>
                        <w:rFonts w:ascii="Cambria Math" w:hAnsi="Cambria Math" w:cs="Times New Roman"/>
                        <w:sz w:val="20"/>
                        <w:szCs w:val="20"/>
                        <w:lang w:val="en-US" w:eastAsia="tr-TR"/>
                      </w:rPr>
                      <m:t>0</m:t>
                    </m:r>
                  </m:sub>
                </m:sSub>
                <m:r>
                  <w:rPr>
                    <w:rFonts w:ascii="Cambria Math" w:hAnsi="Cambria Math" w:cs="Times New Roman"/>
                    <w:sz w:val="20"/>
                    <w:szCs w:val="20"/>
                    <w:lang w:val="en-US" w:eastAsia="tr-TR"/>
                  </w:rPr>
                  <m:t>-</m:t>
                </m:r>
                <m:sSub>
                  <m:sSubPr>
                    <m:ctrlPr>
                      <w:rPr>
                        <w:rFonts w:ascii="Cambria Math" w:hAnsi="Cambria Math" w:cs="Times New Roman"/>
                        <w:i/>
                        <w:sz w:val="20"/>
                        <w:szCs w:val="20"/>
                        <w:lang w:val="en-US" w:eastAsia="tr-TR"/>
                      </w:rPr>
                    </m:ctrlPr>
                  </m:sSubPr>
                  <m:e>
                    <m:r>
                      <w:rPr>
                        <w:rFonts w:ascii="Cambria Math" w:hAnsi="Cambria Math" w:cs="Times New Roman"/>
                        <w:sz w:val="20"/>
                        <w:szCs w:val="20"/>
                        <w:lang w:val="en-US" w:eastAsia="tr-TR"/>
                      </w:rPr>
                      <m:t>T</m:t>
                    </m:r>
                  </m:e>
                  <m:sub>
                    <m:r>
                      <w:rPr>
                        <w:rFonts w:ascii="Cambria Math" w:hAnsi="Cambria Math" w:cs="Times New Roman"/>
                        <w:sz w:val="20"/>
                        <w:szCs w:val="20"/>
                        <w:lang w:val="en-US" w:eastAsia="tr-TR"/>
                      </w:rPr>
                      <m:t>0</m:t>
                    </m:r>
                  </m:sub>
                </m:sSub>
                <m:d>
                  <m:dPr>
                    <m:ctrlPr>
                      <w:rPr>
                        <w:rFonts w:ascii="Cambria Math" w:hAnsi="Cambria Math" w:cs="Times New Roman"/>
                        <w:i/>
                        <w:sz w:val="20"/>
                        <w:szCs w:val="20"/>
                        <w:lang w:val="en-US" w:eastAsia="tr-TR"/>
                      </w:rPr>
                    </m:ctrlPr>
                  </m:dPr>
                  <m:e>
                    <m:sSub>
                      <m:sSubPr>
                        <m:ctrlPr>
                          <w:rPr>
                            <w:rFonts w:ascii="Cambria Math" w:hAnsi="Cambria Math" w:cs="Times New Roman"/>
                            <w:i/>
                            <w:sz w:val="20"/>
                            <w:szCs w:val="20"/>
                            <w:lang w:val="en-US" w:eastAsia="tr-TR"/>
                          </w:rPr>
                        </m:ctrlPr>
                      </m:sSubPr>
                      <m:e>
                        <m:r>
                          <w:rPr>
                            <w:rFonts w:ascii="Cambria Math" w:hAnsi="Cambria Math" w:cs="Times New Roman"/>
                            <w:sz w:val="20"/>
                            <w:szCs w:val="20"/>
                            <w:lang w:val="en-US" w:eastAsia="tr-TR"/>
                          </w:rPr>
                          <m:t>s</m:t>
                        </m:r>
                      </m:e>
                      <m:sub>
                        <m:r>
                          <w:rPr>
                            <w:rFonts w:ascii="Cambria Math" w:hAnsi="Cambria Math" w:cs="Times New Roman"/>
                            <w:sz w:val="20"/>
                            <w:szCs w:val="20"/>
                            <w:lang w:val="en-US" w:eastAsia="tr-TR"/>
                          </w:rPr>
                          <m:t>1</m:t>
                        </m:r>
                      </m:sub>
                    </m:sSub>
                    <m:r>
                      <w:rPr>
                        <w:rFonts w:ascii="Cambria Math" w:hAnsi="Cambria Math" w:cs="Times New Roman"/>
                        <w:sz w:val="20"/>
                        <w:szCs w:val="20"/>
                        <w:lang w:val="en-US" w:eastAsia="tr-TR"/>
                      </w:rPr>
                      <m:t>-</m:t>
                    </m:r>
                    <m:sSub>
                      <m:sSubPr>
                        <m:ctrlPr>
                          <w:rPr>
                            <w:rFonts w:ascii="Cambria Math" w:hAnsi="Cambria Math" w:cs="Times New Roman"/>
                            <w:i/>
                            <w:sz w:val="20"/>
                            <w:szCs w:val="20"/>
                            <w:lang w:val="en-US" w:eastAsia="tr-TR"/>
                          </w:rPr>
                        </m:ctrlPr>
                      </m:sSubPr>
                      <m:e>
                        <m:r>
                          <w:rPr>
                            <w:rFonts w:ascii="Cambria Math" w:hAnsi="Cambria Math" w:cs="Times New Roman"/>
                            <w:sz w:val="20"/>
                            <w:szCs w:val="20"/>
                            <w:lang w:val="en-US" w:eastAsia="tr-TR"/>
                          </w:rPr>
                          <m:t>s</m:t>
                        </m:r>
                      </m:e>
                      <m:sub>
                        <m:r>
                          <w:rPr>
                            <w:rFonts w:ascii="Cambria Math" w:hAnsi="Cambria Math" w:cs="Times New Roman"/>
                            <w:sz w:val="20"/>
                            <w:szCs w:val="20"/>
                            <w:lang w:val="en-US" w:eastAsia="tr-TR"/>
                          </w:rPr>
                          <m:t>0</m:t>
                        </m:r>
                      </m:sub>
                    </m:sSub>
                  </m:e>
                </m:d>
                <m:r>
                  <w:rPr>
                    <w:rFonts w:ascii="Cambria Math" w:hAnsi="Cambria Math" w:cs="Times New Roman"/>
                    <w:sz w:val="20"/>
                    <w:szCs w:val="20"/>
                    <w:lang w:val="en-US" w:eastAsia="tr-TR"/>
                  </w:rPr>
                  <m:t>)</m:t>
                </m:r>
              </m:oMath>
            </m:oMathPara>
          </w:p>
          <w:p w:rsidR="000F4CE0" w:rsidRPr="000F4CE0" w:rsidRDefault="00815F80" w:rsidP="000F4CE0">
            <w:pPr>
              <w:autoSpaceDE w:val="0"/>
              <w:autoSpaceDN w:val="0"/>
              <w:adjustRightInd w:val="0"/>
              <w:jc w:val="both"/>
              <w:rPr>
                <w:rFonts w:ascii="Times New Roman" w:eastAsiaTheme="minorEastAsia" w:hAnsi="Times New Roman" w:cs="Times New Roman"/>
                <w:sz w:val="20"/>
                <w:szCs w:val="20"/>
                <w:lang w:val="en-US" w:eastAsia="tr-TR"/>
              </w:rPr>
            </w:pPr>
            <m:oMathPara>
              <m:oMath>
                <m:sSub>
                  <m:sSubPr>
                    <m:ctrlPr>
                      <w:rPr>
                        <w:rFonts w:ascii="Cambria Math" w:hAnsi="Cambria Math" w:cs="Times New Roman"/>
                        <w:i/>
                        <w:color w:val="000000" w:themeColor="text1"/>
                        <w:sz w:val="20"/>
                        <w:szCs w:val="20"/>
                        <w:lang w:val="en-US"/>
                      </w:rPr>
                    </m:ctrlPr>
                  </m:sSubPr>
                  <m:e>
                    <m:r>
                      <w:rPr>
                        <w:rFonts w:ascii="Cambria Math" w:hAnsi="Cambria Math" w:cs="Times New Roman"/>
                        <w:color w:val="000000" w:themeColor="text1"/>
                        <w:sz w:val="20"/>
                        <w:szCs w:val="20"/>
                        <w:lang w:val="en-US"/>
                      </w:rPr>
                      <m:t>E</m:t>
                    </m:r>
                  </m:e>
                  <m:sub>
                    <m:r>
                      <w:rPr>
                        <w:rFonts w:ascii="Cambria Math" w:hAnsi="Cambria Math" w:cs="Times New Roman"/>
                        <w:color w:val="000000" w:themeColor="text1"/>
                        <w:sz w:val="20"/>
                        <w:szCs w:val="20"/>
                        <w:lang w:val="en-US"/>
                      </w:rPr>
                      <m:t>2</m:t>
                    </m:r>
                  </m:sub>
                </m:sSub>
                <m:r>
                  <w:rPr>
                    <w:rFonts w:ascii="Cambria Math" w:hAnsi="Cambria Math" w:cs="Times New Roman"/>
                    <w:color w:val="000000" w:themeColor="text1"/>
                    <w:sz w:val="20"/>
                    <w:szCs w:val="20"/>
                    <w:lang w:val="en-US"/>
                  </w:rPr>
                  <m:t>=</m:t>
                </m:r>
                <m:sSub>
                  <m:sSubPr>
                    <m:ctrlPr>
                      <w:rPr>
                        <w:rFonts w:ascii="Cambria Math" w:hAnsi="Cambria Math" w:cs="Times New Roman"/>
                        <w:i/>
                        <w:sz w:val="20"/>
                        <w:szCs w:val="20"/>
                        <w:lang w:val="en-US" w:eastAsia="tr-TR"/>
                      </w:rPr>
                    </m:ctrlPr>
                  </m:sSubPr>
                  <m:e>
                    <m:acc>
                      <m:accPr>
                        <m:chr m:val="̇"/>
                        <m:ctrlPr>
                          <w:rPr>
                            <w:rFonts w:ascii="Cambria Math" w:hAnsi="Cambria Math" w:cs="Times New Roman"/>
                            <w:i/>
                            <w:sz w:val="20"/>
                            <w:szCs w:val="20"/>
                            <w:lang w:val="en-US" w:eastAsia="tr-TR"/>
                          </w:rPr>
                        </m:ctrlPr>
                      </m:accPr>
                      <m:e>
                        <m:r>
                          <w:rPr>
                            <w:rFonts w:ascii="Cambria Math" w:hAnsi="Cambria Math" w:cs="Times New Roman"/>
                            <w:sz w:val="20"/>
                            <w:szCs w:val="20"/>
                            <w:lang w:val="en-US" w:eastAsia="tr-TR"/>
                          </w:rPr>
                          <m:t>m</m:t>
                        </m:r>
                      </m:e>
                    </m:acc>
                  </m:e>
                  <m:sub>
                    <m:r>
                      <w:rPr>
                        <w:rFonts w:ascii="Cambria Math" w:hAnsi="Cambria Math" w:cs="Times New Roman"/>
                        <w:sz w:val="20"/>
                        <w:szCs w:val="20"/>
                        <w:lang w:val="en-US" w:eastAsia="tr-TR"/>
                      </w:rPr>
                      <m:t>2</m:t>
                    </m:r>
                  </m:sub>
                </m:sSub>
                <m:r>
                  <w:rPr>
                    <w:rFonts w:ascii="Cambria Math" w:hAnsi="Cambria Math" w:cs="Times New Roman"/>
                    <w:sz w:val="20"/>
                    <w:szCs w:val="20"/>
                    <w:lang w:val="en-US" w:eastAsia="tr-TR"/>
                  </w:rPr>
                  <m:t>(</m:t>
                </m:r>
                <m:sSub>
                  <m:sSubPr>
                    <m:ctrlPr>
                      <w:rPr>
                        <w:rFonts w:ascii="Cambria Math" w:hAnsi="Cambria Math" w:cs="Times New Roman"/>
                        <w:i/>
                        <w:sz w:val="20"/>
                        <w:szCs w:val="20"/>
                        <w:lang w:val="en-US" w:eastAsia="tr-TR"/>
                      </w:rPr>
                    </m:ctrlPr>
                  </m:sSubPr>
                  <m:e>
                    <m:r>
                      <w:rPr>
                        <w:rFonts w:ascii="Cambria Math" w:hAnsi="Cambria Math" w:cs="Times New Roman"/>
                        <w:sz w:val="20"/>
                        <w:szCs w:val="20"/>
                        <w:lang w:val="en-US" w:eastAsia="tr-TR"/>
                      </w:rPr>
                      <m:t>h</m:t>
                    </m:r>
                  </m:e>
                  <m:sub>
                    <m:r>
                      <w:rPr>
                        <w:rFonts w:ascii="Cambria Math" w:hAnsi="Cambria Math" w:cs="Times New Roman"/>
                        <w:sz w:val="20"/>
                        <w:szCs w:val="20"/>
                        <w:lang w:val="en-US" w:eastAsia="tr-TR"/>
                      </w:rPr>
                      <m:t>2</m:t>
                    </m:r>
                  </m:sub>
                </m:sSub>
                <m:r>
                  <w:rPr>
                    <w:rFonts w:ascii="Cambria Math" w:hAnsi="Cambria Math" w:cs="Times New Roman"/>
                    <w:sz w:val="20"/>
                    <w:szCs w:val="20"/>
                    <w:lang w:val="en-US" w:eastAsia="tr-TR"/>
                  </w:rPr>
                  <m:t>-</m:t>
                </m:r>
                <m:sSub>
                  <m:sSubPr>
                    <m:ctrlPr>
                      <w:rPr>
                        <w:rFonts w:ascii="Cambria Math" w:hAnsi="Cambria Math" w:cs="Times New Roman"/>
                        <w:i/>
                        <w:sz w:val="20"/>
                        <w:szCs w:val="20"/>
                        <w:lang w:val="en-US" w:eastAsia="tr-TR"/>
                      </w:rPr>
                    </m:ctrlPr>
                  </m:sSubPr>
                  <m:e>
                    <m:r>
                      <w:rPr>
                        <w:rFonts w:ascii="Cambria Math" w:hAnsi="Cambria Math" w:cs="Times New Roman"/>
                        <w:sz w:val="20"/>
                        <w:szCs w:val="20"/>
                        <w:lang w:val="en-US" w:eastAsia="tr-TR"/>
                      </w:rPr>
                      <m:t>h</m:t>
                    </m:r>
                  </m:e>
                  <m:sub>
                    <m:r>
                      <w:rPr>
                        <w:rFonts w:ascii="Cambria Math" w:hAnsi="Cambria Math" w:cs="Times New Roman"/>
                        <w:sz w:val="20"/>
                        <w:szCs w:val="20"/>
                        <w:lang w:val="en-US" w:eastAsia="tr-TR"/>
                      </w:rPr>
                      <m:t>0</m:t>
                    </m:r>
                  </m:sub>
                </m:sSub>
                <m:r>
                  <w:rPr>
                    <w:rFonts w:ascii="Cambria Math" w:hAnsi="Cambria Math" w:cs="Times New Roman"/>
                    <w:sz w:val="20"/>
                    <w:szCs w:val="20"/>
                    <w:lang w:val="en-US" w:eastAsia="tr-TR"/>
                  </w:rPr>
                  <m:t>-</m:t>
                </m:r>
                <m:sSub>
                  <m:sSubPr>
                    <m:ctrlPr>
                      <w:rPr>
                        <w:rFonts w:ascii="Cambria Math" w:hAnsi="Cambria Math" w:cs="Times New Roman"/>
                        <w:i/>
                        <w:sz w:val="20"/>
                        <w:szCs w:val="20"/>
                        <w:lang w:val="en-US" w:eastAsia="tr-TR"/>
                      </w:rPr>
                    </m:ctrlPr>
                  </m:sSubPr>
                  <m:e>
                    <m:r>
                      <w:rPr>
                        <w:rFonts w:ascii="Cambria Math" w:hAnsi="Cambria Math" w:cs="Times New Roman"/>
                        <w:sz w:val="20"/>
                        <w:szCs w:val="20"/>
                        <w:lang w:val="en-US" w:eastAsia="tr-TR"/>
                      </w:rPr>
                      <m:t>T</m:t>
                    </m:r>
                  </m:e>
                  <m:sub>
                    <m:r>
                      <w:rPr>
                        <w:rFonts w:ascii="Cambria Math" w:hAnsi="Cambria Math" w:cs="Times New Roman"/>
                        <w:sz w:val="20"/>
                        <w:szCs w:val="20"/>
                        <w:lang w:val="en-US" w:eastAsia="tr-TR"/>
                      </w:rPr>
                      <m:t>0</m:t>
                    </m:r>
                  </m:sub>
                </m:sSub>
                <m:d>
                  <m:dPr>
                    <m:ctrlPr>
                      <w:rPr>
                        <w:rFonts w:ascii="Cambria Math" w:hAnsi="Cambria Math" w:cs="Times New Roman"/>
                        <w:i/>
                        <w:sz w:val="20"/>
                        <w:szCs w:val="20"/>
                        <w:lang w:val="en-US" w:eastAsia="tr-TR"/>
                      </w:rPr>
                    </m:ctrlPr>
                  </m:dPr>
                  <m:e>
                    <m:sSub>
                      <m:sSubPr>
                        <m:ctrlPr>
                          <w:rPr>
                            <w:rFonts w:ascii="Cambria Math" w:hAnsi="Cambria Math" w:cs="Times New Roman"/>
                            <w:i/>
                            <w:sz w:val="20"/>
                            <w:szCs w:val="20"/>
                            <w:lang w:val="en-US" w:eastAsia="tr-TR"/>
                          </w:rPr>
                        </m:ctrlPr>
                      </m:sSubPr>
                      <m:e>
                        <m:r>
                          <w:rPr>
                            <w:rFonts w:ascii="Cambria Math" w:hAnsi="Cambria Math" w:cs="Times New Roman"/>
                            <w:sz w:val="20"/>
                            <w:szCs w:val="20"/>
                            <w:lang w:val="en-US" w:eastAsia="tr-TR"/>
                          </w:rPr>
                          <m:t>s</m:t>
                        </m:r>
                      </m:e>
                      <m:sub>
                        <m:r>
                          <w:rPr>
                            <w:rFonts w:ascii="Cambria Math" w:hAnsi="Cambria Math" w:cs="Times New Roman"/>
                            <w:sz w:val="20"/>
                            <w:szCs w:val="20"/>
                            <w:lang w:val="en-US" w:eastAsia="tr-TR"/>
                          </w:rPr>
                          <m:t>2</m:t>
                        </m:r>
                      </m:sub>
                    </m:sSub>
                    <m:r>
                      <w:rPr>
                        <w:rFonts w:ascii="Cambria Math" w:hAnsi="Cambria Math" w:cs="Times New Roman"/>
                        <w:sz w:val="20"/>
                        <w:szCs w:val="20"/>
                        <w:lang w:val="en-US" w:eastAsia="tr-TR"/>
                      </w:rPr>
                      <m:t>-</m:t>
                    </m:r>
                    <m:sSub>
                      <m:sSubPr>
                        <m:ctrlPr>
                          <w:rPr>
                            <w:rFonts w:ascii="Cambria Math" w:hAnsi="Cambria Math" w:cs="Times New Roman"/>
                            <w:i/>
                            <w:sz w:val="20"/>
                            <w:szCs w:val="20"/>
                            <w:lang w:val="en-US" w:eastAsia="tr-TR"/>
                          </w:rPr>
                        </m:ctrlPr>
                      </m:sSubPr>
                      <m:e>
                        <m:r>
                          <w:rPr>
                            <w:rFonts w:ascii="Cambria Math" w:hAnsi="Cambria Math" w:cs="Times New Roman"/>
                            <w:sz w:val="20"/>
                            <w:szCs w:val="20"/>
                            <w:lang w:val="en-US" w:eastAsia="tr-TR"/>
                          </w:rPr>
                          <m:t>s</m:t>
                        </m:r>
                      </m:e>
                      <m:sub>
                        <m:r>
                          <w:rPr>
                            <w:rFonts w:ascii="Cambria Math" w:hAnsi="Cambria Math" w:cs="Times New Roman"/>
                            <w:sz w:val="20"/>
                            <w:szCs w:val="20"/>
                            <w:lang w:val="en-US" w:eastAsia="tr-TR"/>
                          </w:rPr>
                          <m:t>0</m:t>
                        </m:r>
                      </m:sub>
                    </m:sSub>
                  </m:e>
                </m:d>
                <m:r>
                  <w:rPr>
                    <w:rFonts w:ascii="Cambria Math" w:hAnsi="Cambria Math" w:cs="Times New Roman"/>
                    <w:sz w:val="20"/>
                    <w:szCs w:val="20"/>
                    <w:lang w:val="en-US" w:eastAsia="tr-TR"/>
                  </w:rPr>
                  <m:t>)</m:t>
                </m:r>
              </m:oMath>
            </m:oMathPara>
          </w:p>
        </w:tc>
      </w:tr>
      <w:tr w:rsidR="000F4CE0" w:rsidRPr="000F4CE0" w:rsidTr="00436251">
        <w:trPr>
          <w:trHeight w:val="475"/>
          <w:jc w:val="center"/>
        </w:trPr>
        <w:tc>
          <w:tcPr>
            <w:tcW w:w="1258" w:type="dxa"/>
          </w:tcPr>
          <w:p w:rsidR="000F4CE0" w:rsidRPr="000F4CE0" w:rsidRDefault="000F4CE0" w:rsidP="000F4CE0">
            <w:pPr>
              <w:autoSpaceDE w:val="0"/>
              <w:autoSpaceDN w:val="0"/>
              <w:adjustRightInd w:val="0"/>
              <w:jc w:val="both"/>
              <w:rPr>
                <w:rFonts w:ascii="Times New Roman" w:hAnsi="Times New Roman" w:cs="Times New Roman"/>
                <w:color w:val="000000" w:themeColor="text1"/>
                <w:sz w:val="20"/>
                <w:szCs w:val="20"/>
                <w:lang w:val="en-US" w:eastAsia="tr-TR"/>
              </w:rPr>
            </w:pPr>
            <w:r w:rsidRPr="000F4CE0">
              <w:rPr>
                <w:rFonts w:ascii="Times New Roman" w:hAnsi="Times New Roman" w:cs="Times New Roman"/>
                <w:color w:val="000000" w:themeColor="text1"/>
                <w:sz w:val="20"/>
                <w:szCs w:val="20"/>
                <w:lang w:val="en-US"/>
              </w:rPr>
              <w:t>Heat exchanger2</w:t>
            </w:r>
          </w:p>
        </w:tc>
        <w:tc>
          <w:tcPr>
            <w:tcW w:w="1559" w:type="dxa"/>
          </w:tcPr>
          <w:p w:rsidR="000F4CE0" w:rsidRPr="000F4CE0" w:rsidRDefault="00815F80" w:rsidP="000F4CE0">
            <w:pPr>
              <w:autoSpaceDE w:val="0"/>
              <w:autoSpaceDN w:val="0"/>
              <w:adjustRightInd w:val="0"/>
              <w:jc w:val="both"/>
              <w:rPr>
                <w:rFonts w:ascii="Times New Roman" w:eastAsiaTheme="minorEastAsia" w:hAnsi="Times New Roman" w:cs="Times New Roman"/>
                <w:sz w:val="20"/>
                <w:szCs w:val="20"/>
                <w:lang w:val="en-US" w:eastAsia="tr-TR"/>
              </w:rPr>
            </w:pPr>
            <m:oMathPara>
              <m:oMath>
                <m:sSub>
                  <m:sSubPr>
                    <m:ctrlPr>
                      <w:rPr>
                        <w:rFonts w:ascii="Cambria Math" w:hAnsi="Cambria Math" w:cs="Times New Roman"/>
                        <w:i/>
                        <w:sz w:val="20"/>
                        <w:szCs w:val="20"/>
                        <w:lang w:val="en-US" w:eastAsia="tr-TR"/>
                      </w:rPr>
                    </m:ctrlPr>
                  </m:sSubPr>
                  <m:e>
                    <m:acc>
                      <m:accPr>
                        <m:chr m:val="̇"/>
                        <m:ctrlPr>
                          <w:rPr>
                            <w:rFonts w:ascii="Cambria Math" w:hAnsi="Cambria Math" w:cs="Times New Roman"/>
                            <w:i/>
                            <w:sz w:val="20"/>
                            <w:szCs w:val="20"/>
                            <w:lang w:val="en-US" w:eastAsia="tr-TR"/>
                          </w:rPr>
                        </m:ctrlPr>
                      </m:accPr>
                      <m:e>
                        <m:r>
                          <w:rPr>
                            <w:rFonts w:ascii="Cambria Math" w:hAnsi="Cambria Math" w:cs="Times New Roman"/>
                            <w:sz w:val="20"/>
                            <w:szCs w:val="20"/>
                            <w:lang w:val="en-US" w:eastAsia="tr-TR"/>
                          </w:rPr>
                          <m:t>m</m:t>
                        </m:r>
                      </m:e>
                    </m:acc>
                  </m:e>
                  <m:sub>
                    <m:r>
                      <w:rPr>
                        <w:rFonts w:ascii="Cambria Math" w:hAnsi="Cambria Math" w:cs="Times New Roman"/>
                        <w:sz w:val="20"/>
                        <w:szCs w:val="20"/>
                        <w:lang w:val="en-US" w:eastAsia="tr-TR"/>
                      </w:rPr>
                      <m:t>2</m:t>
                    </m:r>
                  </m:sub>
                </m:sSub>
                <m:r>
                  <w:rPr>
                    <w:rFonts w:ascii="Cambria Math" w:hAnsi="Cambria Math" w:cs="Times New Roman"/>
                    <w:sz w:val="20"/>
                    <w:szCs w:val="20"/>
                    <w:lang w:val="en-US" w:eastAsia="tr-TR"/>
                  </w:rPr>
                  <m:t>=</m:t>
                </m:r>
                <m:sSub>
                  <m:sSubPr>
                    <m:ctrlPr>
                      <w:rPr>
                        <w:rFonts w:ascii="Cambria Math" w:hAnsi="Cambria Math" w:cs="Times New Roman"/>
                        <w:i/>
                        <w:sz w:val="20"/>
                        <w:szCs w:val="20"/>
                        <w:lang w:val="en-US" w:eastAsia="tr-TR"/>
                      </w:rPr>
                    </m:ctrlPr>
                  </m:sSubPr>
                  <m:e>
                    <m:acc>
                      <m:accPr>
                        <m:chr m:val="̇"/>
                        <m:ctrlPr>
                          <w:rPr>
                            <w:rFonts w:ascii="Cambria Math" w:hAnsi="Cambria Math" w:cs="Times New Roman"/>
                            <w:i/>
                            <w:sz w:val="20"/>
                            <w:szCs w:val="20"/>
                            <w:lang w:val="en-US" w:eastAsia="tr-TR"/>
                          </w:rPr>
                        </m:ctrlPr>
                      </m:accPr>
                      <m:e>
                        <m:r>
                          <w:rPr>
                            <w:rFonts w:ascii="Cambria Math" w:hAnsi="Cambria Math" w:cs="Times New Roman"/>
                            <w:sz w:val="20"/>
                            <w:szCs w:val="20"/>
                            <w:lang w:val="en-US" w:eastAsia="tr-TR"/>
                          </w:rPr>
                          <m:t>m</m:t>
                        </m:r>
                      </m:e>
                    </m:acc>
                  </m:e>
                  <m:sub>
                    <m:r>
                      <w:rPr>
                        <w:rFonts w:ascii="Cambria Math" w:hAnsi="Cambria Math" w:cs="Times New Roman"/>
                        <w:sz w:val="20"/>
                        <w:szCs w:val="20"/>
                        <w:lang w:val="en-US" w:eastAsia="tr-TR"/>
                      </w:rPr>
                      <m:t>3</m:t>
                    </m:r>
                  </m:sub>
                </m:sSub>
              </m:oMath>
            </m:oMathPara>
          </w:p>
          <w:p w:rsidR="000F4CE0" w:rsidRPr="000F4CE0" w:rsidRDefault="00815F80" w:rsidP="000F4CE0">
            <w:pPr>
              <w:autoSpaceDE w:val="0"/>
              <w:autoSpaceDN w:val="0"/>
              <w:adjustRightInd w:val="0"/>
              <w:jc w:val="both"/>
              <w:rPr>
                <w:rFonts w:ascii="Times New Roman" w:hAnsi="Times New Roman" w:cs="Times New Roman"/>
                <w:color w:val="000000" w:themeColor="text1"/>
                <w:sz w:val="20"/>
                <w:szCs w:val="20"/>
                <w:lang w:val="en-US" w:eastAsia="tr-TR"/>
              </w:rPr>
            </w:pPr>
            <m:oMathPara>
              <m:oMath>
                <m:sSub>
                  <m:sSubPr>
                    <m:ctrlPr>
                      <w:rPr>
                        <w:rFonts w:ascii="Cambria Math" w:hAnsi="Cambria Math" w:cs="Times New Roman"/>
                        <w:i/>
                        <w:sz w:val="20"/>
                        <w:szCs w:val="20"/>
                        <w:lang w:val="en-US" w:eastAsia="tr-TR"/>
                      </w:rPr>
                    </m:ctrlPr>
                  </m:sSubPr>
                  <m:e>
                    <m:acc>
                      <m:accPr>
                        <m:chr m:val="̇"/>
                        <m:ctrlPr>
                          <w:rPr>
                            <w:rFonts w:ascii="Cambria Math" w:hAnsi="Cambria Math" w:cs="Times New Roman"/>
                            <w:i/>
                            <w:sz w:val="20"/>
                            <w:szCs w:val="20"/>
                            <w:lang w:val="en-US" w:eastAsia="tr-TR"/>
                          </w:rPr>
                        </m:ctrlPr>
                      </m:accPr>
                      <m:e>
                        <m:r>
                          <w:rPr>
                            <w:rFonts w:ascii="Cambria Math" w:hAnsi="Cambria Math" w:cs="Times New Roman"/>
                            <w:sz w:val="20"/>
                            <w:szCs w:val="20"/>
                            <w:lang w:val="en-US" w:eastAsia="tr-TR"/>
                          </w:rPr>
                          <m:t>m</m:t>
                        </m:r>
                      </m:e>
                    </m:acc>
                  </m:e>
                  <m:sub>
                    <m:r>
                      <w:rPr>
                        <w:rFonts w:ascii="Cambria Math" w:hAnsi="Cambria Math" w:cs="Times New Roman"/>
                        <w:sz w:val="20"/>
                        <w:szCs w:val="20"/>
                        <w:lang w:val="en-US" w:eastAsia="tr-TR"/>
                      </w:rPr>
                      <m:t>4</m:t>
                    </m:r>
                  </m:sub>
                </m:sSub>
                <m:r>
                  <w:rPr>
                    <w:rFonts w:ascii="Cambria Math" w:hAnsi="Cambria Math" w:cs="Times New Roman"/>
                    <w:sz w:val="20"/>
                    <w:szCs w:val="20"/>
                    <w:lang w:val="en-US" w:eastAsia="tr-TR"/>
                  </w:rPr>
                  <m:t>=</m:t>
                </m:r>
                <m:sSub>
                  <m:sSubPr>
                    <m:ctrlPr>
                      <w:rPr>
                        <w:rFonts w:ascii="Cambria Math" w:hAnsi="Cambria Math" w:cs="Times New Roman"/>
                        <w:i/>
                        <w:sz w:val="20"/>
                        <w:szCs w:val="20"/>
                        <w:lang w:val="en-US" w:eastAsia="tr-TR"/>
                      </w:rPr>
                    </m:ctrlPr>
                  </m:sSubPr>
                  <m:e>
                    <m:acc>
                      <m:accPr>
                        <m:chr m:val="̇"/>
                        <m:ctrlPr>
                          <w:rPr>
                            <w:rFonts w:ascii="Cambria Math" w:hAnsi="Cambria Math" w:cs="Times New Roman"/>
                            <w:i/>
                            <w:sz w:val="20"/>
                            <w:szCs w:val="20"/>
                            <w:lang w:val="en-US" w:eastAsia="tr-TR"/>
                          </w:rPr>
                        </m:ctrlPr>
                      </m:accPr>
                      <m:e>
                        <m:r>
                          <w:rPr>
                            <w:rFonts w:ascii="Cambria Math" w:hAnsi="Cambria Math" w:cs="Times New Roman"/>
                            <w:sz w:val="20"/>
                            <w:szCs w:val="20"/>
                            <w:lang w:val="en-US" w:eastAsia="tr-TR"/>
                          </w:rPr>
                          <m:t>m</m:t>
                        </m:r>
                      </m:e>
                    </m:acc>
                  </m:e>
                  <m:sub>
                    <m:r>
                      <w:rPr>
                        <w:rFonts w:ascii="Cambria Math" w:hAnsi="Cambria Math" w:cs="Times New Roman"/>
                        <w:sz w:val="20"/>
                        <w:szCs w:val="20"/>
                        <w:lang w:val="en-US" w:eastAsia="tr-TR"/>
                      </w:rPr>
                      <m:t>5</m:t>
                    </m:r>
                  </m:sub>
                </m:sSub>
              </m:oMath>
            </m:oMathPara>
          </w:p>
        </w:tc>
        <w:tc>
          <w:tcPr>
            <w:tcW w:w="2977" w:type="dxa"/>
          </w:tcPr>
          <w:p w:rsidR="000F4CE0" w:rsidRPr="000F4CE0" w:rsidRDefault="000F4CE0" w:rsidP="000F4CE0">
            <w:pPr>
              <w:autoSpaceDE w:val="0"/>
              <w:autoSpaceDN w:val="0"/>
              <w:adjustRightInd w:val="0"/>
              <w:jc w:val="both"/>
              <w:rPr>
                <w:rFonts w:ascii="Times New Roman" w:hAnsi="Times New Roman" w:cs="Times New Roman"/>
                <w:color w:val="000000" w:themeColor="text1"/>
                <w:sz w:val="20"/>
                <w:szCs w:val="20"/>
                <w:lang w:val="en-US" w:eastAsia="tr-TR"/>
              </w:rPr>
            </w:pPr>
            <w:r w:rsidRPr="000F4CE0">
              <w:rPr>
                <w:rFonts w:ascii="Times New Roman" w:hAnsi="Times New Roman" w:cs="Times New Roman"/>
                <w:color w:val="000000" w:themeColor="text1"/>
                <w:sz w:val="20"/>
                <w:szCs w:val="20"/>
                <w:lang w:val="en-US"/>
              </w:rPr>
              <w:t xml:space="preserve">    </w:t>
            </w:r>
          </w:p>
          <w:p w:rsidR="000F4CE0" w:rsidRPr="000F4CE0" w:rsidRDefault="00815F80" w:rsidP="000F4CE0">
            <w:pPr>
              <w:tabs>
                <w:tab w:val="left" w:pos="908"/>
              </w:tabs>
              <w:jc w:val="both"/>
              <w:rPr>
                <w:rFonts w:ascii="Times New Roman" w:hAnsi="Times New Roman" w:cs="Times New Roman"/>
                <w:sz w:val="20"/>
                <w:szCs w:val="20"/>
                <w:lang w:val="en-US" w:eastAsia="tr-TR"/>
              </w:rPr>
            </w:pPr>
            <m:oMathPara>
              <m:oMath>
                <m:sSub>
                  <m:sSubPr>
                    <m:ctrlPr>
                      <w:rPr>
                        <w:rFonts w:ascii="Cambria Math" w:hAnsi="Cambria Math" w:cs="Times New Roman"/>
                        <w:i/>
                        <w:sz w:val="20"/>
                        <w:szCs w:val="20"/>
                        <w:lang w:val="en-US" w:eastAsia="tr-TR"/>
                      </w:rPr>
                    </m:ctrlPr>
                  </m:sSubPr>
                  <m:e>
                    <m:acc>
                      <m:accPr>
                        <m:chr m:val="̇"/>
                        <m:ctrlPr>
                          <w:rPr>
                            <w:rFonts w:ascii="Cambria Math" w:hAnsi="Cambria Math" w:cs="Times New Roman"/>
                            <w:i/>
                            <w:sz w:val="20"/>
                            <w:szCs w:val="20"/>
                            <w:lang w:val="en-US" w:eastAsia="tr-TR"/>
                          </w:rPr>
                        </m:ctrlPr>
                      </m:accPr>
                      <m:e>
                        <m:r>
                          <w:rPr>
                            <w:rFonts w:ascii="Cambria Math" w:hAnsi="Cambria Math" w:cs="Times New Roman"/>
                            <w:sz w:val="20"/>
                            <w:szCs w:val="20"/>
                            <w:lang w:val="en-US" w:eastAsia="tr-TR"/>
                          </w:rPr>
                          <m:t>m</m:t>
                        </m:r>
                      </m:e>
                    </m:acc>
                  </m:e>
                  <m:sub>
                    <m:r>
                      <w:rPr>
                        <w:rFonts w:ascii="Cambria Math" w:hAnsi="Cambria Math" w:cs="Times New Roman"/>
                        <w:sz w:val="20"/>
                        <w:szCs w:val="20"/>
                        <w:lang w:val="en-US" w:eastAsia="tr-TR"/>
                      </w:rPr>
                      <m:t>2</m:t>
                    </m:r>
                  </m:sub>
                </m:sSub>
                <m:sSub>
                  <m:sSubPr>
                    <m:ctrlPr>
                      <w:rPr>
                        <w:rFonts w:ascii="Cambria Math" w:hAnsi="Cambria Math" w:cs="Times New Roman"/>
                        <w:i/>
                        <w:sz w:val="20"/>
                        <w:szCs w:val="20"/>
                        <w:lang w:val="en-US" w:eastAsia="tr-TR"/>
                      </w:rPr>
                    </m:ctrlPr>
                  </m:sSubPr>
                  <m:e>
                    <m:r>
                      <w:rPr>
                        <w:rFonts w:ascii="Cambria Math" w:hAnsi="Cambria Math" w:cs="Times New Roman"/>
                        <w:sz w:val="20"/>
                        <w:szCs w:val="20"/>
                        <w:lang w:val="en-US" w:eastAsia="tr-TR"/>
                      </w:rPr>
                      <m:t>h</m:t>
                    </m:r>
                  </m:e>
                  <m:sub>
                    <m:r>
                      <w:rPr>
                        <w:rFonts w:ascii="Cambria Math" w:hAnsi="Cambria Math" w:cs="Times New Roman"/>
                        <w:sz w:val="20"/>
                        <w:szCs w:val="20"/>
                        <w:lang w:val="en-US" w:eastAsia="tr-TR"/>
                      </w:rPr>
                      <m:t>2</m:t>
                    </m:r>
                  </m:sub>
                </m:sSub>
                <m:r>
                  <w:rPr>
                    <w:rFonts w:ascii="Cambria Math" w:hAnsi="Cambria Math" w:cs="Times New Roman"/>
                    <w:sz w:val="20"/>
                    <w:szCs w:val="20"/>
                    <w:lang w:val="en-US" w:eastAsia="tr-TR"/>
                  </w:rPr>
                  <m:t>+</m:t>
                </m:r>
                <m:sSub>
                  <m:sSubPr>
                    <m:ctrlPr>
                      <w:rPr>
                        <w:rFonts w:ascii="Cambria Math" w:hAnsi="Cambria Math" w:cs="Times New Roman"/>
                        <w:i/>
                        <w:sz w:val="20"/>
                        <w:szCs w:val="20"/>
                        <w:lang w:val="en-US" w:eastAsia="tr-TR"/>
                      </w:rPr>
                    </m:ctrlPr>
                  </m:sSubPr>
                  <m:e>
                    <m:acc>
                      <m:accPr>
                        <m:chr m:val="̇"/>
                        <m:ctrlPr>
                          <w:rPr>
                            <w:rFonts w:ascii="Cambria Math" w:hAnsi="Cambria Math" w:cs="Times New Roman"/>
                            <w:i/>
                            <w:sz w:val="20"/>
                            <w:szCs w:val="20"/>
                            <w:lang w:val="en-US" w:eastAsia="tr-TR"/>
                          </w:rPr>
                        </m:ctrlPr>
                      </m:accPr>
                      <m:e>
                        <m:r>
                          <w:rPr>
                            <w:rFonts w:ascii="Cambria Math" w:hAnsi="Cambria Math" w:cs="Times New Roman"/>
                            <w:sz w:val="20"/>
                            <w:szCs w:val="20"/>
                            <w:lang w:val="en-US" w:eastAsia="tr-TR"/>
                          </w:rPr>
                          <m:t>m</m:t>
                        </m:r>
                      </m:e>
                    </m:acc>
                  </m:e>
                  <m:sub>
                    <m:r>
                      <w:rPr>
                        <w:rFonts w:ascii="Cambria Math" w:hAnsi="Cambria Math" w:cs="Times New Roman"/>
                        <w:sz w:val="20"/>
                        <w:szCs w:val="20"/>
                        <w:lang w:val="en-US" w:eastAsia="tr-TR"/>
                      </w:rPr>
                      <m:t>4</m:t>
                    </m:r>
                  </m:sub>
                </m:sSub>
                <m:sSub>
                  <m:sSubPr>
                    <m:ctrlPr>
                      <w:rPr>
                        <w:rFonts w:ascii="Cambria Math" w:hAnsi="Cambria Math" w:cs="Times New Roman"/>
                        <w:i/>
                        <w:sz w:val="20"/>
                        <w:szCs w:val="20"/>
                        <w:lang w:val="en-US" w:eastAsia="tr-TR"/>
                      </w:rPr>
                    </m:ctrlPr>
                  </m:sSubPr>
                  <m:e>
                    <m:r>
                      <w:rPr>
                        <w:rFonts w:ascii="Cambria Math" w:hAnsi="Cambria Math" w:cs="Times New Roman"/>
                        <w:sz w:val="20"/>
                        <w:szCs w:val="20"/>
                        <w:lang w:val="en-US" w:eastAsia="tr-TR"/>
                      </w:rPr>
                      <m:t>h</m:t>
                    </m:r>
                  </m:e>
                  <m:sub>
                    <m:r>
                      <w:rPr>
                        <w:rFonts w:ascii="Cambria Math" w:hAnsi="Cambria Math" w:cs="Times New Roman"/>
                        <w:sz w:val="20"/>
                        <w:szCs w:val="20"/>
                        <w:lang w:val="en-US" w:eastAsia="tr-TR"/>
                      </w:rPr>
                      <m:t>4</m:t>
                    </m:r>
                  </m:sub>
                </m:sSub>
                <m:r>
                  <w:rPr>
                    <w:rFonts w:ascii="Cambria Math" w:hAnsi="Cambria Math" w:cs="Times New Roman"/>
                    <w:sz w:val="20"/>
                    <w:szCs w:val="20"/>
                    <w:lang w:val="en-US" w:eastAsia="tr-TR"/>
                  </w:rPr>
                  <m:t>=</m:t>
                </m:r>
                <m:sSub>
                  <m:sSubPr>
                    <m:ctrlPr>
                      <w:rPr>
                        <w:rFonts w:ascii="Cambria Math" w:hAnsi="Cambria Math" w:cs="Times New Roman"/>
                        <w:i/>
                        <w:sz w:val="20"/>
                        <w:szCs w:val="20"/>
                        <w:lang w:val="en-US" w:eastAsia="tr-TR"/>
                      </w:rPr>
                    </m:ctrlPr>
                  </m:sSubPr>
                  <m:e>
                    <m:acc>
                      <m:accPr>
                        <m:chr m:val="̇"/>
                        <m:ctrlPr>
                          <w:rPr>
                            <w:rFonts w:ascii="Cambria Math" w:hAnsi="Cambria Math" w:cs="Times New Roman"/>
                            <w:i/>
                            <w:sz w:val="20"/>
                            <w:szCs w:val="20"/>
                            <w:lang w:val="en-US" w:eastAsia="tr-TR"/>
                          </w:rPr>
                        </m:ctrlPr>
                      </m:accPr>
                      <m:e>
                        <m:r>
                          <w:rPr>
                            <w:rFonts w:ascii="Cambria Math" w:hAnsi="Cambria Math" w:cs="Times New Roman"/>
                            <w:sz w:val="20"/>
                            <w:szCs w:val="20"/>
                            <w:lang w:val="en-US" w:eastAsia="tr-TR"/>
                          </w:rPr>
                          <m:t>m</m:t>
                        </m:r>
                      </m:e>
                    </m:acc>
                  </m:e>
                  <m:sub>
                    <m:r>
                      <w:rPr>
                        <w:rFonts w:ascii="Cambria Math" w:hAnsi="Cambria Math" w:cs="Times New Roman"/>
                        <w:sz w:val="20"/>
                        <w:szCs w:val="20"/>
                        <w:lang w:val="en-US" w:eastAsia="tr-TR"/>
                      </w:rPr>
                      <m:t>3</m:t>
                    </m:r>
                  </m:sub>
                </m:sSub>
                <m:sSub>
                  <m:sSubPr>
                    <m:ctrlPr>
                      <w:rPr>
                        <w:rFonts w:ascii="Cambria Math" w:hAnsi="Cambria Math" w:cs="Times New Roman"/>
                        <w:i/>
                        <w:sz w:val="20"/>
                        <w:szCs w:val="20"/>
                        <w:lang w:val="en-US" w:eastAsia="tr-TR"/>
                      </w:rPr>
                    </m:ctrlPr>
                  </m:sSubPr>
                  <m:e>
                    <m:r>
                      <w:rPr>
                        <w:rFonts w:ascii="Cambria Math" w:hAnsi="Cambria Math" w:cs="Times New Roman"/>
                        <w:sz w:val="20"/>
                        <w:szCs w:val="20"/>
                        <w:lang w:val="en-US" w:eastAsia="tr-TR"/>
                      </w:rPr>
                      <m:t>h</m:t>
                    </m:r>
                  </m:e>
                  <m:sub>
                    <m:r>
                      <w:rPr>
                        <w:rFonts w:ascii="Cambria Math" w:hAnsi="Cambria Math" w:cs="Times New Roman"/>
                        <w:sz w:val="20"/>
                        <w:szCs w:val="20"/>
                        <w:lang w:val="en-US" w:eastAsia="tr-TR"/>
                      </w:rPr>
                      <m:t>3</m:t>
                    </m:r>
                  </m:sub>
                </m:sSub>
                <m:r>
                  <w:rPr>
                    <w:rFonts w:ascii="Cambria Math" w:hAnsi="Cambria Math" w:cs="Times New Roman"/>
                    <w:sz w:val="20"/>
                    <w:szCs w:val="20"/>
                    <w:lang w:val="en-US" w:eastAsia="tr-TR"/>
                  </w:rPr>
                  <m:t>+</m:t>
                </m:r>
                <m:sSub>
                  <m:sSubPr>
                    <m:ctrlPr>
                      <w:rPr>
                        <w:rFonts w:ascii="Cambria Math" w:hAnsi="Cambria Math" w:cs="Times New Roman"/>
                        <w:i/>
                        <w:sz w:val="20"/>
                        <w:szCs w:val="20"/>
                        <w:lang w:val="en-US" w:eastAsia="tr-TR"/>
                      </w:rPr>
                    </m:ctrlPr>
                  </m:sSubPr>
                  <m:e>
                    <m:acc>
                      <m:accPr>
                        <m:chr m:val="̇"/>
                        <m:ctrlPr>
                          <w:rPr>
                            <w:rFonts w:ascii="Cambria Math" w:hAnsi="Cambria Math" w:cs="Times New Roman"/>
                            <w:i/>
                            <w:sz w:val="20"/>
                            <w:szCs w:val="20"/>
                            <w:lang w:val="en-US" w:eastAsia="tr-TR"/>
                          </w:rPr>
                        </m:ctrlPr>
                      </m:accPr>
                      <m:e>
                        <m:r>
                          <w:rPr>
                            <w:rFonts w:ascii="Cambria Math" w:hAnsi="Cambria Math" w:cs="Times New Roman"/>
                            <w:sz w:val="20"/>
                            <w:szCs w:val="20"/>
                            <w:lang w:val="en-US" w:eastAsia="tr-TR"/>
                          </w:rPr>
                          <m:t>m</m:t>
                        </m:r>
                      </m:e>
                    </m:acc>
                  </m:e>
                  <m:sub>
                    <m:r>
                      <w:rPr>
                        <w:rFonts w:ascii="Cambria Math" w:hAnsi="Cambria Math" w:cs="Times New Roman"/>
                        <w:sz w:val="20"/>
                        <w:szCs w:val="20"/>
                        <w:lang w:val="en-US" w:eastAsia="tr-TR"/>
                      </w:rPr>
                      <m:t>5</m:t>
                    </m:r>
                  </m:sub>
                </m:sSub>
                <m:sSub>
                  <m:sSubPr>
                    <m:ctrlPr>
                      <w:rPr>
                        <w:rFonts w:ascii="Cambria Math" w:hAnsi="Cambria Math" w:cs="Times New Roman"/>
                        <w:i/>
                        <w:sz w:val="20"/>
                        <w:szCs w:val="20"/>
                        <w:lang w:val="en-US" w:eastAsia="tr-TR"/>
                      </w:rPr>
                    </m:ctrlPr>
                  </m:sSubPr>
                  <m:e>
                    <m:r>
                      <w:rPr>
                        <w:rFonts w:ascii="Cambria Math" w:hAnsi="Cambria Math" w:cs="Times New Roman"/>
                        <w:sz w:val="20"/>
                        <w:szCs w:val="20"/>
                        <w:lang w:val="en-US" w:eastAsia="tr-TR"/>
                      </w:rPr>
                      <m:t>h</m:t>
                    </m:r>
                  </m:e>
                  <m:sub>
                    <m:r>
                      <w:rPr>
                        <w:rFonts w:ascii="Cambria Math" w:hAnsi="Cambria Math" w:cs="Times New Roman"/>
                        <w:sz w:val="20"/>
                        <w:szCs w:val="20"/>
                        <w:lang w:val="en-US" w:eastAsia="tr-TR"/>
                      </w:rPr>
                      <m:t>5</m:t>
                    </m:r>
                  </m:sub>
                </m:sSub>
              </m:oMath>
            </m:oMathPara>
          </w:p>
        </w:tc>
        <w:tc>
          <w:tcPr>
            <w:tcW w:w="3242" w:type="dxa"/>
          </w:tcPr>
          <w:p w:rsidR="000F4CE0" w:rsidRPr="000F4CE0" w:rsidRDefault="00815F80" w:rsidP="000F4CE0">
            <w:pPr>
              <w:autoSpaceDE w:val="0"/>
              <w:autoSpaceDN w:val="0"/>
              <w:adjustRightInd w:val="0"/>
              <w:jc w:val="both"/>
              <w:rPr>
                <w:rFonts w:ascii="Times New Roman" w:hAnsi="Times New Roman" w:cs="Times New Roman"/>
                <w:color w:val="000000" w:themeColor="text1"/>
                <w:sz w:val="20"/>
                <w:szCs w:val="20"/>
                <w:lang w:val="en-US"/>
              </w:rPr>
            </w:pPr>
            <m:oMathPara>
              <m:oMath>
                <m:sSub>
                  <m:sSubPr>
                    <m:ctrlPr>
                      <w:rPr>
                        <w:rFonts w:ascii="Cambria Math" w:hAnsi="Cambria Math" w:cs="Times New Roman"/>
                        <w:i/>
                        <w:color w:val="000000" w:themeColor="text1"/>
                        <w:sz w:val="20"/>
                        <w:szCs w:val="20"/>
                        <w:lang w:val="en-US"/>
                      </w:rPr>
                    </m:ctrlPr>
                  </m:sSubPr>
                  <m:e>
                    <m:r>
                      <w:rPr>
                        <w:rFonts w:ascii="Cambria Math" w:hAnsi="Cambria Math" w:cs="Times New Roman"/>
                        <w:color w:val="000000" w:themeColor="text1"/>
                        <w:sz w:val="20"/>
                        <w:szCs w:val="20"/>
                        <w:lang w:val="en-US"/>
                      </w:rPr>
                      <m:t>E</m:t>
                    </m:r>
                  </m:e>
                  <m:sub>
                    <m:r>
                      <w:rPr>
                        <w:rFonts w:ascii="Cambria Math" w:hAnsi="Cambria Math" w:cs="Times New Roman"/>
                        <w:color w:val="000000" w:themeColor="text1"/>
                        <w:sz w:val="20"/>
                        <w:szCs w:val="20"/>
                        <w:lang w:val="en-US"/>
                      </w:rPr>
                      <m:t>3</m:t>
                    </m:r>
                  </m:sub>
                </m:sSub>
                <m:r>
                  <w:rPr>
                    <w:rFonts w:ascii="Cambria Math" w:hAnsi="Cambria Math" w:cs="Times New Roman"/>
                    <w:color w:val="000000" w:themeColor="text1"/>
                    <w:sz w:val="20"/>
                    <w:szCs w:val="20"/>
                    <w:lang w:val="en-US"/>
                  </w:rPr>
                  <m:t>=</m:t>
                </m:r>
                <m:sSub>
                  <m:sSubPr>
                    <m:ctrlPr>
                      <w:rPr>
                        <w:rFonts w:ascii="Cambria Math" w:hAnsi="Cambria Math" w:cs="Times New Roman"/>
                        <w:i/>
                        <w:sz w:val="20"/>
                        <w:szCs w:val="20"/>
                        <w:lang w:val="en-US" w:eastAsia="tr-TR"/>
                      </w:rPr>
                    </m:ctrlPr>
                  </m:sSubPr>
                  <m:e>
                    <m:acc>
                      <m:accPr>
                        <m:chr m:val="̇"/>
                        <m:ctrlPr>
                          <w:rPr>
                            <w:rFonts w:ascii="Cambria Math" w:hAnsi="Cambria Math" w:cs="Times New Roman"/>
                            <w:i/>
                            <w:sz w:val="20"/>
                            <w:szCs w:val="20"/>
                            <w:lang w:val="en-US" w:eastAsia="tr-TR"/>
                          </w:rPr>
                        </m:ctrlPr>
                      </m:accPr>
                      <m:e>
                        <m:r>
                          <w:rPr>
                            <w:rFonts w:ascii="Cambria Math" w:hAnsi="Cambria Math" w:cs="Times New Roman"/>
                            <w:sz w:val="20"/>
                            <w:szCs w:val="20"/>
                            <w:lang w:val="en-US" w:eastAsia="tr-TR"/>
                          </w:rPr>
                          <m:t>m</m:t>
                        </m:r>
                      </m:e>
                    </m:acc>
                  </m:e>
                  <m:sub>
                    <m:r>
                      <w:rPr>
                        <w:rFonts w:ascii="Cambria Math" w:hAnsi="Cambria Math" w:cs="Times New Roman"/>
                        <w:sz w:val="20"/>
                        <w:szCs w:val="20"/>
                        <w:lang w:val="en-US" w:eastAsia="tr-TR"/>
                      </w:rPr>
                      <m:t>3</m:t>
                    </m:r>
                  </m:sub>
                </m:sSub>
                <m:r>
                  <w:rPr>
                    <w:rFonts w:ascii="Cambria Math" w:hAnsi="Cambria Math" w:cs="Times New Roman"/>
                    <w:sz w:val="20"/>
                    <w:szCs w:val="20"/>
                    <w:lang w:val="en-US" w:eastAsia="tr-TR"/>
                  </w:rPr>
                  <m:t>(</m:t>
                </m:r>
                <m:sSub>
                  <m:sSubPr>
                    <m:ctrlPr>
                      <w:rPr>
                        <w:rFonts w:ascii="Cambria Math" w:hAnsi="Cambria Math" w:cs="Times New Roman"/>
                        <w:i/>
                        <w:sz w:val="20"/>
                        <w:szCs w:val="20"/>
                        <w:lang w:val="en-US" w:eastAsia="tr-TR"/>
                      </w:rPr>
                    </m:ctrlPr>
                  </m:sSubPr>
                  <m:e>
                    <m:r>
                      <w:rPr>
                        <w:rFonts w:ascii="Cambria Math" w:hAnsi="Cambria Math" w:cs="Times New Roman"/>
                        <w:sz w:val="20"/>
                        <w:szCs w:val="20"/>
                        <w:lang w:val="en-US" w:eastAsia="tr-TR"/>
                      </w:rPr>
                      <m:t>h</m:t>
                    </m:r>
                  </m:e>
                  <m:sub>
                    <m:r>
                      <w:rPr>
                        <w:rFonts w:ascii="Cambria Math" w:hAnsi="Cambria Math" w:cs="Times New Roman"/>
                        <w:sz w:val="20"/>
                        <w:szCs w:val="20"/>
                        <w:lang w:val="en-US" w:eastAsia="tr-TR"/>
                      </w:rPr>
                      <m:t>3</m:t>
                    </m:r>
                  </m:sub>
                </m:sSub>
                <m:r>
                  <w:rPr>
                    <w:rFonts w:ascii="Cambria Math" w:hAnsi="Cambria Math" w:cs="Times New Roman"/>
                    <w:sz w:val="20"/>
                    <w:szCs w:val="20"/>
                    <w:lang w:val="en-US" w:eastAsia="tr-TR"/>
                  </w:rPr>
                  <m:t>-</m:t>
                </m:r>
                <m:sSub>
                  <m:sSubPr>
                    <m:ctrlPr>
                      <w:rPr>
                        <w:rFonts w:ascii="Cambria Math" w:hAnsi="Cambria Math" w:cs="Times New Roman"/>
                        <w:i/>
                        <w:sz w:val="20"/>
                        <w:szCs w:val="20"/>
                        <w:lang w:val="en-US" w:eastAsia="tr-TR"/>
                      </w:rPr>
                    </m:ctrlPr>
                  </m:sSubPr>
                  <m:e>
                    <m:r>
                      <w:rPr>
                        <w:rFonts w:ascii="Cambria Math" w:hAnsi="Cambria Math" w:cs="Times New Roman"/>
                        <w:sz w:val="20"/>
                        <w:szCs w:val="20"/>
                        <w:lang w:val="en-US" w:eastAsia="tr-TR"/>
                      </w:rPr>
                      <m:t>h</m:t>
                    </m:r>
                  </m:e>
                  <m:sub>
                    <m:r>
                      <w:rPr>
                        <w:rFonts w:ascii="Cambria Math" w:hAnsi="Cambria Math" w:cs="Times New Roman"/>
                        <w:sz w:val="20"/>
                        <w:szCs w:val="20"/>
                        <w:lang w:val="en-US" w:eastAsia="tr-TR"/>
                      </w:rPr>
                      <m:t>0</m:t>
                    </m:r>
                  </m:sub>
                </m:sSub>
                <m:r>
                  <w:rPr>
                    <w:rFonts w:ascii="Cambria Math" w:hAnsi="Cambria Math" w:cs="Times New Roman"/>
                    <w:sz w:val="20"/>
                    <w:szCs w:val="20"/>
                    <w:lang w:val="en-US" w:eastAsia="tr-TR"/>
                  </w:rPr>
                  <m:t>-</m:t>
                </m:r>
                <m:sSub>
                  <m:sSubPr>
                    <m:ctrlPr>
                      <w:rPr>
                        <w:rFonts w:ascii="Cambria Math" w:hAnsi="Cambria Math" w:cs="Times New Roman"/>
                        <w:i/>
                        <w:sz w:val="20"/>
                        <w:szCs w:val="20"/>
                        <w:lang w:val="en-US" w:eastAsia="tr-TR"/>
                      </w:rPr>
                    </m:ctrlPr>
                  </m:sSubPr>
                  <m:e>
                    <m:r>
                      <w:rPr>
                        <w:rFonts w:ascii="Cambria Math" w:hAnsi="Cambria Math" w:cs="Times New Roman"/>
                        <w:sz w:val="20"/>
                        <w:szCs w:val="20"/>
                        <w:lang w:val="en-US" w:eastAsia="tr-TR"/>
                      </w:rPr>
                      <m:t>T</m:t>
                    </m:r>
                  </m:e>
                  <m:sub>
                    <m:r>
                      <w:rPr>
                        <w:rFonts w:ascii="Cambria Math" w:hAnsi="Cambria Math" w:cs="Times New Roman"/>
                        <w:sz w:val="20"/>
                        <w:szCs w:val="20"/>
                        <w:lang w:val="en-US" w:eastAsia="tr-TR"/>
                      </w:rPr>
                      <m:t>0</m:t>
                    </m:r>
                  </m:sub>
                </m:sSub>
                <m:d>
                  <m:dPr>
                    <m:ctrlPr>
                      <w:rPr>
                        <w:rFonts w:ascii="Cambria Math" w:hAnsi="Cambria Math" w:cs="Times New Roman"/>
                        <w:i/>
                        <w:sz w:val="20"/>
                        <w:szCs w:val="20"/>
                        <w:lang w:val="en-US" w:eastAsia="tr-TR"/>
                      </w:rPr>
                    </m:ctrlPr>
                  </m:dPr>
                  <m:e>
                    <m:sSub>
                      <m:sSubPr>
                        <m:ctrlPr>
                          <w:rPr>
                            <w:rFonts w:ascii="Cambria Math" w:hAnsi="Cambria Math" w:cs="Times New Roman"/>
                            <w:i/>
                            <w:sz w:val="20"/>
                            <w:szCs w:val="20"/>
                            <w:lang w:val="en-US" w:eastAsia="tr-TR"/>
                          </w:rPr>
                        </m:ctrlPr>
                      </m:sSubPr>
                      <m:e>
                        <m:r>
                          <w:rPr>
                            <w:rFonts w:ascii="Cambria Math" w:hAnsi="Cambria Math" w:cs="Times New Roman"/>
                            <w:sz w:val="20"/>
                            <w:szCs w:val="20"/>
                            <w:lang w:val="en-US" w:eastAsia="tr-TR"/>
                          </w:rPr>
                          <m:t>s</m:t>
                        </m:r>
                      </m:e>
                      <m:sub>
                        <m:r>
                          <w:rPr>
                            <w:rFonts w:ascii="Cambria Math" w:hAnsi="Cambria Math" w:cs="Times New Roman"/>
                            <w:sz w:val="20"/>
                            <w:szCs w:val="20"/>
                            <w:lang w:val="en-US" w:eastAsia="tr-TR"/>
                          </w:rPr>
                          <m:t>3</m:t>
                        </m:r>
                      </m:sub>
                    </m:sSub>
                    <m:r>
                      <w:rPr>
                        <w:rFonts w:ascii="Cambria Math" w:hAnsi="Cambria Math" w:cs="Times New Roman"/>
                        <w:sz w:val="20"/>
                        <w:szCs w:val="20"/>
                        <w:lang w:val="en-US" w:eastAsia="tr-TR"/>
                      </w:rPr>
                      <m:t>-</m:t>
                    </m:r>
                    <m:sSub>
                      <m:sSubPr>
                        <m:ctrlPr>
                          <w:rPr>
                            <w:rFonts w:ascii="Cambria Math" w:hAnsi="Cambria Math" w:cs="Times New Roman"/>
                            <w:i/>
                            <w:sz w:val="20"/>
                            <w:szCs w:val="20"/>
                            <w:lang w:val="en-US" w:eastAsia="tr-TR"/>
                          </w:rPr>
                        </m:ctrlPr>
                      </m:sSubPr>
                      <m:e>
                        <m:r>
                          <w:rPr>
                            <w:rFonts w:ascii="Cambria Math" w:hAnsi="Cambria Math" w:cs="Times New Roman"/>
                            <w:sz w:val="20"/>
                            <w:szCs w:val="20"/>
                            <w:lang w:val="en-US" w:eastAsia="tr-TR"/>
                          </w:rPr>
                          <m:t>s</m:t>
                        </m:r>
                      </m:e>
                      <m:sub>
                        <m:r>
                          <w:rPr>
                            <w:rFonts w:ascii="Cambria Math" w:hAnsi="Cambria Math" w:cs="Times New Roman"/>
                            <w:sz w:val="20"/>
                            <w:szCs w:val="20"/>
                            <w:lang w:val="en-US" w:eastAsia="tr-TR"/>
                          </w:rPr>
                          <m:t>0</m:t>
                        </m:r>
                      </m:sub>
                    </m:sSub>
                  </m:e>
                </m:d>
                <m:r>
                  <w:rPr>
                    <w:rFonts w:ascii="Cambria Math" w:hAnsi="Cambria Math" w:cs="Times New Roman"/>
                    <w:sz w:val="20"/>
                    <w:szCs w:val="20"/>
                    <w:lang w:val="en-US" w:eastAsia="tr-TR"/>
                  </w:rPr>
                  <m:t>)</m:t>
                </m:r>
              </m:oMath>
            </m:oMathPara>
          </w:p>
          <w:p w:rsidR="000F4CE0" w:rsidRPr="000F4CE0" w:rsidRDefault="00815F80" w:rsidP="000F4CE0">
            <w:pPr>
              <w:autoSpaceDE w:val="0"/>
              <w:autoSpaceDN w:val="0"/>
              <w:adjustRightInd w:val="0"/>
              <w:jc w:val="both"/>
              <w:rPr>
                <w:rFonts w:ascii="Times New Roman" w:eastAsiaTheme="minorEastAsia" w:hAnsi="Times New Roman" w:cs="Times New Roman"/>
                <w:sz w:val="20"/>
                <w:szCs w:val="20"/>
                <w:lang w:val="en-US" w:eastAsia="tr-TR"/>
              </w:rPr>
            </w:pPr>
            <m:oMathPara>
              <m:oMath>
                <m:sSub>
                  <m:sSubPr>
                    <m:ctrlPr>
                      <w:rPr>
                        <w:rFonts w:ascii="Cambria Math" w:hAnsi="Cambria Math" w:cs="Times New Roman"/>
                        <w:i/>
                        <w:color w:val="000000" w:themeColor="text1"/>
                        <w:sz w:val="20"/>
                        <w:szCs w:val="20"/>
                        <w:lang w:val="en-US"/>
                      </w:rPr>
                    </m:ctrlPr>
                  </m:sSubPr>
                  <m:e>
                    <m:r>
                      <w:rPr>
                        <w:rFonts w:ascii="Cambria Math" w:hAnsi="Cambria Math" w:cs="Times New Roman"/>
                        <w:color w:val="000000" w:themeColor="text1"/>
                        <w:sz w:val="20"/>
                        <w:szCs w:val="20"/>
                        <w:lang w:val="en-US"/>
                      </w:rPr>
                      <m:t>E</m:t>
                    </m:r>
                  </m:e>
                  <m:sub>
                    <m:r>
                      <w:rPr>
                        <w:rFonts w:ascii="Cambria Math" w:hAnsi="Cambria Math" w:cs="Times New Roman"/>
                        <w:color w:val="000000" w:themeColor="text1"/>
                        <w:sz w:val="20"/>
                        <w:szCs w:val="20"/>
                        <w:lang w:val="en-US"/>
                      </w:rPr>
                      <m:t>4</m:t>
                    </m:r>
                  </m:sub>
                </m:sSub>
                <m:r>
                  <w:rPr>
                    <w:rFonts w:ascii="Cambria Math" w:hAnsi="Cambria Math" w:cs="Times New Roman"/>
                    <w:color w:val="000000" w:themeColor="text1"/>
                    <w:sz w:val="20"/>
                    <w:szCs w:val="20"/>
                    <w:lang w:val="en-US"/>
                  </w:rPr>
                  <m:t>=</m:t>
                </m:r>
                <m:sSub>
                  <m:sSubPr>
                    <m:ctrlPr>
                      <w:rPr>
                        <w:rFonts w:ascii="Cambria Math" w:hAnsi="Cambria Math" w:cs="Times New Roman"/>
                        <w:i/>
                        <w:sz w:val="20"/>
                        <w:szCs w:val="20"/>
                        <w:lang w:val="en-US" w:eastAsia="tr-TR"/>
                      </w:rPr>
                    </m:ctrlPr>
                  </m:sSubPr>
                  <m:e>
                    <m:acc>
                      <m:accPr>
                        <m:chr m:val="̇"/>
                        <m:ctrlPr>
                          <w:rPr>
                            <w:rFonts w:ascii="Cambria Math" w:hAnsi="Cambria Math" w:cs="Times New Roman"/>
                            <w:i/>
                            <w:sz w:val="20"/>
                            <w:szCs w:val="20"/>
                            <w:lang w:val="en-US" w:eastAsia="tr-TR"/>
                          </w:rPr>
                        </m:ctrlPr>
                      </m:accPr>
                      <m:e>
                        <m:r>
                          <w:rPr>
                            <w:rFonts w:ascii="Cambria Math" w:hAnsi="Cambria Math" w:cs="Times New Roman"/>
                            <w:sz w:val="20"/>
                            <w:szCs w:val="20"/>
                            <w:lang w:val="en-US" w:eastAsia="tr-TR"/>
                          </w:rPr>
                          <m:t>m</m:t>
                        </m:r>
                      </m:e>
                    </m:acc>
                  </m:e>
                  <m:sub>
                    <m:r>
                      <w:rPr>
                        <w:rFonts w:ascii="Cambria Math" w:hAnsi="Cambria Math" w:cs="Times New Roman"/>
                        <w:sz w:val="20"/>
                        <w:szCs w:val="20"/>
                        <w:lang w:val="en-US" w:eastAsia="tr-TR"/>
                      </w:rPr>
                      <m:t>4</m:t>
                    </m:r>
                  </m:sub>
                </m:sSub>
                <m:r>
                  <w:rPr>
                    <w:rFonts w:ascii="Cambria Math" w:hAnsi="Cambria Math" w:cs="Times New Roman"/>
                    <w:sz w:val="20"/>
                    <w:szCs w:val="20"/>
                    <w:lang w:val="en-US" w:eastAsia="tr-TR"/>
                  </w:rPr>
                  <m:t>(</m:t>
                </m:r>
                <m:sSub>
                  <m:sSubPr>
                    <m:ctrlPr>
                      <w:rPr>
                        <w:rFonts w:ascii="Cambria Math" w:hAnsi="Cambria Math" w:cs="Times New Roman"/>
                        <w:i/>
                        <w:sz w:val="20"/>
                        <w:szCs w:val="20"/>
                        <w:lang w:val="en-US" w:eastAsia="tr-TR"/>
                      </w:rPr>
                    </m:ctrlPr>
                  </m:sSubPr>
                  <m:e>
                    <m:r>
                      <w:rPr>
                        <w:rFonts w:ascii="Cambria Math" w:hAnsi="Cambria Math" w:cs="Times New Roman"/>
                        <w:sz w:val="20"/>
                        <w:szCs w:val="20"/>
                        <w:lang w:val="en-US" w:eastAsia="tr-TR"/>
                      </w:rPr>
                      <m:t>h</m:t>
                    </m:r>
                  </m:e>
                  <m:sub>
                    <m:r>
                      <w:rPr>
                        <w:rFonts w:ascii="Cambria Math" w:hAnsi="Cambria Math" w:cs="Times New Roman"/>
                        <w:sz w:val="20"/>
                        <w:szCs w:val="20"/>
                        <w:lang w:val="en-US" w:eastAsia="tr-TR"/>
                      </w:rPr>
                      <m:t>4</m:t>
                    </m:r>
                  </m:sub>
                </m:sSub>
                <m:r>
                  <w:rPr>
                    <w:rFonts w:ascii="Cambria Math" w:hAnsi="Cambria Math" w:cs="Times New Roman"/>
                    <w:sz w:val="20"/>
                    <w:szCs w:val="20"/>
                    <w:lang w:val="en-US" w:eastAsia="tr-TR"/>
                  </w:rPr>
                  <m:t>-</m:t>
                </m:r>
                <m:sSub>
                  <m:sSubPr>
                    <m:ctrlPr>
                      <w:rPr>
                        <w:rFonts w:ascii="Cambria Math" w:hAnsi="Cambria Math" w:cs="Times New Roman"/>
                        <w:i/>
                        <w:sz w:val="20"/>
                        <w:szCs w:val="20"/>
                        <w:lang w:val="en-US" w:eastAsia="tr-TR"/>
                      </w:rPr>
                    </m:ctrlPr>
                  </m:sSubPr>
                  <m:e>
                    <m:r>
                      <w:rPr>
                        <w:rFonts w:ascii="Cambria Math" w:hAnsi="Cambria Math" w:cs="Times New Roman"/>
                        <w:sz w:val="20"/>
                        <w:szCs w:val="20"/>
                        <w:lang w:val="en-US" w:eastAsia="tr-TR"/>
                      </w:rPr>
                      <m:t>h</m:t>
                    </m:r>
                  </m:e>
                  <m:sub>
                    <m:r>
                      <w:rPr>
                        <w:rFonts w:ascii="Cambria Math" w:hAnsi="Cambria Math" w:cs="Times New Roman"/>
                        <w:sz w:val="20"/>
                        <w:szCs w:val="20"/>
                        <w:lang w:val="en-US" w:eastAsia="tr-TR"/>
                      </w:rPr>
                      <m:t>0</m:t>
                    </m:r>
                  </m:sub>
                </m:sSub>
                <m:r>
                  <w:rPr>
                    <w:rFonts w:ascii="Cambria Math" w:hAnsi="Cambria Math" w:cs="Times New Roman"/>
                    <w:sz w:val="20"/>
                    <w:szCs w:val="20"/>
                    <w:lang w:val="en-US" w:eastAsia="tr-TR"/>
                  </w:rPr>
                  <m:t>-</m:t>
                </m:r>
                <m:sSub>
                  <m:sSubPr>
                    <m:ctrlPr>
                      <w:rPr>
                        <w:rFonts w:ascii="Cambria Math" w:hAnsi="Cambria Math" w:cs="Times New Roman"/>
                        <w:i/>
                        <w:sz w:val="20"/>
                        <w:szCs w:val="20"/>
                        <w:lang w:val="en-US" w:eastAsia="tr-TR"/>
                      </w:rPr>
                    </m:ctrlPr>
                  </m:sSubPr>
                  <m:e>
                    <m:r>
                      <w:rPr>
                        <w:rFonts w:ascii="Cambria Math" w:hAnsi="Cambria Math" w:cs="Times New Roman"/>
                        <w:sz w:val="20"/>
                        <w:szCs w:val="20"/>
                        <w:lang w:val="en-US" w:eastAsia="tr-TR"/>
                      </w:rPr>
                      <m:t>T</m:t>
                    </m:r>
                  </m:e>
                  <m:sub>
                    <m:r>
                      <w:rPr>
                        <w:rFonts w:ascii="Cambria Math" w:hAnsi="Cambria Math" w:cs="Times New Roman"/>
                        <w:sz w:val="20"/>
                        <w:szCs w:val="20"/>
                        <w:lang w:val="en-US" w:eastAsia="tr-TR"/>
                      </w:rPr>
                      <m:t>0</m:t>
                    </m:r>
                  </m:sub>
                </m:sSub>
                <m:d>
                  <m:dPr>
                    <m:ctrlPr>
                      <w:rPr>
                        <w:rFonts w:ascii="Cambria Math" w:hAnsi="Cambria Math" w:cs="Times New Roman"/>
                        <w:i/>
                        <w:sz w:val="20"/>
                        <w:szCs w:val="20"/>
                        <w:lang w:val="en-US" w:eastAsia="tr-TR"/>
                      </w:rPr>
                    </m:ctrlPr>
                  </m:dPr>
                  <m:e>
                    <m:sSub>
                      <m:sSubPr>
                        <m:ctrlPr>
                          <w:rPr>
                            <w:rFonts w:ascii="Cambria Math" w:hAnsi="Cambria Math" w:cs="Times New Roman"/>
                            <w:i/>
                            <w:sz w:val="20"/>
                            <w:szCs w:val="20"/>
                            <w:lang w:val="en-US" w:eastAsia="tr-TR"/>
                          </w:rPr>
                        </m:ctrlPr>
                      </m:sSubPr>
                      <m:e>
                        <m:r>
                          <w:rPr>
                            <w:rFonts w:ascii="Cambria Math" w:hAnsi="Cambria Math" w:cs="Times New Roman"/>
                            <w:sz w:val="20"/>
                            <w:szCs w:val="20"/>
                            <w:lang w:val="en-US" w:eastAsia="tr-TR"/>
                          </w:rPr>
                          <m:t>s</m:t>
                        </m:r>
                      </m:e>
                      <m:sub>
                        <m:r>
                          <w:rPr>
                            <w:rFonts w:ascii="Cambria Math" w:hAnsi="Cambria Math" w:cs="Times New Roman"/>
                            <w:sz w:val="20"/>
                            <w:szCs w:val="20"/>
                            <w:lang w:val="en-US" w:eastAsia="tr-TR"/>
                          </w:rPr>
                          <m:t>4</m:t>
                        </m:r>
                      </m:sub>
                    </m:sSub>
                    <m:r>
                      <w:rPr>
                        <w:rFonts w:ascii="Cambria Math" w:hAnsi="Cambria Math" w:cs="Times New Roman"/>
                        <w:sz w:val="20"/>
                        <w:szCs w:val="20"/>
                        <w:lang w:val="en-US" w:eastAsia="tr-TR"/>
                      </w:rPr>
                      <m:t>-</m:t>
                    </m:r>
                    <m:sSub>
                      <m:sSubPr>
                        <m:ctrlPr>
                          <w:rPr>
                            <w:rFonts w:ascii="Cambria Math" w:hAnsi="Cambria Math" w:cs="Times New Roman"/>
                            <w:i/>
                            <w:sz w:val="20"/>
                            <w:szCs w:val="20"/>
                            <w:lang w:val="en-US" w:eastAsia="tr-TR"/>
                          </w:rPr>
                        </m:ctrlPr>
                      </m:sSubPr>
                      <m:e>
                        <m:r>
                          <w:rPr>
                            <w:rFonts w:ascii="Cambria Math" w:hAnsi="Cambria Math" w:cs="Times New Roman"/>
                            <w:sz w:val="20"/>
                            <w:szCs w:val="20"/>
                            <w:lang w:val="en-US" w:eastAsia="tr-TR"/>
                          </w:rPr>
                          <m:t>s</m:t>
                        </m:r>
                      </m:e>
                      <m:sub>
                        <m:r>
                          <w:rPr>
                            <w:rFonts w:ascii="Cambria Math" w:hAnsi="Cambria Math" w:cs="Times New Roman"/>
                            <w:sz w:val="20"/>
                            <w:szCs w:val="20"/>
                            <w:lang w:val="en-US" w:eastAsia="tr-TR"/>
                          </w:rPr>
                          <m:t>0</m:t>
                        </m:r>
                      </m:sub>
                    </m:sSub>
                  </m:e>
                </m:d>
                <m:r>
                  <w:rPr>
                    <w:rFonts w:ascii="Cambria Math" w:hAnsi="Cambria Math" w:cs="Times New Roman"/>
                    <w:sz w:val="20"/>
                    <w:szCs w:val="20"/>
                    <w:lang w:val="en-US" w:eastAsia="tr-TR"/>
                  </w:rPr>
                  <m:t>)</m:t>
                </m:r>
              </m:oMath>
            </m:oMathPara>
          </w:p>
          <w:p w:rsidR="000F4CE0" w:rsidRPr="000F4CE0" w:rsidRDefault="00815F80" w:rsidP="000F4CE0">
            <w:pPr>
              <w:autoSpaceDE w:val="0"/>
              <w:autoSpaceDN w:val="0"/>
              <w:adjustRightInd w:val="0"/>
              <w:jc w:val="both"/>
              <w:rPr>
                <w:rFonts w:ascii="Times New Roman" w:eastAsiaTheme="minorEastAsia" w:hAnsi="Times New Roman" w:cs="Times New Roman"/>
                <w:sz w:val="20"/>
                <w:szCs w:val="20"/>
                <w:lang w:val="en-US" w:eastAsia="tr-TR"/>
              </w:rPr>
            </w:pPr>
            <m:oMathPara>
              <m:oMath>
                <m:sSub>
                  <m:sSubPr>
                    <m:ctrlPr>
                      <w:rPr>
                        <w:rFonts w:ascii="Cambria Math" w:hAnsi="Cambria Math" w:cs="Times New Roman"/>
                        <w:i/>
                        <w:color w:val="000000" w:themeColor="text1"/>
                        <w:sz w:val="20"/>
                        <w:szCs w:val="20"/>
                        <w:lang w:val="en-US"/>
                      </w:rPr>
                    </m:ctrlPr>
                  </m:sSubPr>
                  <m:e>
                    <m:r>
                      <w:rPr>
                        <w:rFonts w:ascii="Cambria Math" w:hAnsi="Cambria Math" w:cs="Times New Roman"/>
                        <w:color w:val="000000" w:themeColor="text1"/>
                        <w:sz w:val="20"/>
                        <w:szCs w:val="20"/>
                        <w:lang w:val="en-US"/>
                      </w:rPr>
                      <m:t>E</m:t>
                    </m:r>
                  </m:e>
                  <m:sub>
                    <m:r>
                      <w:rPr>
                        <w:rFonts w:ascii="Cambria Math" w:hAnsi="Cambria Math" w:cs="Times New Roman"/>
                        <w:color w:val="000000" w:themeColor="text1"/>
                        <w:sz w:val="20"/>
                        <w:szCs w:val="20"/>
                        <w:lang w:val="en-US"/>
                      </w:rPr>
                      <m:t>5</m:t>
                    </m:r>
                  </m:sub>
                </m:sSub>
                <m:r>
                  <w:rPr>
                    <w:rFonts w:ascii="Cambria Math" w:hAnsi="Cambria Math" w:cs="Times New Roman"/>
                    <w:color w:val="000000" w:themeColor="text1"/>
                    <w:sz w:val="20"/>
                    <w:szCs w:val="20"/>
                    <w:lang w:val="en-US"/>
                  </w:rPr>
                  <m:t>=</m:t>
                </m:r>
                <m:sSub>
                  <m:sSubPr>
                    <m:ctrlPr>
                      <w:rPr>
                        <w:rFonts w:ascii="Cambria Math" w:hAnsi="Cambria Math" w:cs="Times New Roman"/>
                        <w:i/>
                        <w:sz w:val="20"/>
                        <w:szCs w:val="20"/>
                        <w:lang w:val="en-US" w:eastAsia="tr-TR"/>
                      </w:rPr>
                    </m:ctrlPr>
                  </m:sSubPr>
                  <m:e>
                    <m:acc>
                      <m:accPr>
                        <m:chr m:val="̇"/>
                        <m:ctrlPr>
                          <w:rPr>
                            <w:rFonts w:ascii="Cambria Math" w:hAnsi="Cambria Math" w:cs="Times New Roman"/>
                            <w:i/>
                            <w:sz w:val="20"/>
                            <w:szCs w:val="20"/>
                            <w:lang w:val="en-US" w:eastAsia="tr-TR"/>
                          </w:rPr>
                        </m:ctrlPr>
                      </m:accPr>
                      <m:e>
                        <m:r>
                          <w:rPr>
                            <w:rFonts w:ascii="Cambria Math" w:hAnsi="Cambria Math" w:cs="Times New Roman"/>
                            <w:sz w:val="20"/>
                            <w:szCs w:val="20"/>
                            <w:lang w:val="en-US" w:eastAsia="tr-TR"/>
                          </w:rPr>
                          <m:t>m</m:t>
                        </m:r>
                      </m:e>
                    </m:acc>
                  </m:e>
                  <m:sub>
                    <m:r>
                      <w:rPr>
                        <w:rFonts w:ascii="Cambria Math" w:hAnsi="Cambria Math" w:cs="Times New Roman"/>
                        <w:sz w:val="20"/>
                        <w:szCs w:val="20"/>
                        <w:lang w:val="en-US" w:eastAsia="tr-TR"/>
                      </w:rPr>
                      <m:t>5</m:t>
                    </m:r>
                  </m:sub>
                </m:sSub>
                <m:r>
                  <w:rPr>
                    <w:rFonts w:ascii="Cambria Math" w:hAnsi="Cambria Math" w:cs="Times New Roman"/>
                    <w:sz w:val="20"/>
                    <w:szCs w:val="20"/>
                    <w:lang w:val="en-US" w:eastAsia="tr-TR"/>
                  </w:rPr>
                  <m:t>(</m:t>
                </m:r>
                <m:sSub>
                  <m:sSubPr>
                    <m:ctrlPr>
                      <w:rPr>
                        <w:rFonts w:ascii="Cambria Math" w:hAnsi="Cambria Math" w:cs="Times New Roman"/>
                        <w:i/>
                        <w:sz w:val="20"/>
                        <w:szCs w:val="20"/>
                        <w:lang w:val="en-US" w:eastAsia="tr-TR"/>
                      </w:rPr>
                    </m:ctrlPr>
                  </m:sSubPr>
                  <m:e>
                    <m:r>
                      <w:rPr>
                        <w:rFonts w:ascii="Cambria Math" w:hAnsi="Cambria Math" w:cs="Times New Roman"/>
                        <w:sz w:val="20"/>
                        <w:szCs w:val="20"/>
                        <w:lang w:val="en-US" w:eastAsia="tr-TR"/>
                      </w:rPr>
                      <m:t>h</m:t>
                    </m:r>
                  </m:e>
                  <m:sub>
                    <m:r>
                      <w:rPr>
                        <w:rFonts w:ascii="Cambria Math" w:hAnsi="Cambria Math" w:cs="Times New Roman"/>
                        <w:sz w:val="20"/>
                        <w:szCs w:val="20"/>
                        <w:lang w:val="en-US" w:eastAsia="tr-TR"/>
                      </w:rPr>
                      <m:t>5</m:t>
                    </m:r>
                  </m:sub>
                </m:sSub>
                <m:r>
                  <w:rPr>
                    <w:rFonts w:ascii="Cambria Math" w:hAnsi="Cambria Math" w:cs="Times New Roman"/>
                    <w:sz w:val="20"/>
                    <w:szCs w:val="20"/>
                    <w:lang w:val="en-US" w:eastAsia="tr-TR"/>
                  </w:rPr>
                  <m:t>-</m:t>
                </m:r>
                <m:sSub>
                  <m:sSubPr>
                    <m:ctrlPr>
                      <w:rPr>
                        <w:rFonts w:ascii="Cambria Math" w:hAnsi="Cambria Math" w:cs="Times New Roman"/>
                        <w:i/>
                        <w:sz w:val="20"/>
                        <w:szCs w:val="20"/>
                        <w:lang w:val="en-US" w:eastAsia="tr-TR"/>
                      </w:rPr>
                    </m:ctrlPr>
                  </m:sSubPr>
                  <m:e>
                    <m:r>
                      <w:rPr>
                        <w:rFonts w:ascii="Cambria Math" w:hAnsi="Cambria Math" w:cs="Times New Roman"/>
                        <w:sz w:val="20"/>
                        <w:szCs w:val="20"/>
                        <w:lang w:val="en-US" w:eastAsia="tr-TR"/>
                      </w:rPr>
                      <m:t>h</m:t>
                    </m:r>
                  </m:e>
                  <m:sub>
                    <m:r>
                      <w:rPr>
                        <w:rFonts w:ascii="Cambria Math" w:hAnsi="Cambria Math" w:cs="Times New Roman"/>
                        <w:sz w:val="20"/>
                        <w:szCs w:val="20"/>
                        <w:lang w:val="en-US" w:eastAsia="tr-TR"/>
                      </w:rPr>
                      <m:t>0</m:t>
                    </m:r>
                  </m:sub>
                </m:sSub>
                <m:r>
                  <w:rPr>
                    <w:rFonts w:ascii="Cambria Math" w:hAnsi="Cambria Math" w:cs="Times New Roman"/>
                    <w:sz w:val="20"/>
                    <w:szCs w:val="20"/>
                    <w:lang w:val="en-US" w:eastAsia="tr-TR"/>
                  </w:rPr>
                  <m:t>-</m:t>
                </m:r>
                <m:sSub>
                  <m:sSubPr>
                    <m:ctrlPr>
                      <w:rPr>
                        <w:rFonts w:ascii="Cambria Math" w:hAnsi="Cambria Math" w:cs="Times New Roman"/>
                        <w:i/>
                        <w:sz w:val="20"/>
                        <w:szCs w:val="20"/>
                        <w:lang w:val="en-US" w:eastAsia="tr-TR"/>
                      </w:rPr>
                    </m:ctrlPr>
                  </m:sSubPr>
                  <m:e>
                    <m:r>
                      <w:rPr>
                        <w:rFonts w:ascii="Cambria Math" w:hAnsi="Cambria Math" w:cs="Times New Roman"/>
                        <w:sz w:val="20"/>
                        <w:szCs w:val="20"/>
                        <w:lang w:val="en-US" w:eastAsia="tr-TR"/>
                      </w:rPr>
                      <m:t>T</m:t>
                    </m:r>
                  </m:e>
                  <m:sub>
                    <m:r>
                      <w:rPr>
                        <w:rFonts w:ascii="Cambria Math" w:hAnsi="Cambria Math" w:cs="Times New Roman"/>
                        <w:sz w:val="20"/>
                        <w:szCs w:val="20"/>
                        <w:lang w:val="en-US" w:eastAsia="tr-TR"/>
                      </w:rPr>
                      <m:t>0</m:t>
                    </m:r>
                  </m:sub>
                </m:sSub>
                <m:d>
                  <m:dPr>
                    <m:ctrlPr>
                      <w:rPr>
                        <w:rFonts w:ascii="Cambria Math" w:hAnsi="Cambria Math" w:cs="Times New Roman"/>
                        <w:i/>
                        <w:sz w:val="20"/>
                        <w:szCs w:val="20"/>
                        <w:lang w:val="en-US" w:eastAsia="tr-TR"/>
                      </w:rPr>
                    </m:ctrlPr>
                  </m:dPr>
                  <m:e>
                    <m:sSub>
                      <m:sSubPr>
                        <m:ctrlPr>
                          <w:rPr>
                            <w:rFonts w:ascii="Cambria Math" w:hAnsi="Cambria Math" w:cs="Times New Roman"/>
                            <w:i/>
                            <w:sz w:val="20"/>
                            <w:szCs w:val="20"/>
                            <w:lang w:val="en-US" w:eastAsia="tr-TR"/>
                          </w:rPr>
                        </m:ctrlPr>
                      </m:sSubPr>
                      <m:e>
                        <m:r>
                          <w:rPr>
                            <w:rFonts w:ascii="Cambria Math" w:hAnsi="Cambria Math" w:cs="Times New Roman"/>
                            <w:sz w:val="20"/>
                            <w:szCs w:val="20"/>
                            <w:lang w:val="en-US" w:eastAsia="tr-TR"/>
                          </w:rPr>
                          <m:t>s</m:t>
                        </m:r>
                      </m:e>
                      <m:sub>
                        <m:r>
                          <w:rPr>
                            <w:rFonts w:ascii="Cambria Math" w:hAnsi="Cambria Math" w:cs="Times New Roman"/>
                            <w:sz w:val="20"/>
                            <w:szCs w:val="20"/>
                            <w:lang w:val="en-US" w:eastAsia="tr-TR"/>
                          </w:rPr>
                          <m:t>5</m:t>
                        </m:r>
                      </m:sub>
                    </m:sSub>
                    <m:r>
                      <w:rPr>
                        <w:rFonts w:ascii="Cambria Math" w:hAnsi="Cambria Math" w:cs="Times New Roman"/>
                        <w:sz w:val="20"/>
                        <w:szCs w:val="20"/>
                        <w:lang w:val="en-US" w:eastAsia="tr-TR"/>
                      </w:rPr>
                      <m:t>-</m:t>
                    </m:r>
                    <m:sSub>
                      <m:sSubPr>
                        <m:ctrlPr>
                          <w:rPr>
                            <w:rFonts w:ascii="Cambria Math" w:hAnsi="Cambria Math" w:cs="Times New Roman"/>
                            <w:i/>
                            <w:sz w:val="20"/>
                            <w:szCs w:val="20"/>
                            <w:lang w:val="en-US" w:eastAsia="tr-TR"/>
                          </w:rPr>
                        </m:ctrlPr>
                      </m:sSubPr>
                      <m:e>
                        <m:r>
                          <w:rPr>
                            <w:rFonts w:ascii="Cambria Math" w:hAnsi="Cambria Math" w:cs="Times New Roman"/>
                            <w:sz w:val="20"/>
                            <w:szCs w:val="20"/>
                            <w:lang w:val="en-US" w:eastAsia="tr-TR"/>
                          </w:rPr>
                          <m:t>s</m:t>
                        </m:r>
                      </m:e>
                      <m:sub>
                        <m:r>
                          <w:rPr>
                            <w:rFonts w:ascii="Cambria Math" w:hAnsi="Cambria Math" w:cs="Times New Roman"/>
                            <w:sz w:val="20"/>
                            <w:szCs w:val="20"/>
                            <w:lang w:val="en-US" w:eastAsia="tr-TR"/>
                          </w:rPr>
                          <m:t>0</m:t>
                        </m:r>
                      </m:sub>
                    </m:sSub>
                  </m:e>
                </m:d>
                <m:r>
                  <w:rPr>
                    <w:rFonts w:ascii="Cambria Math" w:hAnsi="Cambria Math" w:cs="Times New Roman"/>
                    <w:sz w:val="20"/>
                    <w:szCs w:val="20"/>
                    <w:lang w:val="en-US" w:eastAsia="tr-TR"/>
                  </w:rPr>
                  <m:t>)</m:t>
                </m:r>
              </m:oMath>
            </m:oMathPara>
          </w:p>
        </w:tc>
      </w:tr>
      <w:tr w:rsidR="000F4CE0" w:rsidRPr="000F4CE0" w:rsidTr="00436251">
        <w:trPr>
          <w:jc w:val="center"/>
        </w:trPr>
        <w:tc>
          <w:tcPr>
            <w:tcW w:w="1258" w:type="dxa"/>
          </w:tcPr>
          <w:p w:rsidR="000F4CE0" w:rsidRPr="000F4CE0" w:rsidRDefault="000F4CE0" w:rsidP="000F4CE0">
            <w:pPr>
              <w:autoSpaceDE w:val="0"/>
              <w:autoSpaceDN w:val="0"/>
              <w:adjustRightInd w:val="0"/>
              <w:jc w:val="both"/>
              <w:rPr>
                <w:rFonts w:ascii="Times New Roman" w:hAnsi="Times New Roman" w:cs="Times New Roman"/>
                <w:color w:val="000000" w:themeColor="text1"/>
                <w:sz w:val="20"/>
                <w:szCs w:val="20"/>
                <w:lang w:val="en-US"/>
              </w:rPr>
            </w:pPr>
            <w:r w:rsidRPr="000F4CE0">
              <w:rPr>
                <w:rFonts w:ascii="Times New Roman" w:hAnsi="Times New Roman" w:cs="Times New Roman"/>
                <w:color w:val="000000" w:themeColor="text1"/>
                <w:sz w:val="20"/>
                <w:szCs w:val="20"/>
                <w:lang w:val="en-US"/>
              </w:rPr>
              <w:t>Expansion Valve1</w:t>
            </w:r>
          </w:p>
        </w:tc>
        <w:tc>
          <w:tcPr>
            <w:tcW w:w="1559" w:type="dxa"/>
          </w:tcPr>
          <w:p w:rsidR="000F4CE0" w:rsidRPr="000F4CE0" w:rsidRDefault="00815F80" w:rsidP="000F4CE0">
            <w:pPr>
              <w:autoSpaceDE w:val="0"/>
              <w:autoSpaceDN w:val="0"/>
              <w:adjustRightInd w:val="0"/>
              <w:jc w:val="both"/>
              <w:rPr>
                <w:rFonts w:ascii="Times New Roman" w:eastAsiaTheme="minorEastAsia" w:hAnsi="Times New Roman" w:cs="Times New Roman"/>
                <w:sz w:val="20"/>
                <w:szCs w:val="20"/>
                <w:lang w:val="en-US" w:eastAsia="tr-TR"/>
              </w:rPr>
            </w:pPr>
            <m:oMathPara>
              <m:oMath>
                <m:sSub>
                  <m:sSubPr>
                    <m:ctrlPr>
                      <w:rPr>
                        <w:rFonts w:ascii="Cambria Math" w:hAnsi="Cambria Math" w:cs="Times New Roman"/>
                        <w:i/>
                        <w:sz w:val="20"/>
                        <w:szCs w:val="20"/>
                        <w:lang w:val="en-US" w:eastAsia="tr-TR"/>
                      </w:rPr>
                    </m:ctrlPr>
                  </m:sSubPr>
                  <m:e>
                    <m:acc>
                      <m:accPr>
                        <m:chr m:val="̇"/>
                        <m:ctrlPr>
                          <w:rPr>
                            <w:rFonts w:ascii="Cambria Math" w:hAnsi="Cambria Math" w:cs="Times New Roman"/>
                            <w:i/>
                            <w:sz w:val="20"/>
                            <w:szCs w:val="20"/>
                            <w:lang w:val="en-US" w:eastAsia="tr-TR"/>
                          </w:rPr>
                        </m:ctrlPr>
                      </m:accPr>
                      <m:e>
                        <m:r>
                          <w:rPr>
                            <w:rFonts w:ascii="Cambria Math" w:hAnsi="Cambria Math" w:cs="Times New Roman"/>
                            <w:sz w:val="20"/>
                            <w:szCs w:val="20"/>
                            <w:lang w:val="en-US" w:eastAsia="tr-TR"/>
                          </w:rPr>
                          <m:t>m</m:t>
                        </m:r>
                      </m:e>
                    </m:acc>
                  </m:e>
                  <m:sub>
                    <m:r>
                      <w:rPr>
                        <w:rFonts w:ascii="Cambria Math" w:hAnsi="Cambria Math" w:cs="Times New Roman"/>
                        <w:sz w:val="20"/>
                        <w:szCs w:val="20"/>
                        <w:lang w:val="en-US" w:eastAsia="tr-TR"/>
                      </w:rPr>
                      <m:t>5</m:t>
                    </m:r>
                  </m:sub>
                </m:sSub>
                <m:r>
                  <w:rPr>
                    <w:rFonts w:ascii="Cambria Math" w:hAnsi="Cambria Math" w:cs="Times New Roman"/>
                    <w:sz w:val="20"/>
                    <w:szCs w:val="20"/>
                    <w:lang w:val="en-US" w:eastAsia="tr-TR"/>
                  </w:rPr>
                  <m:t>=</m:t>
                </m:r>
                <m:sSub>
                  <m:sSubPr>
                    <m:ctrlPr>
                      <w:rPr>
                        <w:rFonts w:ascii="Cambria Math" w:hAnsi="Cambria Math" w:cs="Times New Roman"/>
                        <w:i/>
                        <w:sz w:val="20"/>
                        <w:szCs w:val="20"/>
                        <w:lang w:val="en-US" w:eastAsia="tr-TR"/>
                      </w:rPr>
                    </m:ctrlPr>
                  </m:sSubPr>
                  <m:e>
                    <m:acc>
                      <m:accPr>
                        <m:chr m:val="̇"/>
                        <m:ctrlPr>
                          <w:rPr>
                            <w:rFonts w:ascii="Cambria Math" w:hAnsi="Cambria Math" w:cs="Times New Roman"/>
                            <w:i/>
                            <w:sz w:val="20"/>
                            <w:szCs w:val="20"/>
                            <w:lang w:val="en-US" w:eastAsia="tr-TR"/>
                          </w:rPr>
                        </m:ctrlPr>
                      </m:accPr>
                      <m:e>
                        <m:r>
                          <w:rPr>
                            <w:rFonts w:ascii="Cambria Math" w:hAnsi="Cambria Math" w:cs="Times New Roman"/>
                            <w:sz w:val="20"/>
                            <w:szCs w:val="20"/>
                            <w:lang w:val="en-US" w:eastAsia="tr-TR"/>
                          </w:rPr>
                          <m:t>m</m:t>
                        </m:r>
                      </m:e>
                    </m:acc>
                  </m:e>
                  <m:sub>
                    <m:r>
                      <w:rPr>
                        <w:rFonts w:ascii="Cambria Math" w:hAnsi="Cambria Math" w:cs="Times New Roman"/>
                        <w:sz w:val="20"/>
                        <w:szCs w:val="20"/>
                        <w:lang w:val="en-US" w:eastAsia="tr-TR"/>
                      </w:rPr>
                      <m:t>6</m:t>
                    </m:r>
                  </m:sub>
                </m:sSub>
              </m:oMath>
            </m:oMathPara>
          </w:p>
          <w:p w:rsidR="000F4CE0" w:rsidRPr="000F4CE0" w:rsidRDefault="000F4CE0" w:rsidP="000F4CE0">
            <w:pPr>
              <w:autoSpaceDE w:val="0"/>
              <w:autoSpaceDN w:val="0"/>
              <w:adjustRightInd w:val="0"/>
              <w:jc w:val="both"/>
              <w:rPr>
                <w:rFonts w:ascii="Times New Roman" w:eastAsia="Calibri" w:hAnsi="Times New Roman" w:cs="Times New Roman"/>
                <w:sz w:val="20"/>
                <w:szCs w:val="20"/>
                <w:lang w:val="en-US" w:eastAsia="tr-TR"/>
              </w:rPr>
            </w:pPr>
          </w:p>
        </w:tc>
        <w:tc>
          <w:tcPr>
            <w:tcW w:w="2977" w:type="dxa"/>
          </w:tcPr>
          <w:p w:rsidR="000F4CE0" w:rsidRPr="000F4CE0" w:rsidRDefault="00815F80" w:rsidP="000F4CE0">
            <w:pPr>
              <w:autoSpaceDE w:val="0"/>
              <w:autoSpaceDN w:val="0"/>
              <w:adjustRightInd w:val="0"/>
              <w:jc w:val="both"/>
              <w:rPr>
                <w:rFonts w:ascii="Times New Roman" w:eastAsia="Calibri" w:hAnsi="Times New Roman" w:cs="Times New Roman"/>
                <w:sz w:val="20"/>
                <w:szCs w:val="20"/>
                <w:lang w:val="en-US" w:eastAsia="tr-TR"/>
              </w:rPr>
            </w:pPr>
            <m:oMathPara>
              <m:oMath>
                <m:sSub>
                  <m:sSubPr>
                    <m:ctrlPr>
                      <w:rPr>
                        <w:rFonts w:ascii="Cambria Math" w:hAnsi="Cambria Math" w:cs="Times New Roman"/>
                        <w:i/>
                        <w:sz w:val="20"/>
                        <w:szCs w:val="20"/>
                        <w:lang w:val="en-US" w:eastAsia="tr-TR"/>
                      </w:rPr>
                    </m:ctrlPr>
                  </m:sSubPr>
                  <m:e>
                    <m:sSub>
                      <m:sSubPr>
                        <m:ctrlPr>
                          <w:rPr>
                            <w:rFonts w:ascii="Cambria Math" w:hAnsi="Cambria Math" w:cs="Times New Roman"/>
                            <w:i/>
                            <w:sz w:val="20"/>
                            <w:szCs w:val="20"/>
                            <w:lang w:val="en-US" w:eastAsia="tr-TR"/>
                          </w:rPr>
                        </m:ctrlPr>
                      </m:sSubPr>
                      <m:e>
                        <m:acc>
                          <m:accPr>
                            <m:chr m:val="̇"/>
                            <m:ctrlPr>
                              <w:rPr>
                                <w:rFonts w:ascii="Cambria Math" w:hAnsi="Cambria Math" w:cs="Times New Roman"/>
                                <w:i/>
                                <w:sz w:val="20"/>
                                <w:szCs w:val="20"/>
                                <w:lang w:val="en-US" w:eastAsia="tr-TR"/>
                              </w:rPr>
                            </m:ctrlPr>
                          </m:accPr>
                          <m:e>
                            <m:r>
                              <w:rPr>
                                <w:rFonts w:ascii="Cambria Math" w:hAnsi="Cambria Math" w:cs="Times New Roman"/>
                                <w:sz w:val="20"/>
                                <w:szCs w:val="20"/>
                                <w:lang w:val="en-US" w:eastAsia="tr-TR"/>
                              </w:rPr>
                              <m:t>m</m:t>
                            </m:r>
                          </m:e>
                        </m:acc>
                      </m:e>
                      <m:sub>
                        <m:r>
                          <w:rPr>
                            <w:rFonts w:ascii="Cambria Math" w:hAnsi="Cambria Math" w:cs="Times New Roman"/>
                            <w:sz w:val="20"/>
                            <w:szCs w:val="20"/>
                            <w:lang w:val="en-US" w:eastAsia="tr-TR"/>
                          </w:rPr>
                          <m:t>5</m:t>
                        </m:r>
                      </m:sub>
                    </m:sSub>
                    <m:r>
                      <w:rPr>
                        <w:rFonts w:ascii="Cambria Math" w:hAnsi="Cambria Math" w:cs="Times New Roman"/>
                        <w:sz w:val="20"/>
                        <w:szCs w:val="20"/>
                        <w:lang w:val="en-US" w:eastAsia="tr-TR"/>
                      </w:rPr>
                      <m:t>h</m:t>
                    </m:r>
                  </m:e>
                  <m:sub>
                    <m:r>
                      <w:rPr>
                        <w:rFonts w:ascii="Cambria Math" w:hAnsi="Cambria Math" w:cs="Times New Roman"/>
                        <w:sz w:val="20"/>
                        <w:szCs w:val="20"/>
                        <w:lang w:val="en-US" w:eastAsia="tr-TR"/>
                      </w:rPr>
                      <m:t>5</m:t>
                    </m:r>
                  </m:sub>
                </m:sSub>
                <m:r>
                  <w:rPr>
                    <w:rFonts w:ascii="Cambria Math" w:hAnsi="Cambria Math" w:cs="Times New Roman"/>
                    <w:sz w:val="20"/>
                    <w:szCs w:val="20"/>
                    <w:lang w:val="en-US" w:eastAsia="tr-TR"/>
                  </w:rPr>
                  <m:t>=</m:t>
                </m:r>
                <m:sSub>
                  <m:sSubPr>
                    <m:ctrlPr>
                      <w:rPr>
                        <w:rFonts w:ascii="Cambria Math" w:hAnsi="Cambria Math" w:cs="Times New Roman"/>
                        <w:i/>
                        <w:sz w:val="20"/>
                        <w:szCs w:val="20"/>
                        <w:lang w:val="en-US" w:eastAsia="tr-TR"/>
                      </w:rPr>
                    </m:ctrlPr>
                  </m:sSubPr>
                  <m:e>
                    <m:acc>
                      <m:accPr>
                        <m:chr m:val="̇"/>
                        <m:ctrlPr>
                          <w:rPr>
                            <w:rFonts w:ascii="Cambria Math" w:hAnsi="Cambria Math" w:cs="Times New Roman"/>
                            <w:i/>
                            <w:sz w:val="20"/>
                            <w:szCs w:val="20"/>
                            <w:lang w:val="en-US" w:eastAsia="tr-TR"/>
                          </w:rPr>
                        </m:ctrlPr>
                      </m:accPr>
                      <m:e>
                        <m:r>
                          <w:rPr>
                            <w:rFonts w:ascii="Cambria Math" w:hAnsi="Cambria Math" w:cs="Times New Roman"/>
                            <w:sz w:val="20"/>
                            <w:szCs w:val="20"/>
                            <w:lang w:val="en-US" w:eastAsia="tr-TR"/>
                          </w:rPr>
                          <m:t>m</m:t>
                        </m:r>
                      </m:e>
                    </m:acc>
                  </m:e>
                  <m:sub>
                    <m:r>
                      <w:rPr>
                        <w:rFonts w:ascii="Cambria Math" w:hAnsi="Cambria Math" w:cs="Times New Roman"/>
                        <w:sz w:val="20"/>
                        <w:szCs w:val="20"/>
                        <w:lang w:val="en-US" w:eastAsia="tr-TR"/>
                      </w:rPr>
                      <m:t>6</m:t>
                    </m:r>
                  </m:sub>
                </m:sSub>
                <m:sSub>
                  <m:sSubPr>
                    <m:ctrlPr>
                      <w:rPr>
                        <w:rFonts w:ascii="Cambria Math" w:hAnsi="Cambria Math" w:cs="Times New Roman"/>
                        <w:i/>
                        <w:sz w:val="20"/>
                        <w:szCs w:val="20"/>
                        <w:lang w:val="en-US" w:eastAsia="tr-TR"/>
                      </w:rPr>
                    </m:ctrlPr>
                  </m:sSubPr>
                  <m:e>
                    <m:r>
                      <w:rPr>
                        <w:rFonts w:ascii="Cambria Math" w:hAnsi="Cambria Math" w:cs="Times New Roman"/>
                        <w:sz w:val="20"/>
                        <w:szCs w:val="20"/>
                        <w:lang w:val="en-US" w:eastAsia="tr-TR"/>
                      </w:rPr>
                      <m:t>h</m:t>
                    </m:r>
                  </m:e>
                  <m:sub>
                    <m:r>
                      <w:rPr>
                        <w:rFonts w:ascii="Cambria Math" w:hAnsi="Cambria Math" w:cs="Times New Roman"/>
                        <w:sz w:val="20"/>
                        <w:szCs w:val="20"/>
                        <w:lang w:val="en-US" w:eastAsia="tr-TR"/>
                      </w:rPr>
                      <m:t>6</m:t>
                    </m:r>
                  </m:sub>
                </m:sSub>
              </m:oMath>
            </m:oMathPara>
          </w:p>
        </w:tc>
        <w:tc>
          <w:tcPr>
            <w:tcW w:w="3242" w:type="dxa"/>
          </w:tcPr>
          <w:p w:rsidR="000F4CE0" w:rsidRPr="000F4CE0" w:rsidRDefault="00815F80" w:rsidP="000F4CE0">
            <w:pPr>
              <w:autoSpaceDE w:val="0"/>
              <w:autoSpaceDN w:val="0"/>
              <w:adjustRightInd w:val="0"/>
              <w:jc w:val="both"/>
              <w:rPr>
                <w:rFonts w:ascii="Times New Roman" w:eastAsia="Calibri" w:hAnsi="Times New Roman" w:cs="Times New Roman"/>
                <w:color w:val="000000" w:themeColor="text1"/>
                <w:sz w:val="20"/>
                <w:szCs w:val="20"/>
                <w:lang w:val="en-US"/>
              </w:rPr>
            </w:pPr>
            <m:oMathPara>
              <m:oMath>
                <m:sSub>
                  <m:sSubPr>
                    <m:ctrlPr>
                      <w:rPr>
                        <w:rFonts w:ascii="Cambria Math" w:hAnsi="Cambria Math" w:cs="Times New Roman"/>
                        <w:i/>
                        <w:color w:val="000000" w:themeColor="text1"/>
                        <w:sz w:val="20"/>
                        <w:szCs w:val="20"/>
                        <w:lang w:val="en-US"/>
                      </w:rPr>
                    </m:ctrlPr>
                  </m:sSubPr>
                  <m:e>
                    <m:r>
                      <w:rPr>
                        <w:rFonts w:ascii="Cambria Math" w:hAnsi="Cambria Math" w:cs="Times New Roman"/>
                        <w:color w:val="000000" w:themeColor="text1"/>
                        <w:sz w:val="20"/>
                        <w:szCs w:val="20"/>
                        <w:lang w:val="en-US"/>
                      </w:rPr>
                      <m:t>E</m:t>
                    </m:r>
                  </m:e>
                  <m:sub>
                    <m:r>
                      <w:rPr>
                        <w:rFonts w:ascii="Cambria Math" w:hAnsi="Cambria Math" w:cs="Times New Roman"/>
                        <w:color w:val="000000" w:themeColor="text1"/>
                        <w:sz w:val="20"/>
                        <w:szCs w:val="20"/>
                        <w:lang w:val="en-US"/>
                      </w:rPr>
                      <m:t>6</m:t>
                    </m:r>
                  </m:sub>
                </m:sSub>
                <m:r>
                  <w:rPr>
                    <w:rFonts w:ascii="Cambria Math" w:hAnsi="Cambria Math" w:cs="Times New Roman"/>
                    <w:color w:val="000000" w:themeColor="text1"/>
                    <w:sz w:val="20"/>
                    <w:szCs w:val="20"/>
                    <w:lang w:val="en-US"/>
                  </w:rPr>
                  <m:t>=</m:t>
                </m:r>
                <m:sSub>
                  <m:sSubPr>
                    <m:ctrlPr>
                      <w:rPr>
                        <w:rFonts w:ascii="Cambria Math" w:hAnsi="Cambria Math" w:cs="Times New Roman"/>
                        <w:i/>
                        <w:sz w:val="20"/>
                        <w:szCs w:val="20"/>
                        <w:lang w:val="en-US" w:eastAsia="tr-TR"/>
                      </w:rPr>
                    </m:ctrlPr>
                  </m:sSubPr>
                  <m:e>
                    <m:acc>
                      <m:accPr>
                        <m:chr m:val="̇"/>
                        <m:ctrlPr>
                          <w:rPr>
                            <w:rFonts w:ascii="Cambria Math" w:hAnsi="Cambria Math" w:cs="Times New Roman"/>
                            <w:i/>
                            <w:sz w:val="20"/>
                            <w:szCs w:val="20"/>
                            <w:lang w:val="en-US" w:eastAsia="tr-TR"/>
                          </w:rPr>
                        </m:ctrlPr>
                      </m:accPr>
                      <m:e>
                        <m:r>
                          <w:rPr>
                            <w:rFonts w:ascii="Cambria Math" w:hAnsi="Cambria Math" w:cs="Times New Roman"/>
                            <w:sz w:val="20"/>
                            <w:szCs w:val="20"/>
                            <w:lang w:val="en-US" w:eastAsia="tr-TR"/>
                          </w:rPr>
                          <m:t>m</m:t>
                        </m:r>
                      </m:e>
                    </m:acc>
                  </m:e>
                  <m:sub>
                    <m:r>
                      <w:rPr>
                        <w:rFonts w:ascii="Cambria Math" w:hAnsi="Cambria Math" w:cs="Times New Roman"/>
                        <w:sz w:val="20"/>
                        <w:szCs w:val="20"/>
                        <w:lang w:val="en-US" w:eastAsia="tr-TR"/>
                      </w:rPr>
                      <m:t>6</m:t>
                    </m:r>
                  </m:sub>
                </m:sSub>
                <m:r>
                  <w:rPr>
                    <w:rFonts w:ascii="Cambria Math" w:hAnsi="Cambria Math" w:cs="Times New Roman"/>
                    <w:sz w:val="20"/>
                    <w:szCs w:val="20"/>
                    <w:lang w:val="en-US" w:eastAsia="tr-TR"/>
                  </w:rPr>
                  <m:t>(</m:t>
                </m:r>
                <m:sSub>
                  <m:sSubPr>
                    <m:ctrlPr>
                      <w:rPr>
                        <w:rFonts w:ascii="Cambria Math" w:hAnsi="Cambria Math" w:cs="Times New Roman"/>
                        <w:i/>
                        <w:sz w:val="20"/>
                        <w:szCs w:val="20"/>
                        <w:lang w:val="en-US" w:eastAsia="tr-TR"/>
                      </w:rPr>
                    </m:ctrlPr>
                  </m:sSubPr>
                  <m:e>
                    <m:r>
                      <w:rPr>
                        <w:rFonts w:ascii="Cambria Math" w:hAnsi="Cambria Math" w:cs="Times New Roman"/>
                        <w:sz w:val="20"/>
                        <w:szCs w:val="20"/>
                        <w:lang w:val="en-US" w:eastAsia="tr-TR"/>
                      </w:rPr>
                      <m:t>h</m:t>
                    </m:r>
                  </m:e>
                  <m:sub>
                    <m:r>
                      <w:rPr>
                        <w:rFonts w:ascii="Cambria Math" w:hAnsi="Cambria Math" w:cs="Times New Roman"/>
                        <w:sz w:val="20"/>
                        <w:szCs w:val="20"/>
                        <w:lang w:val="en-US" w:eastAsia="tr-TR"/>
                      </w:rPr>
                      <m:t>6</m:t>
                    </m:r>
                  </m:sub>
                </m:sSub>
                <m:r>
                  <w:rPr>
                    <w:rFonts w:ascii="Cambria Math" w:hAnsi="Cambria Math" w:cs="Times New Roman"/>
                    <w:sz w:val="20"/>
                    <w:szCs w:val="20"/>
                    <w:lang w:val="en-US" w:eastAsia="tr-TR"/>
                  </w:rPr>
                  <m:t>-</m:t>
                </m:r>
                <m:sSub>
                  <m:sSubPr>
                    <m:ctrlPr>
                      <w:rPr>
                        <w:rFonts w:ascii="Cambria Math" w:hAnsi="Cambria Math" w:cs="Times New Roman"/>
                        <w:i/>
                        <w:sz w:val="20"/>
                        <w:szCs w:val="20"/>
                        <w:lang w:val="en-US" w:eastAsia="tr-TR"/>
                      </w:rPr>
                    </m:ctrlPr>
                  </m:sSubPr>
                  <m:e>
                    <m:r>
                      <w:rPr>
                        <w:rFonts w:ascii="Cambria Math" w:hAnsi="Cambria Math" w:cs="Times New Roman"/>
                        <w:sz w:val="20"/>
                        <w:szCs w:val="20"/>
                        <w:lang w:val="en-US" w:eastAsia="tr-TR"/>
                      </w:rPr>
                      <m:t>h</m:t>
                    </m:r>
                  </m:e>
                  <m:sub>
                    <m:r>
                      <w:rPr>
                        <w:rFonts w:ascii="Cambria Math" w:hAnsi="Cambria Math" w:cs="Times New Roman"/>
                        <w:sz w:val="20"/>
                        <w:szCs w:val="20"/>
                        <w:lang w:val="en-US" w:eastAsia="tr-TR"/>
                      </w:rPr>
                      <m:t>0</m:t>
                    </m:r>
                  </m:sub>
                </m:sSub>
                <m:r>
                  <w:rPr>
                    <w:rFonts w:ascii="Cambria Math" w:hAnsi="Cambria Math" w:cs="Times New Roman"/>
                    <w:sz w:val="20"/>
                    <w:szCs w:val="20"/>
                    <w:lang w:val="en-US" w:eastAsia="tr-TR"/>
                  </w:rPr>
                  <m:t>-</m:t>
                </m:r>
                <m:sSub>
                  <m:sSubPr>
                    <m:ctrlPr>
                      <w:rPr>
                        <w:rFonts w:ascii="Cambria Math" w:hAnsi="Cambria Math" w:cs="Times New Roman"/>
                        <w:i/>
                        <w:sz w:val="20"/>
                        <w:szCs w:val="20"/>
                        <w:lang w:val="en-US" w:eastAsia="tr-TR"/>
                      </w:rPr>
                    </m:ctrlPr>
                  </m:sSubPr>
                  <m:e>
                    <m:r>
                      <w:rPr>
                        <w:rFonts w:ascii="Cambria Math" w:hAnsi="Cambria Math" w:cs="Times New Roman"/>
                        <w:sz w:val="20"/>
                        <w:szCs w:val="20"/>
                        <w:lang w:val="en-US" w:eastAsia="tr-TR"/>
                      </w:rPr>
                      <m:t>T</m:t>
                    </m:r>
                  </m:e>
                  <m:sub>
                    <m:r>
                      <w:rPr>
                        <w:rFonts w:ascii="Cambria Math" w:hAnsi="Cambria Math" w:cs="Times New Roman"/>
                        <w:sz w:val="20"/>
                        <w:szCs w:val="20"/>
                        <w:lang w:val="en-US" w:eastAsia="tr-TR"/>
                      </w:rPr>
                      <m:t>0</m:t>
                    </m:r>
                  </m:sub>
                </m:sSub>
                <m:d>
                  <m:dPr>
                    <m:ctrlPr>
                      <w:rPr>
                        <w:rFonts w:ascii="Cambria Math" w:hAnsi="Cambria Math" w:cs="Times New Roman"/>
                        <w:i/>
                        <w:sz w:val="20"/>
                        <w:szCs w:val="20"/>
                        <w:lang w:val="en-US" w:eastAsia="tr-TR"/>
                      </w:rPr>
                    </m:ctrlPr>
                  </m:dPr>
                  <m:e>
                    <m:sSub>
                      <m:sSubPr>
                        <m:ctrlPr>
                          <w:rPr>
                            <w:rFonts w:ascii="Cambria Math" w:hAnsi="Cambria Math" w:cs="Times New Roman"/>
                            <w:i/>
                            <w:sz w:val="20"/>
                            <w:szCs w:val="20"/>
                            <w:lang w:val="en-US" w:eastAsia="tr-TR"/>
                          </w:rPr>
                        </m:ctrlPr>
                      </m:sSubPr>
                      <m:e>
                        <m:r>
                          <w:rPr>
                            <w:rFonts w:ascii="Cambria Math" w:hAnsi="Cambria Math" w:cs="Times New Roman"/>
                            <w:sz w:val="20"/>
                            <w:szCs w:val="20"/>
                            <w:lang w:val="en-US" w:eastAsia="tr-TR"/>
                          </w:rPr>
                          <m:t>s</m:t>
                        </m:r>
                      </m:e>
                      <m:sub>
                        <m:r>
                          <w:rPr>
                            <w:rFonts w:ascii="Cambria Math" w:hAnsi="Cambria Math" w:cs="Times New Roman"/>
                            <w:sz w:val="20"/>
                            <w:szCs w:val="20"/>
                            <w:lang w:val="en-US" w:eastAsia="tr-TR"/>
                          </w:rPr>
                          <m:t>6</m:t>
                        </m:r>
                      </m:sub>
                    </m:sSub>
                    <m:r>
                      <w:rPr>
                        <w:rFonts w:ascii="Cambria Math" w:hAnsi="Cambria Math" w:cs="Times New Roman"/>
                        <w:sz w:val="20"/>
                        <w:szCs w:val="20"/>
                        <w:lang w:val="en-US" w:eastAsia="tr-TR"/>
                      </w:rPr>
                      <m:t>-</m:t>
                    </m:r>
                    <m:sSub>
                      <m:sSubPr>
                        <m:ctrlPr>
                          <w:rPr>
                            <w:rFonts w:ascii="Cambria Math" w:hAnsi="Cambria Math" w:cs="Times New Roman"/>
                            <w:i/>
                            <w:sz w:val="20"/>
                            <w:szCs w:val="20"/>
                            <w:lang w:val="en-US" w:eastAsia="tr-TR"/>
                          </w:rPr>
                        </m:ctrlPr>
                      </m:sSubPr>
                      <m:e>
                        <m:r>
                          <w:rPr>
                            <w:rFonts w:ascii="Cambria Math" w:hAnsi="Cambria Math" w:cs="Times New Roman"/>
                            <w:sz w:val="20"/>
                            <w:szCs w:val="20"/>
                            <w:lang w:val="en-US" w:eastAsia="tr-TR"/>
                          </w:rPr>
                          <m:t>s</m:t>
                        </m:r>
                      </m:e>
                      <m:sub>
                        <m:r>
                          <w:rPr>
                            <w:rFonts w:ascii="Cambria Math" w:hAnsi="Cambria Math" w:cs="Times New Roman"/>
                            <w:sz w:val="20"/>
                            <w:szCs w:val="20"/>
                            <w:lang w:val="en-US" w:eastAsia="tr-TR"/>
                          </w:rPr>
                          <m:t>0</m:t>
                        </m:r>
                      </m:sub>
                    </m:sSub>
                  </m:e>
                </m:d>
                <m:r>
                  <w:rPr>
                    <w:rFonts w:ascii="Cambria Math" w:hAnsi="Cambria Math" w:cs="Times New Roman"/>
                    <w:sz w:val="20"/>
                    <w:szCs w:val="20"/>
                    <w:lang w:val="en-US" w:eastAsia="tr-TR"/>
                  </w:rPr>
                  <m:t>)</m:t>
                </m:r>
              </m:oMath>
            </m:oMathPara>
          </w:p>
        </w:tc>
      </w:tr>
      <w:tr w:rsidR="000F4CE0" w:rsidRPr="000F4CE0" w:rsidTr="00436251">
        <w:trPr>
          <w:jc w:val="center"/>
        </w:trPr>
        <w:tc>
          <w:tcPr>
            <w:tcW w:w="1258" w:type="dxa"/>
          </w:tcPr>
          <w:p w:rsidR="000F4CE0" w:rsidRPr="000F4CE0" w:rsidRDefault="000F4CE0" w:rsidP="000F4CE0">
            <w:pPr>
              <w:autoSpaceDE w:val="0"/>
              <w:autoSpaceDN w:val="0"/>
              <w:adjustRightInd w:val="0"/>
              <w:jc w:val="both"/>
              <w:rPr>
                <w:rFonts w:ascii="Times New Roman" w:hAnsi="Times New Roman" w:cs="Times New Roman"/>
                <w:color w:val="000000" w:themeColor="text1"/>
                <w:sz w:val="20"/>
                <w:szCs w:val="20"/>
                <w:lang w:val="en-US" w:eastAsia="tr-TR"/>
              </w:rPr>
            </w:pPr>
            <w:r w:rsidRPr="000F4CE0">
              <w:rPr>
                <w:rFonts w:ascii="Times New Roman" w:hAnsi="Times New Roman" w:cs="Times New Roman"/>
                <w:color w:val="000000" w:themeColor="text1"/>
                <w:sz w:val="20"/>
                <w:szCs w:val="20"/>
                <w:lang w:val="en-US"/>
              </w:rPr>
              <w:t>Absorber</w:t>
            </w:r>
          </w:p>
        </w:tc>
        <w:tc>
          <w:tcPr>
            <w:tcW w:w="1559" w:type="dxa"/>
          </w:tcPr>
          <w:p w:rsidR="000F4CE0" w:rsidRPr="000F4CE0" w:rsidRDefault="00815F80" w:rsidP="000F4CE0">
            <w:pPr>
              <w:autoSpaceDE w:val="0"/>
              <w:autoSpaceDN w:val="0"/>
              <w:adjustRightInd w:val="0"/>
              <w:jc w:val="both"/>
              <w:rPr>
                <w:rFonts w:ascii="Times New Roman" w:hAnsi="Times New Roman" w:cs="Times New Roman"/>
                <w:color w:val="000000" w:themeColor="text1"/>
                <w:sz w:val="20"/>
                <w:szCs w:val="20"/>
                <w:lang w:val="en-US" w:eastAsia="tr-TR"/>
              </w:rPr>
            </w:pPr>
            <m:oMathPara>
              <m:oMath>
                <m:sSub>
                  <m:sSubPr>
                    <m:ctrlPr>
                      <w:rPr>
                        <w:rFonts w:ascii="Cambria Math" w:hAnsi="Cambria Math" w:cs="Times New Roman"/>
                        <w:i/>
                        <w:sz w:val="20"/>
                        <w:szCs w:val="20"/>
                        <w:lang w:val="en-US" w:eastAsia="tr-TR"/>
                      </w:rPr>
                    </m:ctrlPr>
                  </m:sSubPr>
                  <m:e>
                    <m:acc>
                      <m:accPr>
                        <m:chr m:val="̇"/>
                        <m:ctrlPr>
                          <w:rPr>
                            <w:rFonts w:ascii="Cambria Math" w:hAnsi="Cambria Math" w:cs="Times New Roman"/>
                            <w:i/>
                            <w:sz w:val="20"/>
                            <w:szCs w:val="20"/>
                            <w:lang w:val="en-US" w:eastAsia="tr-TR"/>
                          </w:rPr>
                        </m:ctrlPr>
                      </m:accPr>
                      <m:e>
                        <m:r>
                          <w:rPr>
                            <w:rFonts w:ascii="Cambria Math" w:hAnsi="Cambria Math" w:cs="Times New Roman"/>
                            <w:sz w:val="20"/>
                            <w:szCs w:val="20"/>
                            <w:lang w:val="en-US" w:eastAsia="tr-TR"/>
                          </w:rPr>
                          <m:t>m</m:t>
                        </m:r>
                      </m:e>
                    </m:acc>
                  </m:e>
                  <m:sub>
                    <m:r>
                      <w:rPr>
                        <w:rFonts w:ascii="Cambria Math" w:hAnsi="Cambria Math" w:cs="Times New Roman"/>
                        <w:sz w:val="20"/>
                        <w:szCs w:val="20"/>
                        <w:lang w:val="en-US" w:eastAsia="tr-TR"/>
                      </w:rPr>
                      <m:t>1</m:t>
                    </m:r>
                  </m:sub>
                </m:sSub>
                <m:r>
                  <w:rPr>
                    <w:rFonts w:ascii="Cambria Math" w:hAnsi="Cambria Math" w:cs="Times New Roman"/>
                    <w:sz w:val="20"/>
                    <w:szCs w:val="20"/>
                    <w:lang w:val="en-US" w:eastAsia="tr-TR"/>
                  </w:rPr>
                  <m:t>=</m:t>
                </m:r>
                <m:sSub>
                  <m:sSubPr>
                    <m:ctrlPr>
                      <w:rPr>
                        <w:rFonts w:ascii="Cambria Math" w:hAnsi="Cambria Math" w:cs="Times New Roman"/>
                        <w:i/>
                        <w:sz w:val="20"/>
                        <w:szCs w:val="20"/>
                        <w:lang w:val="en-US" w:eastAsia="tr-TR"/>
                      </w:rPr>
                    </m:ctrlPr>
                  </m:sSubPr>
                  <m:e>
                    <m:acc>
                      <m:accPr>
                        <m:chr m:val="̇"/>
                        <m:ctrlPr>
                          <w:rPr>
                            <w:rFonts w:ascii="Cambria Math" w:hAnsi="Cambria Math" w:cs="Times New Roman"/>
                            <w:i/>
                            <w:sz w:val="20"/>
                            <w:szCs w:val="20"/>
                            <w:lang w:val="en-US" w:eastAsia="tr-TR"/>
                          </w:rPr>
                        </m:ctrlPr>
                      </m:accPr>
                      <m:e>
                        <m:r>
                          <w:rPr>
                            <w:rFonts w:ascii="Cambria Math" w:hAnsi="Cambria Math" w:cs="Times New Roman"/>
                            <w:sz w:val="20"/>
                            <w:szCs w:val="20"/>
                            <w:lang w:val="en-US" w:eastAsia="tr-TR"/>
                          </w:rPr>
                          <m:t>m</m:t>
                        </m:r>
                      </m:e>
                    </m:acc>
                  </m:e>
                  <m:sub>
                    <m:r>
                      <w:rPr>
                        <w:rFonts w:ascii="Cambria Math" w:hAnsi="Cambria Math" w:cs="Times New Roman"/>
                        <w:sz w:val="20"/>
                        <w:szCs w:val="20"/>
                        <w:lang w:val="en-US" w:eastAsia="tr-TR"/>
                      </w:rPr>
                      <m:t>10</m:t>
                    </m:r>
                  </m:sub>
                </m:sSub>
                <m:r>
                  <w:rPr>
                    <w:rFonts w:ascii="Cambria Math" w:hAnsi="Cambria Math" w:cs="Times New Roman"/>
                    <w:sz w:val="20"/>
                    <w:szCs w:val="20"/>
                    <w:lang w:val="en-US" w:eastAsia="tr-TR"/>
                  </w:rPr>
                  <m:t>+</m:t>
                </m:r>
                <m:sSub>
                  <m:sSubPr>
                    <m:ctrlPr>
                      <w:rPr>
                        <w:rFonts w:ascii="Cambria Math" w:hAnsi="Cambria Math" w:cs="Times New Roman"/>
                        <w:i/>
                        <w:sz w:val="20"/>
                        <w:szCs w:val="20"/>
                        <w:lang w:val="en-US" w:eastAsia="tr-TR"/>
                      </w:rPr>
                    </m:ctrlPr>
                  </m:sSubPr>
                  <m:e>
                    <m:acc>
                      <m:accPr>
                        <m:chr m:val="̇"/>
                        <m:ctrlPr>
                          <w:rPr>
                            <w:rFonts w:ascii="Cambria Math" w:hAnsi="Cambria Math" w:cs="Times New Roman"/>
                            <w:i/>
                            <w:sz w:val="20"/>
                            <w:szCs w:val="20"/>
                            <w:lang w:val="en-US" w:eastAsia="tr-TR"/>
                          </w:rPr>
                        </m:ctrlPr>
                      </m:accPr>
                      <m:e>
                        <m:r>
                          <w:rPr>
                            <w:rFonts w:ascii="Cambria Math" w:hAnsi="Cambria Math" w:cs="Times New Roman"/>
                            <w:sz w:val="20"/>
                            <w:szCs w:val="20"/>
                            <w:lang w:val="en-US" w:eastAsia="tr-TR"/>
                          </w:rPr>
                          <m:t>m</m:t>
                        </m:r>
                      </m:e>
                    </m:acc>
                  </m:e>
                  <m:sub>
                    <m:r>
                      <w:rPr>
                        <w:rFonts w:ascii="Cambria Math" w:hAnsi="Cambria Math" w:cs="Times New Roman"/>
                        <w:sz w:val="20"/>
                        <w:szCs w:val="20"/>
                        <w:lang w:val="en-US" w:eastAsia="tr-TR"/>
                      </w:rPr>
                      <m:t>6</m:t>
                    </m:r>
                  </m:sub>
                </m:sSub>
              </m:oMath>
            </m:oMathPara>
          </w:p>
        </w:tc>
        <w:tc>
          <w:tcPr>
            <w:tcW w:w="2977" w:type="dxa"/>
          </w:tcPr>
          <w:p w:rsidR="000F4CE0" w:rsidRPr="000F4CE0" w:rsidRDefault="00815F80" w:rsidP="000F4CE0">
            <w:pPr>
              <w:autoSpaceDE w:val="0"/>
              <w:autoSpaceDN w:val="0"/>
              <w:adjustRightInd w:val="0"/>
              <w:jc w:val="both"/>
              <w:rPr>
                <w:rFonts w:ascii="Times New Roman" w:hAnsi="Times New Roman" w:cs="Times New Roman"/>
                <w:color w:val="000000" w:themeColor="text1"/>
                <w:sz w:val="20"/>
                <w:szCs w:val="20"/>
                <w:lang w:val="en-US" w:eastAsia="tr-TR"/>
              </w:rPr>
            </w:pPr>
            <m:oMathPara>
              <m:oMath>
                <m:sSub>
                  <m:sSubPr>
                    <m:ctrlPr>
                      <w:rPr>
                        <w:rFonts w:ascii="Cambria Math" w:hAnsi="Cambria Math" w:cs="Times New Roman"/>
                        <w:i/>
                        <w:sz w:val="20"/>
                        <w:szCs w:val="20"/>
                        <w:lang w:val="en-US" w:eastAsia="tr-TR"/>
                      </w:rPr>
                    </m:ctrlPr>
                  </m:sSubPr>
                  <m:e>
                    <m:r>
                      <w:rPr>
                        <w:rFonts w:ascii="Cambria Math" w:hAnsi="Cambria Math" w:cs="Times New Roman"/>
                        <w:sz w:val="20"/>
                        <w:szCs w:val="20"/>
                        <w:lang w:val="en-US" w:eastAsia="tr-TR"/>
                      </w:rPr>
                      <m:t>Q</m:t>
                    </m:r>
                  </m:e>
                  <m:sub>
                    <m:r>
                      <w:rPr>
                        <w:rFonts w:ascii="Cambria Math" w:hAnsi="Cambria Math" w:cs="Times New Roman"/>
                        <w:sz w:val="20"/>
                        <w:szCs w:val="20"/>
                        <w:lang w:val="en-US" w:eastAsia="tr-TR"/>
                      </w:rPr>
                      <m:t>A</m:t>
                    </m:r>
                  </m:sub>
                </m:sSub>
                <m:r>
                  <w:rPr>
                    <w:rFonts w:ascii="Cambria Math" w:hAnsi="Cambria Math" w:cs="Times New Roman"/>
                    <w:sz w:val="20"/>
                    <w:szCs w:val="20"/>
                    <w:lang w:val="en-US" w:eastAsia="tr-TR"/>
                  </w:rPr>
                  <m:t>=</m:t>
                </m:r>
                <m:sSub>
                  <m:sSubPr>
                    <m:ctrlPr>
                      <w:rPr>
                        <w:rFonts w:ascii="Cambria Math" w:hAnsi="Cambria Math" w:cs="Times New Roman"/>
                        <w:i/>
                        <w:sz w:val="20"/>
                        <w:szCs w:val="20"/>
                        <w:lang w:val="en-US" w:eastAsia="tr-TR"/>
                      </w:rPr>
                    </m:ctrlPr>
                  </m:sSubPr>
                  <m:e>
                    <m:acc>
                      <m:accPr>
                        <m:chr m:val="̇"/>
                        <m:ctrlPr>
                          <w:rPr>
                            <w:rFonts w:ascii="Cambria Math" w:hAnsi="Cambria Math" w:cs="Times New Roman"/>
                            <w:i/>
                            <w:sz w:val="20"/>
                            <w:szCs w:val="20"/>
                            <w:lang w:val="en-US" w:eastAsia="tr-TR"/>
                          </w:rPr>
                        </m:ctrlPr>
                      </m:accPr>
                      <m:e>
                        <m:r>
                          <w:rPr>
                            <w:rFonts w:ascii="Cambria Math" w:hAnsi="Cambria Math" w:cs="Times New Roman"/>
                            <w:sz w:val="20"/>
                            <w:szCs w:val="20"/>
                            <w:lang w:val="en-US" w:eastAsia="tr-TR"/>
                          </w:rPr>
                          <m:t>m</m:t>
                        </m:r>
                      </m:e>
                    </m:acc>
                  </m:e>
                  <m:sub>
                    <m:r>
                      <w:rPr>
                        <w:rFonts w:ascii="Cambria Math" w:hAnsi="Cambria Math" w:cs="Times New Roman"/>
                        <w:sz w:val="20"/>
                        <w:szCs w:val="20"/>
                        <w:lang w:val="en-US" w:eastAsia="tr-TR"/>
                      </w:rPr>
                      <m:t>10</m:t>
                    </m:r>
                  </m:sub>
                </m:sSub>
                <m:sSub>
                  <m:sSubPr>
                    <m:ctrlPr>
                      <w:rPr>
                        <w:rFonts w:ascii="Cambria Math" w:hAnsi="Cambria Math" w:cs="Times New Roman"/>
                        <w:i/>
                        <w:sz w:val="20"/>
                        <w:szCs w:val="20"/>
                        <w:lang w:val="en-US" w:eastAsia="tr-TR"/>
                      </w:rPr>
                    </m:ctrlPr>
                  </m:sSubPr>
                  <m:e>
                    <m:r>
                      <w:rPr>
                        <w:rFonts w:ascii="Cambria Math" w:hAnsi="Cambria Math" w:cs="Times New Roman"/>
                        <w:sz w:val="20"/>
                        <w:szCs w:val="20"/>
                        <w:lang w:val="en-US" w:eastAsia="tr-TR"/>
                      </w:rPr>
                      <m:t>h</m:t>
                    </m:r>
                  </m:e>
                  <m:sub>
                    <m:r>
                      <w:rPr>
                        <w:rFonts w:ascii="Cambria Math" w:hAnsi="Cambria Math" w:cs="Times New Roman"/>
                        <w:sz w:val="20"/>
                        <w:szCs w:val="20"/>
                        <w:lang w:val="en-US" w:eastAsia="tr-TR"/>
                      </w:rPr>
                      <m:t>10</m:t>
                    </m:r>
                  </m:sub>
                </m:sSub>
                <m:r>
                  <w:rPr>
                    <w:rFonts w:ascii="Cambria Math" w:hAnsi="Cambria Math" w:cs="Times New Roman"/>
                    <w:sz w:val="20"/>
                    <w:szCs w:val="20"/>
                    <w:lang w:val="en-US" w:eastAsia="tr-TR"/>
                  </w:rPr>
                  <m:t>+</m:t>
                </m:r>
                <m:sSub>
                  <m:sSubPr>
                    <m:ctrlPr>
                      <w:rPr>
                        <w:rFonts w:ascii="Cambria Math" w:hAnsi="Cambria Math" w:cs="Times New Roman"/>
                        <w:i/>
                        <w:sz w:val="20"/>
                        <w:szCs w:val="20"/>
                        <w:lang w:val="en-US" w:eastAsia="tr-TR"/>
                      </w:rPr>
                    </m:ctrlPr>
                  </m:sSubPr>
                  <m:e>
                    <m:acc>
                      <m:accPr>
                        <m:chr m:val="̇"/>
                        <m:ctrlPr>
                          <w:rPr>
                            <w:rFonts w:ascii="Cambria Math" w:hAnsi="Cambria Math" w:cs="Times New Roman"/>
                            <w:i/>
                            <w:sz w:val="20"/>
                            <w:szCs w:val="20"/>
                            <w:lang w:val="en-US" w:eastAsia="tr-TR"/>
                          </w:rPr>
                        </m:ctrlPr>
                      </m:accPr>
                      <m:e>
                        <m:r>
                          <w:rPr>
                            <w:rFonts w:ascii="Cambria Math" w:hAnsi="Cambria Math" w:cs="Times New Roman"/>
                            <w:sz w:val="20"/>
                            <w:szCs w:val="20"/>
                            <w:lang w:val="en-US" w:eastAsia="tr-TR"/>
                          </w:rPr>
                          <m:t>m</m:t>
                        </m:r>
                      </m:e>
                    </m:acc>
                  </m:e>
                  <m:sub>
                    <m:r>
                      <w:rPr>
                        <w:rFonts w:ascii="Cambria Math" w:hAnsi="Cambria Math" w:cs="Times New Roman"/>
                        <w:sz w:val="20"/>
                        <w:szCs w:val="20"/>
                        <w:lang w:val="en-US" w:eastAsia="tr-TR"/>
                      </w:rPr>
                      <m:t>6</m:t>
                    </m:r>
                  </m:sub>
                </m:sSub>
                <m:sSub>
                  <m:sSubPr>
                    <m:ctrlPr>
                      <w:rPr>
                        <w:rFonts w:ascii="Cambria Math" w:hAnsi="Cambria Math" w:cs="Times New Roman"/>
                        <w:i/>
                        <w:sz w:val="20"/>
                        <w:szCs w:val="20"/>
                        <w:lang w:val="en-US" w:eastAsia="tr-TR"/>
                      </w:rPr>
                    </m:ctrlPr>
                  </m:sSubPr>
                  <m:e>
                    <m:r>
                      <w:rPr>
                        <w:rFonts w:ascii="Cambria Math" w:hAnsi="Cambria Math" w:cs="Times New Roman"/>
                        <w:sz w:val="20"/>
                        <w:szCs w:val="20"/>
                        <w:lang w:val="en-US" w:eastAsia="tr-TR"/>
                      </w:rPr>
                      <m:t>h</m:t>
                    </m:r>
                  </m:e>
                  <m:sub>
                    <m:r>
                      <w:rPr>
                        <w:rFonts w:ascii="Cambria Math" w:hAnsi="Cambria Math" w:cs="Times New Roman"/>
                        <w:sz w:val="20"/>
                        <w:szCs w:val="20"/>
                        <w:lang w:val="en-US" w:eastAsia="tr-TR"/>
                      </w:rPr>
                      <m:t>6</m:t>
                    </m:r>
                  </m:sub>
                </m:sSub>
                <m:r>
                  <w:rPr>
                    <w:rFonts w:ascii="Cambria Math" w:hAnsi="Cambria Math" w:cs="Times New Roman"/>
                    <w:sz w:val="20"/>
                    <w:szCs w:val="20"/>
                    <w:lang w:val="en-US" w:eastAsia="tr-TR"/>
                  </w:rPr>
                  <m:t>-</m:t>
                </m:r>
                <m:sSub>
                  <m:sSubPr>
                    <m:ctrlPr>
                      <w:rPr>
                        <w:rFonts w:ascii="Cambria Math" w:hAnsi="Cambria Math" w:cs="Times New Roman"/>
                        <w:i/>
                        <w:sz w:val="20"/>
                        <w:szCs w:val="20"/>
                        <w:lang w:val="en-US" w:eastAsia="tr-TR"/>
                      </w:rPr>
                    </m:ctrlPr>
                  </m:sSubPr>
                  <m:e>
                    <m:acc>
                      <m:accPr>
                        <m:chr m:val="̇"/>
                        <m:ctrlPr>
                          <w:rPr>
                            <w:rFonts w:ascii="Cambria Math" w:hAnsi="Cambria Math" w:cs="Times New Roman"/>
                            <w:i/>
                            <w:sz w:val="20"/>
                            <w:szCs w:val="20"/>
                            <w:lang w:val="en-US" w:eastAsia="tr-TR"/>
                          </w:rPr>
                        </m:ctrlPr>
                      </m:accPr>
                      <m:e>
                        <m:r>
                          <w:rPr>
                            <w:rFonts w:ascii="Cambria Math" w:hAnsi="Cambria Math" w:cs="Times New Roman"/>
                            <w:sz w:val="20"/>
                            <w:szCs w:val="20"/>
                            <w:lang w:val="en-US" w:eastAsia="tr-TR"/>
                          </w:rPr>
                          <m:t>m</m:t>
                        </m:r>
                      </m:e>
                    </m:acc>
                  </m:e>
                  <m:sub>
                    <m:r>
                      <w:rPr>
                        <w:rFonts w:ascii="Cambria Math" w:hAnsi="Cambria Math" w:cs="Times New Roman"/>
                        <w:sz w:val="20"/>
                        <w:szCs w:val="20"/>
                        <w:lang w:val="en-US" w:eastAsia="tr-TR"/>
                      </w:rPr>
                      <m:t>1</m:t>
                    </m:r>
                  </m:sub>
                </m:sSub>
                <m:sSub>
                  <m:sSubPr>
                    <m:ctrlPr>
                      <w:rPr>
                        <w:rFonts w:ascii="Cambria Math" w:hAnsi="Cambria Math" w:cs="Times New Roman"/>
                        <w:i/>
                        <w:sz w:val="20"/>
                        <w:szCs w:val="20"/>
                        <w:lang w:val="en-US" w:eastAsia="tr-TR"/>
                      </w:rPr>
                    </m:ctrlPr>
                  </m:sSubPr>
                  <m:e>
                    <m:r>
                      <w:rPr>
                        <w:rFonts w:ascii="Cambria Math" w:hAnsi="Cambria Math" w:cs="Times New Roman"/>
                        <w:sz w:val="20"/>
                        <w:szCs w:val="20"/>
                        <w:lang w:val="en-US" w:eastAsia="tr-TR"/>
                      </w:rPr>
                      <m:t>h</m:t>
                    </m:r>
                  </m:e>
                  <m:sub>
                    <m:r>
                      <w:rPr>
                        <w:rFonts w:ascii="Cambria Math" w:hAnsi="Cambria Math" w:cs="Times New Roman"/>
                        <w:sz w:val="20"/>
                        <w:szCs w:val="20"/>
                        <w:lang w:val="en-US" w:eastAsia="tr-TR"/>
                      </w:rPr>
                      <m:t>1</m:t>
                    </m:r>
                  </m:sub>
                </m:sSub>
              </m:oMath>
            </m:oMathPara>
          </w:p>
        </w:tc>
        <w:tc>
          <w:tcPr>
            <w:tcW w:w="3242" w:type="dxa"/>
          </w:tcPr>
          <w:p w:rsidR="000F4CE0" w:rsidRPr="000F4CE0" w:rsidRDefault="00815F80" w:rsidP="000F4CE0">
            <w:pPr>
              <w:autoSpaceDE w:val="0"/>
              <w:autoSpaceDN w:val="0"/>
              <w:adjustRightInd w:val="0"/>
              <w:jc w:val="both"/>
              <w:rPr>
                <w:rFonts w:ascii="Times New Roman" w:hAnsi="Times New Roman" w:cs="Times New Roman"/>
                <w:color w:val="000000" w:themeColor="text1"/>
                <w:sz w:val="20"/>
                <w:szCs w:val="20"/>
                <w:lang w:val="en-US" w:eastAsia="tr-TR"/>
              </w:rPr>
            </w:pPr>
            <m:oMathPara>
              <m:oMath>
                <m:sSub>
                  <m:sSubPr>
                    <m:ctrlPr>
                      <w:rPr>
                        <w:rFonts w:ascii="Cambria Math" w:hAnsi="Cambria Math" w:cs="Times New Roman"/>
                        <w:i/>
                        <w:color w:val="000000" w:themeColor="text1"/>
                        <w:sz w:val="20"/>
                        <w:szCs w:val="20"/>
                        <w:lang w:val="en-US"/>
                      </w:rPr>
                    </m:ctrlPr>
                  </m:sSubPr>
                  <m:e>
                    <m:r>
                      <w:rPr>
                        <w:rFonts w:ascii="Cambria Math" w:hAnsi="Cambria Math" w:cs="Times New Roman"/>
                        <w:color w:val="000000" w:themeColor="text1"/>
                        <w:sz w:val="20"/>
                        <w:szCs w:val="20"/>
                        <w:lang w:val="en-US"/>
                      </w:rPr>
                      <m:t>E</m:t>
                    </m:r>
                  </m:e>
                  <m:sub>
                    <m:r>
                      <w:rPr>
                        <w:rFonts w:ascii="Cambria Math" w:hAnsi="Cambria Math" w:cs="Times New Roman"/>
                        <w:color w:val="000000" w:themeColor="text1"/>
                        <w:sz w:val="20"/>
                        <w:szCs w:val="20"/>
                        <w:lang w:val="en-US"/>
                      </w:rPr>
                      <m:t>10</m:t>
                    </m:r>
                  </m:sub>
                </m:sSub>
                <m:r>
                  <w:rPr>
                    <w:rFonts w:ascii="Cambria Math" w:hAnsi="Cambria Math" w:cs="Times New Roman"/>
                    <w:color w:val="000000" w:themeColor="text1"/>
                    <w:sz w:val="20"/>
                    <w:szCs w:val="20"/>
                    <w:lang w:val="en-US"/>
                  </w:rPr>
                  <m:t>=</m:t>
                </m:r>
                <m:sSub>
                  <m:sSubPr>
                    <m:ctrlPr>
                      <w:rPr>
                        <w:rFonts w:ascii="Cambria Math" w:hAnsi="Cambria Math" w:cs="Times New Roman"/>
                        <w:i/>
                        <w:sz w:val="20"/>
                        <w:szCs w:val="20"/>
                        <w:lang w:val="en-US" w:eastAsia="tr-TR"/>
                      </w:rPr>
                    </m:ctrlPr>
                  </m:sSubPr>
                  <m:e>
                    <m:acc>
                      <m:accPr>
                        <m:chr m:val="̇"/>
                        <m:ctrlPr>
                          <w:rPr>
                            <w:rFonts w:ascii="Cambria Math" w:hAnsi="Cambria Math" w:cs="Times New Roman"/>
                            <w:i/>
                            <w:sz w:val="20"/>
                            <w:szCs w:val="20"/>
                            <w:lang w:val="en-US" w:eastAsia="tr-TR"/>
                          </w:rPr>
                        </m:ctrlPr>
                      </m:accPr>
                      <m:e>
                        <m:r>
                          <w:rPr>
                            <w:rFonts w:ascii="Cambria Math" w:hAnsi="Cambria Math" w:cs="Times New Roman"/>
                            <w:sz w:val="20"/>
                            <w:szCs w:val="20"/>
                            <w:lang w:val="en-US" w:eastAsia="tr-TR"/>
                          </w:rPr>
                          <m:t>m</m:t>
                        </m:r>
                      </m:e>
                    </m:acc>
                  </m:e>
                  <m:sub>
                    <m:r>
                      <w:rPr>
                        <w:rFonts w:ascii="Cambria Math" w:hAnsi="Cambria Math" w:cs="Times New Roman"/>
                        <w:sz w:val="20"/>
                        <w:szCs w:val="20"/>
                        <w:lang w:val="en-US" w:eastAsia="tr-TR"/>
                      </w:rPr>
                      <m:t>10</m:t>
                    </m:r>
                  </m:sub>
                </m:sSub>
                <m:r>
                  <w:rPr>
                    <w:rFonts w:ascii="Cambria Math" w:hAnsi="Cambria Math" w:cs="Times New Roman"/>
                    <w:sz w:val="20"/>
                    <w:szCs w:val="20"/>
                    <w:lang w:val="en-US" w:eastAsia="tr-TR"/>
                  </w:rPr>
                  <m:t>(</m:t>
                </m:r>
                <m:sSub>
                  <m:sSubPr>
                    <m:ctrlPr>
                      <w:rPr>
                        <w:rFonts w:ascii="Cambria Math" w:hAnsi="Cambria Math" w:cs="Times New Roman"/>
                        <w:i/>
                        <w:sz w:val="20"/>
                        <w:szCs w:val="20"/>
                        <w:lang w:val="en-US" w:eastAsia="tr-TR"/>
                      </w:rPr>
                    </m:ctrlPr>
                  </m:sSubPr>
                  <m:e>
                    <m:r>
                      <w:rPr>
                        <w:rFonts w:ascii="Cambria Math" w:hAnsi="Cambria Math" w:cs="Times New Roman"/>
                        <w:sz w:val="20"/>
                        <w:szCs w:val="20"/>
                        <w:lang w:val="en-US" w:eastAsia="tr-TR"/>
                      </w:rPr>
                      <m:t>h</m:t>
                    </m:r>
                  </m:e>
                  <m:sub>
                    <m:r>
                      <w:rPr>
                        <w:rFonts w:ascii="Cambria Math" w:hAnsi="Cambria Math" w:cs="Times New Roman"/>
                        <w:sz w:val="20"/>
                        <w:szCs w:val="20"/>
                        <w:lang w:val="en-US" w:eastAsia="tr-TR"/>
                      </w:rPr>
                      <m:t>10</m:t>
                    </m:r>
                  </m:sub>
                </m:sSub>
                <m:r>
                  <w:rPr>
                    <w:rFonts w:ascii="Cambria Math" w:hAnsi="Cambria Math" w:cs="Times New Roman"/>
                    <w:sz w:val="20"/>
                    <w:szCs w:val="20"/>
                    <w:lang w:val="en-US" w:eastAsia="tr-TR"/>
                  </w:rPr>
                  <m:t>-</m:t>
                </m:r>
                <m:sSub>
                  <m:sSubPr>
                    <m:ctrlPr>
                      <w:rPr>
                        <w:rFonts w:ascii="Cambria Math" w:hAnsi="Cambria Math" w:cs="Times New Roman"/>
                        <w:i/>
                        <w:sz w:val="20"/>
                        <w:szCs w:val="20"/>
                        <w:lang w:val="en-US" w:eastAsia="tr-TR"/>
                      </w:rPr>
                    </m:ctrlPr>
                  </m:sSubPr>
                  <m:e>
                    <m:r>
                      <w:rPr>
                        <w:rFonts w:ascii="Cambria Math" w:hAnsi="Cambria Math" w:cs="Times New Roman"/>
                        <w:sz w:val="20"/>
                        <w:szCs w:val="20"/>
                        <w:lang w:val="en-US" w:eastAsia="tr-TR"/>
                      </w:rPr>
                      <m:t>h</m:t>
                    </m:r>
                  </m:e>
                  <m:sub>
                    <m:r>
                      <w:rPr>
                        <w:rFonts w:ascii="Cambria Math" w:hAnsi="Cambria Math" w:cs="Times New Roman"/>
                        <w:sz w:val="20"/>
                        <w:szCs w:val="20"/>
                        <w:lang w:val="en-US" w:eastAsia="tr-TR"/>
                      </w:rPr>
                      <m:t>0</m:t>
                    </m:r>
                  </m:sub>
                </m:sSub>
                <m:r>
                  <w:rPr>
                    <w:rFonts w:ascii="Cambria Math" w:hAnsi="Cambria Math" w:cs="Times New Roman"/>
                    <w:sz w:val="20"/>
                    <w:szCs w:val="20"/>
                    <w:lang w:val="en-US" w:eastAsia="tr-TR"/>
                  </w:rPr>
                  <m:t>-</m:t>
                </m:r>
                <m:sSub>
                  <m:sSubPr>
                    <m:ctrlPr>
                      <w:rPr>
                        <w:rFonts w:ascii="Cambria Math" w:hAnsi="Cambria Math" w:cs="Times New Roman"/>
                        <w:i/>
                        <w:sz w:val="20"/>
                        <w:szCs w:val="20"/>
                        <w:lang w:val="en-US" w:eastAsia="tr-TR"/>
                      </w:rPr>
                    </m:ctrlPr>
                  </m:sSubPr>
                  <m:e>
                    <m:r>
                      <w:rPr>
                        <w:rFonts w:ascii="Cambria Math" w:hAnsi="Cambria Math" w:cs="Times New Roman"/>
                        <w:sz w:val="20"/>
                        <w:szCs w:val="20"/>
                        <w:lang w:val="en-US" w:eastAsia="tr-TR"/>
                      </w:rPr>
                      <m:t>T</m:t>
                    </m:r>
                  </m:e>
                  <m:sub>
                    <m:r>
                      <w:rPr>
                        <w:rFonts w:ascii="Cambria Math" w:hAnsi="Cambria Math" w:cs="Times New Roman"/>
                        <w:sz w:val="20"/>
                        <w:szCs w:val="20"/>
                        <w:lang w:val="en-US" w:eastAsia="tr-TR"/>
                      </w:rPr>
                      <m:t>0</m:t>
                    </m:r>
                  </m:sub>
                </m:sSub>
                <m:d>
                  <m:dPr>
                    <m:ctrlPr>
                      <w:rPr>
                        <w:rFonts w:ascii="Cambria Math" w:hAnsi="Cambria Math" w:cs="Times New Roman"/>
                        <w:i/>
                        <w:sz w:val="20"/>
                        <w:szCs w:val="20"/>
                        <w:lang w:val="en-US" w:eastAsia="tr-TR"/>
                      </w:rPr>
                    </m:ctrlPr>
                  </m:dPr>
                  <m:e>
                    <m:sSub>
                      <m:sSubPr>
                        <m:ctrlPr>
                          <w:rPr>
                            <w:rFonts w:ascii="Cambria Math" w:hAnsi="Cambria Math" w:cs="Times New Roman"/>
                            <w:i/>
                            <w:sz w:val="20"/>
                            <w:szCs w:val="20"/>
                            <w:lang w:val="en-US" w:eastAsia="tr-TR"/>
                          </w:rPr>
                        </m:ctrlPr>
                      </m:sSubPr>
                      <m:e>
                        <m:r>
                          <w:rPr>
                            <w:rFonts w:ascii="Cambria Math" w:hAnsi="Cambria Math" w:cs="Times New Roman"/>
                            <w:sz w:val="20"/>
                            <w:szCs w:val="20"/>
                            <w:lang w:val="en-US" w:eastAsia="tr-TR"/>
                          </w:rPr>
                          <m:t>s</m:t>
                        </m:r>
                      </m:e>
                      <m:sub>
                        <m:r>
                          <w:rPr>
                            <w:rFonts w:ascii="Cambria Math" w:hAnsi="Cambria Math" w:cs="Times New Roman"/>
                            <w:sz w:val="20"/>
                            <w:szCs w:val="20"/>
                            <w:lang w:val="en-US" w:eastAsia="tr-TR"/>
                          </w:rPr>
                          <m:t>10</m:t>
                        </m:r>
                      </m:sub>
                    </m:sSub>
                    <m:r>
                      <w:rPr>
                        <w:rFonts w:ascii="Cambria Math" w:hAnsi="Cambria Math" w:cs="Times New Roman"/>
                        <w:sz w:val="20"/>
                        <w:szCs w:val="20"/>
                        <w:lang w:val="en-US" w:eastAsia="tr-TR"/>
                      </w:rPr>
                      <m:t>-</m:t>
                    </m:r>
                    <m:sSub>
                      <m:sSubPr>
                        <m:ctrlPr>
                          <w:rPr>
                            <w:rFonts w:ascii="Cambria Math" w:hAnsi="Cambria Math" w:cs="Times New Roman"/>
                            <w:i/>
                            <w:sz w:val="20"/>
                            <w:szCs w:val="20"/>
                            <w:lang w:val="en-US" w:eastAsia="tr-TR"/>
                          </w:rPr>
                        </m:ctrlPr>
                      </m:sSubPr>
                      <m:e>
                        <m:r>
                          <w:rPr>
                            <w:rFonts w:ascii="Cambria Math" w:hAnsi="Cambria Math" w:cs="Times New Roman"/>
                            <w:sz w:val="20"/>
                            <w:szCs w:val="20"/>
                            <w:lang w:val="en-US" w:eastAsia="tr-TR"/>
                          </w:rPr>
                          <m:t>s</m:t>
                        </m:r>
                      </m:e>
                      <m:sub>
                        <m:r>
                          <w:rPr>
                            <w:rFonts w:ascii="Cambria Math" w:hAnsi="Cambria Math" w:cs="Times New Roman"/>
                            <w:sz w:val="20"/>
                            <w:szCs w:val="20"/>
                            <w:lang w:val="en-US" w:eastAsia="tr-TR"/>
                          </w:rPr>
                          <m:t>0</m:t>
                        </m:r>
                      </m:sub>
                    </m:sSub>
                  </m:e>
                </m:d>
                <m:r>
                  <w:rPr>
                    <w:rFonts w:ascii="Cambria Math" w:hAnsi="Cambria Math" w:cs="Times New Roman"/>
                    <w:sz w:val="20"/>
                    <w:szCs w:val="20"/>
                    <w:lang w:val="en-US" w:eastAsia="tr-TR"/>
                  </w:rPr>
                  <m:t>)</m:t>
                </m:r>
              </m:oMath>
            </m:oMathPara>
          </w:p>
        </w:tc>
      </w:tr>
      <w:tr w:rsidR="000F4CE0" w:rsidRPr="000F4CE0" w:rsidTr="00436251">
        <w:trPr>
          <w:jc w:val="center"/>
        </w:trPr>
        <w:tc>
          <w:tcPr>
            <w:tcW w:w="1258" w:type="dxa"/>
          </w:tcPr>
          <w:p w:rsidR="000F4CE0" w:rsidRPr="000F4CE0" w:rsidRDefault="000F4CE0" w:rsidP="000F4CE0">
            <w:pPr>
              <w:autoSpaceDE w:val="0"/>
              <w:autoSpaceDN w:val="0"/>
              <w:adjustRightInd w:val="0"/>
              <w:jc w:val="both"/>
              <w:rPr>
                <w:rFonts w:ascii="Times New Roman" w:hAnsi="Times New Roman" w:cs="Times New Roman"/>
                <w:color w:val="000000" w:themeColor="text1"/>
                <w:sz w:val="20"/>
                <w:szCs w:val="20"/>
                <w:lang w:val="en-US" w:eastAsia="tr-TR"/>
              </w:rPr>
            </w:pPr>
            <w:r w:rsidRPr="000F4CE0">
              <w:rPr>
                <w:rFonts w:ascii="Times New Roman" w:hAnsi="Times New Roman" w:cs="Times New Roman"/>
                <w:color w:val="000000" w:themeColor="text1"/>
                <w:sz w:val="20"/>
                <w:szCs w:val="20"/>
                <w:lang w:val="en-US"/>
              </w:rPr>
              <w:t xml:space="preserve">Low </w:t>
            </w:r>
            <w:r w:rsidRPr="000F4CE0">
              <w:rPr>
                <w:rFonts w:ascii="Times New Roman" w:hAnsi="Times New Roman" w:cs="Times New Roman"/>
                <w:sz w:val="20"/>
                <w:szCs w:val="20"/>
                <w:lang w:val="en-US"/>
              </w:rPr>
              <w:t>Pressure</w:t>
            </w:r>
            <w:r w:rsidRPr="000F4CE0">
              <w:rPr>
                <w:rFonts w:ascii="Times New Roman" w:hAnsi="Times New Roman" w:cs="Times New Roman"/>
                <w:color w:val="000000" w:themeColor="text1"/>
                <w:sz w:val="20"/>
                <w:szCs w:val="20"/>
                <w:lang w:val="en-US"/>
              </w:rPr>
              <w:t xml:space="preserve"> Generator</w:t>
            </w:r>
          </w:p>
        </w:tc>
        <w:tc>
          <w:tcPr>
            <w:tcW w:w="1559" w:type="dxa"/>
          </w:tcPr>
          <w:p w:rsidR="000F4CE0" w:rsidRPr="000F4CE0" w:rsidRDefault="00815F80" w:rsidP="000F4CE0">
            <w:pPr>
              <w:jc w:val="both"/>
              <w:rPr>
                <w:rFonts w:ascii="Times New Roman" w:hAnsi="Times New Roman" w:cs="Times New Roman"/>
                <w:sz w:val="20"/>
                <w:szCs w:val="20"/>
                <w:lang w:val="en-US" w:eastAsia="tr-TR"/>
              </w:rPr>
            </w:pPr>
            <m:oMathPara>
              <m:oMath>
                <m:sSub>
                  <m:sSubPr>
                    <m:ctrlPr>
                      <w:rPr>
                        <w:rFonts w:ascii="Cambria Math" w:hAnsi="Cambria Math" w:cs="Times New Roman"/>
                        <w:i/>
                        <w:sz w:val="20"/>
                        <w:szCs w:val="20"/>
                        <w:lang w:val="en-US" w:eastAsia="tr-TR"/>
                      </w:rPr>
                    </m:ctrlPr>
                  </m:sSubPr>
                  <m:e>
                    <m:acc>
                      <m:accPr>
                        <m:chr m:val="̇"/>
                        <m:ctrlPr>
                          <w:rPr>
                            <w:rFonts w:ascii="Cambria Math" w:hAnsi="Cambria Math" w:cs="Times New Roman"/>
                            <w:i/>
                            <w:sz w:val="20"/>
                            <w:szCs w:val="20"/>
                            <w:lang w:val="en-US" w:eastAsia="tr-TR"/>
                          </w:rPr>
                        </m:ctrlPr>
                      </m:accPr>
                      <m:e>
                        <m:r>
                          <w:rPr>
                            <w:rFonts w:ascii="Cambria Math" w:hAnsi="Cambria Math" w:cs="Times New Roman"/>
                            <w:sz w:val="20"/>
                            <w:szCs w:val="20"/>
                            <w:lang w:val="en-US" w:eastAsia="tr-TR"/>
                          </w:rPr>
                          <m:t>m</m:t>
                        </m:r>
                      </m:e>
                    </m:acc>
                  </m:e>
                  <m:sub>
                    <m:r>
                      <w:rPr>
                        <w:rFonts w:ascii="Cambria Math" w:hAnsi="Cambria Math" w:cs="Times New Roman"/>
                        <w:sz w:val="20"/>
                        <w:szCs w:val="20"/>
                        <w:lang w:val="en-US" w:eastAsia="tr-TR"/>
                      </w:rPr>
                      <m:t>3</m:t>
                    </m:r>
                  </m:sub>
                </m:sSub>
                <m:r>
                  <w:rPr>
                    <w:rFonts w:ascii="Cambria Math" w:hAnsi="Cambria Math" w:cs="Times New Roman"/>
                    <w:sz w:val="20"/>
                    <w:szCs w:val="20"/>
                    <w:lang w:val="en-US" w:eastAsia="tr-TR"/>
                  </w:rPr>
                  <m:t>+</m:t>
                </m:r>
                <m:sSub>
                  <m:sSubPr>
                    <m:ctrlPr>
                      <w:rPr>
                        <w:rFonts w:ascii="Cambria Math" w:hAnsi="Cambria Math" w:cs="Times New Roman"/>
                        <w:i/>
                        <w:sz w:val="20"/>
                        <w:szCs w:val="20"/>
                        <w:lang w:val="en-US" w:eastAsia="tr-TR"/>
                      </w:rPr>
                    </m:ctrlPr>
                  </m:sSubPr>
                  <m:e>
                    <m:acc>
                      <m:accPr>
                        <m:chr m:val="̇"/>
                        <m:ctrlPr>
                          <w:rPr>
                            <w:rFonts w:ascii="Cambria Math" w:hAnsi="Cambria Math" w:cs="Times New Roman"/>
                            <w:i/>
                            <w:sz w:val="20"/>
                            <w:szCs w:val="20"/>
                            <w:lang w:val="en-US" w:eastAsia="tr-TR"/>
                          </w:rPr>
                        </m:ctrlPr>
                      </m:accPr>
                      <m:e>
                        <m:r>
                          <w:rPr>
                            <w:rFonts w:ascii="Cambria Math" w:hAnsi="Cambria Math" w:cs="Times New Roman"/>
                            <w:sz w:val="20"/>
                            <w:szCs w:val="20"/>
                            <w:lang w:val="en-US" w:eastAsia="tr-TR"/>
                          </w:rPr>
                          <m:t>m</m:t>
                        </m:r>
                      </m:e>
                    </m:acc>
                  </m:e>
                  <m:sub>
                    <m:r>
                      <w:rPr>
                        <w:rFonts w:ascii="Cambria Math" w:hAnsi="Cambria Math" w:cs="Times New Roman"/>
                        <w:sz w:val="20"/>
                        <w:szCs w:val="20"/>
                        <w:lang w:val="en-US" w:eastAsia="tr-TR"/>
                      </w:rPr>
                      <m:t>16</m:t>
                    </m:r>
                  </m:sub>
                </m:sSub>
                <m:r>
                  <w:rPr>
                    <w:rFonts w:ascii="Cambria Math" w:hAnsi="Cambria Math" w:cs="Times New Roman"/>
                    <w:sz w:val="20"/>
                    <w:szCs w:val="20"/>
                    <w:lang w:val="en-US" w:eastAsia="tr-TR"/>
                  </w:rPr>
                  <m:t>=</m:t>
                </m:r>
                <m:sSub>
                  <m:sSubPr>
                    <m:ctrlPr>
                      <w:rPr>
                        <w:rFonts w:ascii="Cambria Math" w:hAnsi="Cambria Math" w:cs="Times New Roman"/>
                        <w:i/>
                        <w:sz w:val="20"/>
                        <w:szCs w:val="20"/>
                        <w:lang w:val="en-US" w:eastAsia="tr-TR"/>
                      </w:rPr>
                    </m:ctrlPr>
                  </m:sSubPr>
                  <m:e>
                    <m:acc>
                      <m:accPr>
                        <m:chr m:val="̇"/>
                        <m:ctrlPr>
                          <w:rPr>
                            <w:rFonts w:ascii="Cambria Math" w:hAnsi="Cambria Math" w:cs="Times New Roman"/>
                            <w:i/>
                            <w:sz w:val="20"/>
                            <w:szCs w:val="20"/>
                            <w:lang w:val="en-US" w:eastAsia="tr-TR"/>
                          </w:rPr>
                        </m:ctrlPr>
                      </m:accPr>
                      <m:e>
                        <m:r>
                          <w:rPr>
                            <w:rFonts w:ascii="Cambria Math" w:hAnsi="Cambria Math" w:cs="Times New Roman"/>
                            <w:sz w:val="20"/>
                            <w:szCs w:val="20"/>
                            <w:lang w:val="en-US" w:eastAsia="tr-TR"/>
                          </w:rPr>
                          <m:t>m</m:t>
                        </m:r>
                      </m:e>
                    </m:acc>
                  </m:e>
                  <m:sub>
                    <m:r>
                      <w:rPr>
                        <w:rFonts w:ascii="Cambria Math" w:hAnsi="Cambria Math" w:cs="Times New Roman"/>
                        <w:sz w:val="20"/>
                        <w:szCs w:val="20"/>
                        <w:lang w:val="en-US" w:eastAsia="tr-TR"/>
                      </w:rPr>
                      <m:t>4</m:t>
                    </m:r>
                  </m:sub>
                </m:sSub>
                <m:r>
                  <w:rPr>
                    <w:rFonts w:ascii="Cambria Math" w:hAnsi="Cambria Math" w:cs="Times New Roman"/>
                    <w:sz w:val="20"/>
                    <w:szCs w:val="20"/>
                    <w:lang w:val="en-US" w:eastAsia="tr-TR"/>
                  </w:rPr>
                  <m:t>+</m:t>
                </m:r>
                <m:sSub>
                  <m:sSubPr>
                    <m:ctrlPr>
                      <w:rPr>
                        <w:rFonts w:ascii="Cambria Math" w:hAnsi="Cambria Math" w:cs="Times New Roman"/>
                        <w:i/>
                        <w:sz w:val="20"/>
                        <w:szCs w:val="20"/>
                        <w:lang w:val="en-US" w:eastAsia="tr-TR"/>
                      </w:rPr>
                    </m:ctrlPr>
                  </m:sSubPr>
                  <m:e>
                    <m:acc>
                      <m:accPr>
                        <m:chr m:val="̇"/>
                        <m:ctrlPr>
                          <w:rPr>
                            <w:rFonts w:ascii="Cambria Math" w:hAnsi="Cambria Math" w:cs="Times New Roman"/>
                            <w:i/>
                            <w:sz w:val="20"/>
                            <w:szCs w:val="20"/>
                            <w:lang w:val="en-US" w:eastAsia="tr-TR"/>
                          </w:rPr>
                        </m:ctrlPr>
                      </m:accPr>
                      <m:e>
                        <m:r>
                          <w:rPr>
                            <w:rFonts w:ascii="Cambria Math" w:hAnsi="Cambria Math" w:cs="Times New Roman"/>
                            <w:sz w:val="20"/>
                            <w:szCs w:val="20"/>
                            <w:lang w:val="en-US" w:eastAsia="tr-TR"/>
                          </w:rPr>
                          <m:t>m</m:t>
                        </m:r>
                      </m:e>
                    </m:acc>
                  </m:e>
                  <m:sub>
                    <m:r>
                      <w:rPr>
                        <w:rFonts w:ascii="Cambria Math" w:hAnsi="Cambria Math" w:cs="Times New Roman"/>
                        <w:sz w:val="20"/>
                        <w:szCs w:val="20"/>
                        <w:lang w:val="en-US" w:eastAsia="tr-TR"/>
                      </w:rPr>
                      <m:t>11</m:t>
                    </m:r>
                  </m:sub>
                </m:sSub>
              </m:oMath>
            </m:oMathPara>
          </w:p>
        </w:tc>
        <w:tc>
          <w:tcPr>
            <w:tcW w:w="2977" w:type="dxa"/>
          </w:tcPr>
          <w:p w:rsidR="000F4CE0" w:rsidRPr="000F4CE0" w:rsidRDefault="00815F80" w:rsidP="000F4CE0">
            <w:pPr>
              <w:ind w:firstLine="708"/>
              <w:jc w:val="both"/>
              <w:rPr>
                <w:rFonts w:ascii="Times New Roman" w:eastAsiaTheme="minorEastAsia" w:hAnsi="Times New Roman" w:cs="Times New Roman"/>
                <w:sz w:val="20"/>
                <w:szCs w:val="20"/>
                <w:lang w:val="en-US" w:eastAsia="tr-TR"/>
              </w:rPr>
            </w:pPr>
            <m:oMathPara>
              <m:oMath>
                <m:sSub>
                  <m:sSubPr>
                    <m:ctrlPr>
                      <w:rPr>
                        <w:rFonts w:ascii="Cambria Math" w:hAnsi="Cambria Math" w:cs="Times New Roman"/>
                        <w:i/>
                        <w:sz w:val="20"/>
                        <w:szCs w:val="20"/>
                        <w:lang w:val="en-US" w:eastAsia="tr-TR"/>
                      </w:rPr>
                    </m:ctrlPr>
                  </m:sSubPr>
                  <m:e>
                    <m:acc>
                      <m:accPr>
                        <m:chr m:val="̇"/>
                        <m:ctrlPr>
                          <w:rPr>
                            <w:rFonts w:ascii="Cambria Math" w:hAnsi="Cambria Math" w:cs="Times New Roman"/>
                            <w:i/>
                            <w:sz w:val="20"/>
                            <w:szCs w:val="20"/>
                            <w:lang w:val="en-US" w:eastAsia="tr-TR"/>
                          </w:rPr>
                        </m:ctrlPr>
                      </m:accPr>
                      <m:e>
                        <m:r>
                          <w:rPr>
                            <w:rFonts w:ascii="Cambria Math" w:hAnsi="Cambria Math" w:cs="Times New Roman"/>
                            <w:sz w:val="20"/>
                            <w:szCs w:val="20"/>
                            <w:lang w:val="en-US" w:eastAsia="tr-TR"/>
                          </w:rPr>
                          <m:t>m</m:t>
                        </m:r>
                      </m:e>
                    </m:acc>
                  </m:e>
                  <m:sub>
                    <m:r>
                      <w:rPr>
                        <w:rFonts w:ascii="Cambria Math" w:hAnsi="Cambria Math" w:cs="Times New Roman"/>
                        <w:sz w:val="20"/>
                        <w:szCs w:val="20"/>
                        <w:lang w:val="en-US" w:eastAsia="tr-TR"/>
                      </w:rPr>
                      <m:t>3</m:t>
                    </m:r>
                  </m:sub>
                </m:sSub>
                <m:sSub>
                  <m:sSubPr>
                    <m:ctrlPr>
                      <w:rPr>
                        <w:rFonts w:ascii="Cambria Math" w:hAnsi="Cambria Math" w:cs="Times New Roman"/>
                        <w:i/>
                        <w:sz w:val="20"/>
                        <w:szCs w:val="20"/>
                        <w:lang w:val="en-US" w:eastAsia="tr-TR"/>
                      </w:rPr>
                    </m:ctrlPr>
                  </m:sSubPr>
                  <m:e>
                    <m:r>
                      <w:rPr>
                        <w:rFonts w:ascii="Cambria Math" w:hAnsi="Cambria Math" w:cs="Times New Roman"/>
                        <w:sz w:val="20"/>
                        <w:szCs w:val="20"/>
                        <w:lang w:val="en-US" w:eastAsia="tr-TR"/>
                      </w:rPr>
                      <m:t>h</m:t>
                    </m:r>
                  </m:e>
                  <m:sub>
                    <m:r>
                      <w:rPr>
                        <w:rFonts w:ascii="Cambria Math" w:hAnsi="Cambria Math" w:cs="Times New Roman"/>
                        <w:sz w:val="20"/>
                        <w:szCs w:val="20"/>
                        <w:lang w:val="en-US" w:eastAsia="tr-TR"/>
                      </w:rPr>
                      <m:t>3</m:t>
                    </m:r>
                  </m:sub>
                </m:sSub>
                <m:r>
                  <w:rPr>
                    <w:rFonts w:ascii="Cambria Math" w:hAnsi="Cambria Math" w:cs="Times New Roman"/>
                    <w:sz w:val="20"/>
                    <w:szCs w:val="20"/>
                    <w:lang w:val="en-US" w:eastAsia="tr-TR"/>
                  </w:rPr>
                  <m:t>+</m:t>
                </m:r>
                <m:sSub>
                  <m:sSubPr>
                    <m:ctrlPr>
                      <w:rPr>
                        <w:rFonts w:ascii="Cambria Math" w:hAnsi="Cambria Math" w:cs="Times New Roman"/>
                        <w:i/>
                        <w:sz w:val="20"/>
                        <w:szCs w:val="20"/>
                        <w:lang w:val="en-US" w:eastAsia="tr-TR"/>
                      </w:rPr>
                    </m:ctrlPr>
                  </m:sSubPr>
                  <m:e>
                    <m:acc>
                      <m:accPr>
                        <m:chr m:val="̇"/>
                        <m:ctrlPr>
                          <w:rPr>
                            <w:rFonts w:ascii="Cambria Math" w:hAnsi="Cambria Math" w:cs="Times New Roman"/>
                            <w:i/>
                            <w:sz w:val="20"/>
                            <w:szCs w:val="20"/>
                            <w:lang w:val="en-US" w:eastAsia="tr-TR"/>
                          </w:rPr>
                        </m:ctrlPr>
                      </m:accPr>
                      <m:e>
                        <m:r>
                          <w:rPr>
                            <w:rFonts w:ascii="Cambria Math" w:hAnsi="Cambria Math" w:cs="Times New Roman"/>
                            <w:sz w:val="20"/>
                            <w:szCs w:val="20"/>
                            <w:lang w:val="en-US" w:eastAsia="tr-TR"/>
                          </w:rPr>
                          <m:t>m</m:t>
                        </m:r>
                      </m:e>
                    </m:acc>
                  </m:e>
                  <m:sub>
                    <m:r>
                      <w:rPr>
                        <w:rFonts w:ascii="Cambria Math" w:hAnsi="Cambria Math" w:cs="Times New Roman"/>
                        <w:sz w:val="20"/>
                        <w:szCs w:val="20"/>
                        <w:lang w:val="en-US" w:eastAsia="tr-TR"/>
                      </w:rPr>
                      <m:t>16</m:t>
                    </m:r>
                  </m:sub>
                </m:sSub>
                <m:sSub>
                  <m:sSubPr>
                    <m:ctrlPr>
                      <w:rPr>
                        <w:rFonts w:ascii="Cambria Math" w:hAnsi="Cambria Math" w:cs="Times New Roman"/>
                        <w:i/>
                        <w:sz w:val="20"/>
                        <w:szCs w:val="20"/>
                        <w:lang w:val="en-US" w:eastAsia="tr-TR"/>
                      </w:rPr>
                    </m:ctrlPr>
                  </m:sSubPr>
                  <m:e>
                    <m:r>
                      <w:rPr>
                        <w:rFonts w:ascii="Cambria Math" w:hAnsi="Cambria Math" w:cs="Times New Roman"/>
                        <w:sz w:val="20"/>
                        <w:szCs w:val="20"/>
                        <w:lang w:val="en-US" w:eastAsia="tr-TR"/>
                      </w:rPr>
                      <m:t>h</m:t>
                    </m:r>
                  </m:e>
                  <m:sub>
                    <m:r>
                      <w:rPr>
                        <w:rFonts w:ascii="Cambria Math" w:hAnsi="Cambria Math" w:cs="Times New Roman"/>
                        <w:sz w:val="20"/>
                        <w:szCs w:val="20"/>
                        <w:lang w:val="en-US" w:eastAsia="tr-TR"/>
                      </w:rPr>
                      <m:t>16</m:t>
                    </m:r>
                  </m:sub>
                </m:sSub>
                <m:r>
                  <w:rPr>
                    <w:rFonts w:ascii="Cambria Math" w:hAnsi="Cambria Math" w:cs="Times New Roman"/>
                    <w:sz w:val="20"/>
                    <w:szCs w:val="20"/>
                    <w:lang w:val="en-US" w:eastAsia="tr-TR"/>
                  </w:rPr>
                  <m:t>+</m:t>
                </m:r>
                <m:sSub>
                  <m:sSubPr>
                    <m:ctrlPr>
                      <w:rPr>
                        <w:rFonts w:ascii="Cambria Math" w:hAnsi="Cambria Math" w:cs="Times New Roman"/>
                        <w:i/>
                        <w:sz w:val="20"/>
                        <w:szCs w:val="20"/>
                        <w:lang w:val="en-US" w:eastAsia="tr-TR"/>
                      </w:rPr>
                    </m:ctrlPr>
                  </m:sSubPr>
                  <m:e>
                    <m:r>
                      <w:rPr>
                        <w:rFonts w:ascii="Cambria Math" w:hAnsi="Cambria Math" w:cs="Times New Roman"/>
                        <w:sz w:val="20"/>
                        <w:szCs w:val="20"/>
                        <w:lang w:val="en-US" w:eastAsia="tr-TR"/>
                      </w:rPr>
                      <m:t>Q</m:t>
                    </m:r>
                  </m:e>
                  <m:sub>
                    <m:r>
                      <w:rPr>
                        <w:rFonts w:ascii="Cambria Math" w:hAnsi="Cambria Math" w:cs="Times New Roman"/>
                        <w:sz w:val="20"/>
                        <w:szCs w:val="20"/>
                        <w:lang w:val="en-US" w:eastAsia="tr-TR"/>
                      </w:rPr>
                      <m:t>C</m:t>
                    </m:r>
                  </m:sub>
                </m:sSub>
              </m:oMath>
            </m:oMathPara>
          </w:p>
          <w:p w:rsidR="000F4CE0" w:rsidRPr="000F4CE0" w:rsidRDefault="000F4CE0" w:rsidP="000F4CE0">
            <w:pPr>
              <w:ind w:firstLine="708"/>
              <w:jc w:val="both"/>
              <w:rPr>
                <w:rFonts w:ascii="Times New Roman" w:hAnsi="Times New Roman" w:cs="Times New Roman"/>
                <w:sz w:val="20"/>
                <w:szCs w:val="20"/>
                <w:lang w:val="en-US" w:eastAsia="tr-TR"/>
              </w:rPr>
            </w:pPr>
            <m:oMathPara>
              <m:oMath>
                <m:r>
                  <w:rPr>
                    <w:rFonts w:ascii="Cambria Math" w:hAnsi="Cambria Math" w:cs="Times New Roman"/>
                    <w:sz w:val="20"/>
                    <w:szCs w:val="20"/>
                    <w:lang w:val="en-US" w:eastAsia="tr-TR"/>
                  </w:rPr>
                  <m:t>=</m:t>
                </m:r>
                <m:sSub>
                  <m:sSubPr>
                    <m:ctrlPr>
                      <w:rPr>
                        <w:rFonts w:ascii="Cambria Math" w:hAnsi="Cambria Math" w:cs="Times New Roman"/>
                        <w:i/>
                        <w:sz w:val="20"/>
                        <w:szCs w:val="20"/>
                        <w:lang w:val="en-US" w:eastAsia="tr-TR"/>
                      </w:rPr>
                    </m:ctrlPr>
                  </m:sSubPr>
                  <m:e>
                    <m:acc>
                      <m:accPr>
                        <m:chr m:val="̇"/>
                        <m:ctrlPr>
                          <w:rPr>
                            <w:rFonts w:ascii="Cambria Math" w:hAnsi="Cambria Math" w:cs="Times New Roman"/>
                            <w:i/>
                            <w:sz w:val="20"/>
                            <w:szCs w:val="20"/>
                            <w:lang w:val="en-US" w:eastAsia="tr-TR"/>
                          </w:rPr>
                        </m:ctrlPr>
                      </m:accPr>
                      <m:e>
                        <m:r>
                          <w:rPr>
                            <w:rFonts w:ascii="Cambria Math" w:hAnsi="Cambria Math" w:cs="Times New Roman"/>
                            <w:sz w:val="20"/>
                            <w:szCs w:val="20"/>
                            <w:lang w:val="en-US" w:eastAsia="tr-TR"/>
                          </w:rPr>
                          <m:t>m</m:t>
                        </m:r>
                      </m:e>
                    </m:acc>
                  </m:e>
                  <m:sub>
                    <m:r>
                      <w:rPr>
                        <w:rFonts w:ascii="Cambria Math" w:hAnsi="Cambria Math" w:cs="Times New Roman"/>
                        <w:sz w:val="20"/>
                        <w:szCs w:val="20"/>
                        <w:lang w:val="en-US" w:eastAsia="tr-TR"/>
                      </w:rPr>
                      <m:t>4</m:t>
                    </m:r>
                  </m:sub>
                </m:sSub>
                <m:sSub>
                  <m:sSubPr>
                    <m:ctrlPr>
                      <w:rPr>
                        <w:rFonts w:ascii="Cambria Math" w:hAnsi="Cambria Math" w:cs="Times New Roman"/>
                        <w:i/>
                        <w:sz w:val="20"/>
                        <w:szCs w:val="20"/>
                        <w:lang w:val="en-US" w:eastAsia="tr-TR"/>
                      </w:rPr>
                    </m:ctrlPr>
                  </m:sSubPr>
                  <m:e>
                    <m:r>
                      <w:rPr>
                        <w:rFonts w:ascii="Cambria Math" w:hAnsi="Cambria Math" w:cs="Times New Roman"/>
                        <w:sz w:val="20"/>
                        <w:szCs w:val="20"/>
                        <w:lang w:val="en-US" w:eastAsia="tr-TR"/>
                      </w:rPr>
                      <m:t>h</m:t>
                    </m:r>
                  </m:e>
                  <m:sub>
                    <m:r>
                      <w:rPr>
                        <w:rFonts w:ascii="Cambria Math" w:hAnsi="Cambria Math" w:cs="Times New Roman"/>
                        <w:sz w:val="20"/>
                        <w:szCs w:val="20"/>
                        <w:lang w:val="en-US" w:eastAsia="tr-TR"/>
                      </w:rPr>
                      <m:t>4</m:t>
                    </m:r>
                  </m:sub>
                </m:sSub>
                <m:r>
                  <w:rPr>
                    <w:rFonts w:ascii="Cambria Math" w:hAnsi="Cambria Math" w:cs="Times New Roman"/>
                    <w:sz w:val="20"/>
                    <w:szCs w:val="20"/>
                    <w:lang w:val="en-US" w:eastAsia="tr-TR"/>
                  </w:rPr>
                  <m:t>+</m:t>
                </m:r>
                <m:sSub>
                  <m:sSubPr>
                    <m:ctrlPr>
                      <w:rPr>
                        <w:rFonts w:ascii="Cambria Math" w:hAnsi="Cambria Math" w:cs="Times New Roman"/>
                        <w:i/>
                        <w:sz w:val="20"/>
                        <w:szCs w:val="20"/>
                        <w:lang w:val="en-US" w:eastAsia="tr-TR"/>
                      </w:rPr>
                    </m:ctrlPr>
                  </m:sSubPr>
                  <m:e>
                    <m:acc>
                      <m:accPr>
                        <m:chr m:val="̇"/>
                        <m:ctrlPr>
                          <w:rPr>
                            <w:rFonts w:ascii="Cambria Math" w:hAnsi="Cambria Math" w:cs="Times New Roman"/>
                            <w:i/>
                            <w:sz w:val="20"/>
                            <w:szCs w:val="20"/>
                            <w:lang w:val="en-US" w:eastAsia="tr-TR"/>
                          </w:rPr>
                        </m:ctrlPr>
                      </m:accPr>
                      <m:e>
                        <m:r>
                          <w:rPr>
                            <w:rFonts w:ascii="Cambria Math" w:hAnsi="Cambria Math" w:cs="Times New Roman"/>
                            <w:sz w:val="20"/>
                            <w:szCs w:val="20"/>
                            <w:lang w:val="en-US" w:eastAsia="tr-TR"/>
                          </w:rPr>
                          <m:t>m</m:t>
                        </m:r>
                      </m:e>
                    </m:acc>
                  </m:e>
                  <m:sub>
                    <m:r>
                      <w:rPr>
                        <w:rFonts w:ascii="Cambria Math" w:hAnsi="Cambria Math" w:cs="Times New Roman"/>
                        <w:sz w:val="20"/>
                        <w:szCs w:val="20"/>
                        <w:lang w:val="en-US" w:eastAsia="tr-TR"/>
                      </w:rPr>
                      <m:t>11</m:t>
                    </m:r>
                  </m:sub>
                </m:sSub>
                <m:sSub>
                  <m:sSubPr>
                    <m:ctrlPr>
                      <w:rPr>
                        <w:rFonts w:ascii="Cambria Math" w:hAnsi="Cambria Math" w:cs="Times New Roman"/>
                        <w:i/>
                        <w:sz w:val="20"/>
                        <w:szCs w:val="20"/>
                        <w:lang w:val="en-US" w:eastAsia="tr-TR"/>
                      </w:rPr>
                    </m:ctrlPr>
                  </m:sSubPr>
                  <m:e>
                    <m:r>
                      <w:rPr>
                        <w:rFonts w:ascii="Cambria Math" w:hAnsi="Cambria Math" w:cs="Times New Roman"/>
                        <w:sz w:val="20"/>
                        <w:szCs w:val="20"/>
                        <w:lang w:val="en-US" w:eastAsia="tr-TR"/>
                      </w:rPr>
                      <m:t>h</m:t>
                    </m:r>
                  </m:e>
                  <m:sub>
                    <m:r>
                      <w:rPr>
                        <w:rFonts w:ascii="Cambria Math" w:hAnsi="Cambria Math" w:cs="Times New Roman"/>
                        <w:sz w:val="20"/>
                        <w:szCs w:val="20"/>
                        <w:lang w:val="en-US" w:eastAsia="tr-TR"/>
                      </w:rPr>
                      <m:t>11</m:t>
                    </m:r>
                  </m:sub>
                </m:sSub>
              </m:oMath>
            </m:oMathPara>
          </w:p>
        </w:tc>
        <w:tc>
          <w:tcPr>
            <w:tcW w:w="3242" w:type="dxa"/>
          </w:tcPr>
          <w:p w:rsidR="000F4CE0" w:rsidRPr="000F4CE0" w:rsidRDefault="00815F80" w:rsidP="000F4CE0">
            <w:pPr>
              <w:autoSpaceDE w:val="0"/>
              <w:autoSpaceDN w:val="0"/>
              <w:adjustRightInd w:val="0"/>
              <w:jc w:val="both"/>
              <w:rPr>
                <w:rFonts w:ascii="Times New Roman" w:eastAsiaTheme="minorEastAsia" w:hAnsi="Times New Roman" w:cs="Times New Roman"/>
                <w:sz w:val="20"/>
                <w:szCs w:val="20"/>
                <w:lang w:val="en-US" w:eastAsia="tr-TR"/>
              </w:rPr>
            </w:pPr>
            <m:oMathPara>
              <m:oMath>
                <m:sSub>
                  <m:sSubPr>
                    <m:ctrlPr>
                      <w:rPr>
                        <w:rFonts w:ascii="Cambria Math" w:hAnsi="Cambria Math" w:cs="Times New Roman"/>
                        <w:i/>
                        <w:color w:val="000000" w:themeColor="text1"/>
                        <w:sz w:val="20"/>
                        <w:szCs w:val="20"/>
                        <w:lang w:val="en-US"/>
                      </w:rPr>
                    </m:ctrlPr>
                  </m:sSubPr>
                  <m:e>
                    <m:r>
                      <w:rPr>
                        <w:rFonts w:ascii="Cambria Math" w:hAnsi="Cambria Math" w:cs="Times New Roman"/>
                        <w:color w:val="000000" w:themeColor="text1"/>
                        <w:sz w:val="20"/>
                        <w:szCs w:val="20"/>
                        <w:lang w:val="en-US"/>
                      </w:rPr>
                      <m:t>E</m:t>
                    </m:r>
                  </m:e>
                  <m:sub>
                    <m:r>
                      <w:rPr>
                        <w:rFonts w:ascii="Cambria Math" w:hAnsi="Cambria Math" w:cs="Times New Roman"/>
                        <w:color w:val="000000" w:themeColor="text1"/>
                        <w:sz w:val="20"/>
                        <w:szCs w:val="20"/>
                        <w:lang w:val="en-US"/>
                      </w:rPr>
                      <m:t>11</m:t>
                    </m:r>
                  </m:sub>
                </m:sSub>
                <m:r>
                  <w:rPr>
                    <w:rFonts w:ascii="Cambria Math" w:hAnsi="Cambria Math" w:cs="Times New Roman"/>
                    <w:color w:val="000000" w:themeColor="text1"/>
                    <w:sz w:val="20"/>
                    <w:szCs w:val="20"/>
                    <w:lang w:val="en-US"/>
                  </w:rPr>
                  <m:t>=</m:t>
                </m:r>
                <m:sSub>
                  <m:sSubPr>
                    <m:ctrlPr>
                      <w:rPr>
                        <w:rFonts w:ascii="Cambria Math" w:hAnsi="Cambria Math" w:cs="Times New Roman"/>
                        <w:i/>
                        <w:sz w:val="20"/>
                        <w:szCs w:val="20"/>
                        <w:lang w:val="en-US" w:eastAsia="tr-TR"/>
                      </w:rPr>
                    </m:ctrlPr>
                  </m:sSubPr>
                  <m:e>
                    <m:acc>
                      <m:accPr>
                        <m:chr m:val="̇"/>
                        <m:ctrlPr>
                          <w:rPr>
                            <w:rFonts w:ascii="Cambria Math" w:hAnsi="Cambria Math" w:cs="Times New Roman"/>
                            <w:i/>
                            <w:sz w:val="20"/>
                            <w:szCs w:val="20"/>
                            <w:lang w:val="en-US" w:eastAsia="tr-TR"/>
                          </w:rPr>
                        </m:ctrlPr>
                      </m:accPr>
                      <m:e>
                        <m:r>
                          <w:rPr>
                            <w:rFonts w:ascii="Cambria Math" w:hAnsi="Cambria Math" w:cs="Times New Roman"/>
                            <w:sz w:val="20"/>
                            <w:szCs w:val="20"/>
                            <w:lang w:val="en-US" w:eastAsia="tr-TR"/>
                          </w:rPr>
                          <m:t>m</m:t>
                        </m:r>
                      </m:e>
                    </m:acc>
                  </m:e>
                  <m:sub>
                    <m:r>
                      <w:rPr>
                        <w:rFonts w:ascii="Cambria Math" w:hAnsi="Cambria Math" w:cs="Times New Roman"/>
                        <w:sz w:val="20"/>
                        <w:szCs w:val="20"/>
                        <w:lang w:val="en-US" w:eastAsia="tr-TR"/>
                      </w:rPr>
                      <m:t>11</m:t>
                    </m:r>
                  </m:sub>
                </m:sSub>
                <m:r>
                  <w:rPr>
                    <w:rFonts w:ascii="Cambria Math" w:hAnsi="Cambria Math" w:cs="Times New Roman"/>
                    <w:sz w:val="20"/>
                    <w:szCs w:val="20"/>
                    <w:lang w:val="en-US" w:eastAsia="tr-TR"/>
                  </w:rPr>
                  <m:t>(</m:t>
                </m:r>
                <m:sSub>
                  <m:sSubPr>
                    <m:ctrlPr>
                      <w:rPr>
                        <w:rFonts w:ascii="Cambria Math" w:hAnsi="Cambria Math" w:cs="Times New Roman"/>
                        <w:i/>
                        <w:sz w:val="20"/>
                        <w:szCs w:val="20"/>
                        <w:lang w:val="en-US" w:eastAsia="tr-TR"/>
                      </w:rPr>
                    </m:ctrlPr>
                  </m:sSubPr>
                  <m:e>
                    <m:r>
                      <w:rPr>
                        <w:rFonts w:ascii="Cambria Math" w:hAnsi="Cambria Math" w:cs="Times New Roman"/>
                        <w:sz w:val="20"/>
                        <w:szCs w:val="20"/>
                        <w:lang w:val="en-US" w:eastAsia="tr-TR"/>
                      </w:rPr>
                      <m:t>h</m:t>
                    </m:r>
                  </m:e>
                  <m:sub>
                    <m:r>
                      <w:rPr>
                        <w:rFonts w:ascii="Cambria Math" w:hAnsi="Cambria Math" w:cs="Times New Roman"/>
                        <w:sz w:val="20"/>
                        <w:szCs w:val="20"/>
                        <w:lang w:val="en-US" w:eastAsia="tr-TR"/>
                      </w:rPr>
                      <m:t>11</m:t>
                    </m:r>
                  </m:sub>
                </m:sSub>
                <m:r>
                  <w:rPr>
                    <w:rFonts w:ascii="Cambria Math" w:hAnsi="Cambria Math" w:cs="Times New Roman"/>
                    <w:sz w:val="20"/>
                    <w:szCs w:val="20"/>
                    <w:lang w:val="en-US" w:eastAsia="tr-TR"/>
                  </w:rPr>
                  <m:t>-</m:t>
                </m:r>
                <m:sSub>
                  <m:sSubPr>
                    <m:ctrlPr>
                      <w:rPr>
                        <w:rFonts w:ascii="Cambria Math" w:hAnsi="Cambria Math" w:cs="Times New Roman"/>
                        <w:i/>
                        <w:sz w:val="20"/>
                        <w:szCs w:val="20"/>
                        <w:lang w:val="en-US" w:eastAsia="tr-TR"/>
                      </w:rPr>
                    </m:ctrlPr>
                  </m:sSubPr>
                  <m:e>
                    <m:r>
                      <w:rPr>
                        <w:rFonts w:ascii="Cambria Math" w:hAnsi="Cambria Math" w:cs="Times New Roman"/>
                        <w:sz w:val="20"/>
                        <w:szCs w:val="20"/>
                        <w:lang w:val="en-US" w:eastAsia="tr-TR"/>
                      </w:rPr>
                      <m:t>h</m:t>
                    </m:r>
                  </m:e>
                  <m:sub>
                    <m:r>
                      <w:rPr>
                        <w:rFonts w:ascii="Cambria Math" w:hAnsi="Cambria Math" w:cs="Times New Roman"/>
                        <w:sz w:val="20"/>
                        <w:szCs w:val="20"/>
                        <w:lang w:val="en-US" w:eastAsia="tr-TR"/>
                      </w:rPr>
                      <m:t>0</m:t>
                    </m:r>
                  </m:sub>
                </m:sSub>
                <m:r>
                  <w:rPr>
                    <w:rFonts w:ascii="Cambria Math" w:hAnsi="Cambria Math" w:cs="Times New Roman"/>
                    <w:sz w:val="20"/>
                    <w:szCs w:val="20"/>
                    <w:lang w:val="en-US" w:eastAsia="tr-TR"/>
                  </w:rPr>
                  <m:t>-</m:t>
                </m:r>
                <m:sSub>
                  <m:sSubPr>
                    <m:ctrlPr>
                      <w:rPr>
                        <w:rFonts w:ascii="Cambria Math" w:hAnsi="Cambria Math" w:cs="Times New Roman"/>
                        <w:i/>
                        <w:sz w:val="20"/>
                        <w:szCs w:val="20"/>
                        <w:lang w:val="en-US" w:eastAsia="tr-TR"/>
                      </w:rPr>
                    </m:ctrlPr>
                  </m:sSubPr>
                  <m:e>
                    <m:r>
                      <w:rPr>
                        <w:rFonts w:ascii="Cambria Math" w:hAnsi="Cambria Math" w:cs="Times New Roman"/>
                        <w:sz w:val="20"/>
                        <w:szCs w:val="20"/>
                        <w:lang w:val="en-US" w:eastAsia="tr-TR"/>
                      </w:rPr>
                      <m:t>T</m:t>
                    </m:r>
                  </m:e>
                  <m:sub>
                    <m:r>
                      <w:rPr>
                        <w:rFonts w:ascii="Cambria Math" w:hAnsi="Cambria Math" w:cs="Times New Roman"/>
                        <w:sz w:val="20"/>
                        <w:szCs w:val="20"/>
                        <w:lang w:val="en-US" w:eastAsia="tr-TR"/>
                      </w:rPr>
                      <m:t>0</m:t>
                    </m:r>
                  </m:sub>
                </m:sSub>
                <m:d>
                  <m:dPr>
                    <m:ctrlPr>
                      <w:rPr>
                        <w:rFonts w:ascii="Cambria Math" w:hAnsi="Cambria Math" w:cs="Times New Roman"/>
                        <w:i/>
                        <w:sz w:val="20"/>
                        <w:szCs w:val="20"/>
                        <w:lang w:val="en-US" w:eastAsia="tr-TR"/>
                      </w:rPr>
                    </m:ctrlPr>
                  </m:dPr>
                  <m:e>
                    <m:sSub>
                      <m:sSubPr>
                        <m:ctrlPr>
                          <w:rPr>
                            <w:rFonts w:ascii="Cambria Math" w:hAnsi="Cambria Math" w:cs="Times New Roman"/>
                            <w:i/>
                            <w:sz w:val="20"/>
                            <w:szCs w:val="20"/>
                            <w:lang w:val="en-US" w:eastAsia="tr-TR"/>
                          </w:rPr>
                        </m:ctrlPr>
                      </m:sSubPr>
                      <m:e>
                        <m:r>
                          <w:rPr>
                            <w:rFonts w:ascii="Cambria Math" w:hAnsi="Cambria Math" w:cs="Times New Roman"/>
                            <w:sz w:val="20"/>
                            <w:szCs w:val="20"/>
                            <w:lang w:val="en-US" w:eastAsia="tr-TR"/>
                          </w:rPr>
                          <m:t>s</m:t>
                        </m:r>
                      </m:e>
                      <m:sub>
                        <m:r>
                          <w:rPr>
                            <w:rFonts w:ascii="Cambria Math" w:hAnsi="Cambria Math" w:cs="Times New Roman"/>
                            <w:sz w:val="20"/>
                            <w:szCs w:val="20"/>
                            <w:lang w:val="en-US" w:eastAsia="tr-TR"/>
                          </w:rPr>
                          <m:t>11</m:t>
                        </m:r>
                      </m:sub>
                    </m:sSub>
                    <m:r>
                      <w:rPr>
                        <w:rFonts w:ascii="Cambria Math" w:hAnsi="Cambria Math" w:cs="Times New Roman"/>
                        <w:sz w:val="20"/>
                        <w:szCs w:val="20"/>
                        <w:lang w:val="en-US" w:eastAsia="tr-TR"/>
                      </w:rPr>
                      <m:t>-</m:t>
                    </m:r>
                    <m:sSub>
                      <m:sSubPr>
                        <m:ctrlPr>
                          <w:rPr>
                            <w:rFonts w:ascii="Cambria Math" w:hAnsi="Cambria Math" w:cs="Times New Roman"/>
                            <w:i/>
                            <w:sz w:val="20"/>
                            <w:szCs w:val="20"/>
                            <w:lang w:val="en-US" w:eastAsia="tr-TR"/>
                          </w:rPr>
                        </m:ctrlPr>
                      </m:sSubPr>
                      <m:e>
                        <m:r>
                          <w:rPr>
                            <w:rFonts w:ascii="Cambria Math" w:hAnsi="Cambria Math" w:cs="Times New Roman"/>
                            <w:sz w:val="20"/>
                            <w:szCs w:val="20"/>
                            <w:lang w:val="en-US" w:eastAsia="tr-TR"/>
                          </w:rPr>
                          <m:t>s</m:t>
                        </m:r>
                      </m:e>
                      <m:sub>
                        <m:r>
                          <w:rPr>
                            <w:rFonts w:ascii="Cambria Math" w:hAnsi="Cambria Math" w:cs="Times New Roman"/>
                            <w:sz w:val="20"/>
                            <w:szCs w:val="20"/>
                            <w:lang w:val="en-US" w:eastAsia="tr-TR"/>
                          </w:rPr>
                          <m:t>0</m:t>
                        </m:r>
                      </m:sub>
                    </m:sSub>
                  </m:e>
                </m:d>
                <m:r>
                  <w:rPr>
                    <w:rFonts w:ascii="Cambria Math" w:hAnsi="Cambria Math" w:cs="Times New Roman"/>
                    <w:sz w:val="20"/>
                    <w:szCs w:val="20"/>
                    <w:lang w:val="en-US" w:eastAsia="tr-TR"/>
                  </w:rPr>
                  <m:t>)</m:t>
                </m:r>
              </m:oMath>
            </m:oMathPara>
          </w:p>
          <w:p w:rsidR="000F4CE0" w:rsidRPr="000F4CE0" w:rsidRDefault="00815F80" w:rsidP="000F4CE0">
            <w:pPr>
              <w:autoSpaceDE w:val="0"/>
              <w:autoSpaceDN w:val="0"/>
              <w:adjustRightInd w:val="0"/>
              <w:jc w:val="both"/>
              <w:rPr>
                <w:rFonts w:ascii="Times New Roman" w:hAnsi="Times New Roman" w:cs="Times New Roman"/>
                <w:color w:val="000000" w:themeColor="text1"/>
                <w:sz w:val="20"/>
                <w:szCs w:val="20"/>
                <w:lang w:val="en-US" w:eastAsia="tr-TR"/>
              </w:rPr>
            </w:pPr>
            <m:oMathPara>
              <m:oMath>
                <m:sSub>
                  <m:sSubPr>
                    <m:ctrlPr>
                      <w:rPr>
                        <w:rFonts w:ascii="Cambria Math" w:hAnsi="Cambria Math" w:cs="Times New Roman"/>
                        <w:i/>
                        <w:color w:val="000000" w:themeColor="text1"/>
                        <w:sz w:val="20"/>
                        <w:szCs w:val="20"/>
                        <w:lang w:val="en-US"/>
                      </w:rPr>
                    </m:ctrlPr>
                  </m:sSubPr>
                  <m:e>
                    <m:r>
                      <w:rPr>
                        <w:rFonts w:ascii="Cambria Math" w:hAnsi="Cambria Math" w:cs="Times New Roman"/>
                        <w:color w:val="000000" w:themeColor="text1"/>
                        <w:sz w:val="20"/>
                        <w:szCs w:val="20"/>
                        <w:lang w:val="en-US"/>
                      </w:rPr>
                      <m:t>E</m:t>
                    </m:r>
                  </m:e>
                  <m:sub>
                    <m:r>
                      <w:rPr>
                        <w:rFonts w:ascii="Cambria Math" w:hAnsi="Cambria Math" w:cs="Times New Roman"/>
                        <w:color w:val="000000" w:themeColor="text1"/>
                        <w:sz w:val="20"/>
                        <w:szCs w:val="20"/>
                        <w:lang w:val="en-US"/>
                      </w:rPr>
                      <m:t>16</m:t>
                    </m:r>
                  </m:sub>
                </m:sSub>
                <m:r>
                  <w:rPr>
                    <w:rFonts w:ascii="Cambria Math" w:hAnsi="Cambria Math" w:cs="Times New Roman"/>
                    <w:color w:val="000000" w:themeColor="text1"/>
                    <w:sz w:val="20"/>
                    <w:szCs w:val="20"/>
                    <w:lang w:val="en-US"/>
                  </w:rPr>
                  <m:t>=</m:t>
                </m:r>
                <m:sSub>
                  <m:sSubPr>
                    <m:ctrlPr>
                      <w:rPr>
                        <w:rFonts w:ascii="Cambria Math" w:hAnsi="Cambria Math" w:cs="Times New Roman"/>
                        <w:i/>
                        <w:sz w:val="20"/>
                        <w:szCs w:val="20"/>
                        <w:lang w:val="en-US" w:eastAsia="tr-TR"/>
                      </w:rPr>
                    </m:ctrlPr>
                  </m:sSubPr>
                  <m:e>
                    <m:acc>
                      <m:accPr>
                        <m:chr m:val="̇"/>
                        <m:ctrlPr>
                          <w:rPr>
                            <w:rFonts w:ascii="Cambria Math" w:hAnsi="Cambria Math" w:cs="Times New Roman"/>
                            <w:i/>
                            <w:sz w:val="20"/>
                            <w:szCs w:val="20"/>
                            <w:lang w:val="en-US" w:eastAsia="tr-TR"/>
                          </w:rPr>
                        </m:ctrlPr>
                      </m:accPr>
                      <m:e>
                        <m:r>
                          <w:rPr>
                            <w:rFonts w:ascii="Cambria Math" w:hAnsi="Cambria Math" w:cs="Times New Roman"/>
                            <w:sz w:val="20"/>
                            <w:szCs w:val="20"/>
                            <w:lang w:val="en-US" w:eastAsia="tr-TR"/>
                          </w:rPr>
                          <m:t>m</m:t>
                        </m:r>
                      </m:e>
                    </m:acc>
                  </m:e>
                  <m:sub>
                    <m:r>
                      <w:rPr>
                        <w:rFonts w:ascii="Cambria Math" w:hAnsi="Cambria Math" w:cs="Times New Roman"/>
                        <w:sz w:val="20"/>
                        <w:szCs w:val="20"/>
                        <w:lang w:val="en-US" w:eastAsia="tr-TR"/>
                      </w:rPr>
                      <m:t>16</m:t>
                    </m:r>
                  </m:sub>
                </m:sSub>
                <m:r>
                  <w:rPr>
                    <w:rFonts w:ascii="Cambria Math" w:hAnsi="Cambria Math" w:cs="Times New Roman"/>
                    <w:sz w:val="20"/>
                    <w:szCs w:val="20"/>
                    <w:lang w:val="en-US" w:eastAsia="tr-TR"/>
                  </w:rPr>
                  <m:t>(</m:t>
                </m:r>
                <m:sSub>
                  <m:sSubPr>
                    <m:ctrlPr>
                      <w:rPr>
                        <w:rFonts w:ascii="Cambria Math" w:hAnsi="Cambria Math" w:cs="Times New Roman"/>
                        <w:i/>
                        <w:sz w:val="20"/>
                        <w:szCs w:val="20"/>
                        <w:lang w:val="en-US" w:eastAsia="tr-TR"/>
                      </w:rPr>
                    </m:ctrlPr>
                  </m:sSubPr>
                  <m:e>
                    <m:r>
                      <w:rPr>
                        <w:rFonts w:ascii="Cambria Math" w:hAnsi="Cambria Math" w:cs="Times New Roman"/>
                        <w:sz w:val="20"/>
                        <w:szCs w:val="20"/>
                        <w:lang w:val="en-US" w:eastAsia="tr-TR"/>
                      </w:rPr>
                      <m:t>h</m:t>
                    </m:r>
                  </m:e>
                  <m:sub>
                    <m:r>
                      <w:rPr>
                        <w:rFonts w:ascii="Cambria Math" w:hAnsi="Cambria Math" w:cs="Times New Roman"/>
                        <w:sz w:val="20"/>
                        <w:szCs w:val="20"/>
                        <w:lang w:val="en-US" w:eastAsia="tr-TR"/>
                      </w:rPr>
                      <m:t>16</m:t>
                    </m:r>
                  </m:sub>
                </m:sSub>
                <m:r>
                  <w:rPr>
                    <w:rFonts w:ascii="Cambria Math" w:hAnsi="Cambria Math" w:cs="Times New Roman"/>
                    <w:sz w:val="20"/>
                    <w:szCs w:val="20"/>
                    <w:lang w:val="en-US" w:eastAsia="tr-TR"/>
                  </w:rPr>
                  <m:t>-</m:t>
                </m:r>
                <m:sSub>
                  <m:sSubPr>
                    <m:ctrlPr>
                      <w:rPr>
                        <w:rFonts w:ascii="Cambria Math" w:hAnsi="Cambria Math" w:cs="Times New Roman"/>
                        <w:i/>
                        <w:sz w:val="20"/>
                        <w:szCs w:val="20"/>
                        <w:lang w:val="en-US" w:eastAsia="tr-TR"/>
                      </w:rPr>
                    </m:ctrlPr>
                  </m:sSubPr>
                  <m:e>
                    <m:r>
                      <w:rPr>
                        <w:rFonts w:ascii="Cambria Math" w:hAnsi="Cambria Math" w:cs="Times New Roman"/>
                        <w:sz w:val="20"/>
                        <w:szCs w:val="20"/>
                        <w:lang w:val="en-US" w:eastAsia="tr-TR"/>
                      </w:rPr>
                      <m:t>h</m:t>
                    </m:r>
                  </m:e>
                  <m:sub>
                    <m:r>
                      <w:rPr>
                        <w:rFonts w:ascii="Cambria Math" w:hAnsi="Cambria Math" w:cs="Times New Roman"/>
                        <w:sz w:val="20"/>
                        <w:szCs w:val="20"/>
                        <w:lang w:val="en-US" w:eastAsia="tr-TR"/>
                      </w:rPr>
                      <m:t>0</m:t>
                    </m:r>
                  </m:sub>
                </m:sSub>
                <m:r>
                  <w:rPr>
                    <w:rFonts w:ascii="Cambria Math" w:hAnsi="Cambria Math" w:cs="Times New Roman"/>
                    <w:sz w:val="20"/>
                    <w:szCs w:val="20"/>
                    <w:lang w:val="en-US" w:eastAsia="tr-TR"/>
                  </w:rPr>
                  <m:t>-</m:t>
                </m:r>
                <m:sSub>
                  <m:sSubPr>
                    <m:ctrlPr>
                      <w:rPr>
                        <w:rFonts w:ascii="Cambria Math" w:hAnsi="Cambria Math" w:cs="Times New Roman"/>
                        <w:i/>
                        <w:sz w:val="20"/>
                        <w:szCs w:val="20"/>
                        <w:lang w:val="en-US" w:eastAsia="tr-TR"/>
                      </w:rPr>
                    </m:ctrlPr>
                  </m:sSubPr>
                  <m:e>
                    <m:r>
                      <w:rPr>
                        <w:rFonts w:ascii="Cambria Math" w:hAnsi="Cambria Math" w:cs="Times New Roman"/>
                        <w:sz w:val="20"/>
                        <w:szCs w:val="20"/>
                        <w:lang w:val="en-US" w:eastAsia="tr-TR"/>
                      </w:rPr>
                      <m:t>T</m:t>
                    </m:r>
                  </m:e>
                  <m:sub>
                    <m:r>
                      <w:rPr>
                        <w:rFonts w:ascii="Cambria Math" w:hAnsi="Cambria Math" w:cs="Times New Roman"/>
                        <w:sz w:val="20"/>
                        <w:szCs w:val="20"/>
                        <w:lang w:val="en-US" w:eastAsia="tr-TR"/>
                      </w:rPr>
                      <m:t>0</m:t>
                    </m:r>
                  </m:sub>
                </m:sSub>
                <m:d>
                  <m:dPr>
                    <m:ctrlPr>
                      <w:rPr>
                        <w:rFonts w:ascii="Cambria Math" w:hAnsi="Cambria Math" w:cs="Times New Roman"/>
                        <w:i/>
                        <w:sz w:val="20"/>
                        <w:szCs w:val="20"/>
                        <w:lang w:val="en-US" w:eastAsia="tr-TR"/>
                      </w:rPr>
                    </m:ctrlPr>
                  </m:dPr>
                  <m:e>
                    <m:sSub>
                      <m:sSubPr>
                        <m:ctrlPr>
                          <w:rPr>
                            <w:rFonts w:ascii="Cambria Math" w:hAnsi="Cambria Math" w:cs="Times New Roman"/>
                            <w:i/>
                            <w:sz w:val="20"/>
                            <w:szCs w:val="20"/>
                            <w:lang w:val="en-US" w:eastAsia="tr-TR"/>
                          </w:rPr>
                        </m:ctrlPr>
                      </m:sSubPr>
                      <m:e>
                        <m:r>
                          <w:rPr>
                            <w:rFonts w:ascii="Cambria Math" w:hAnsi="Cambria Math" w:cs="Times New Roman"/>
                            <w:sz w:val="20"/>
                            <w:szCs w:val="20"/>
                            <w:lang w:val="en-US" w:eastAsia="tr-TR"/>
                          </w:rPr>
                          <m:t>s</m:t>
                        </m:r>
                      </m:e>
                      <m:sub>
                        <m:r>
                          <w:rPr>
                            <w:rFonts w:ascii="Cambria Math" w:hAnsi="Cambria Math" w:cs="Times New Roman"/>
                            <w:sz w:val="20"/>
                            <w:szCs w:val="20"/>
                            <w:lang w:val="en-US" w:eastAsia="tr-TR"/>
                          </w:rPr>
                          <m:t>16</m:t>
                        </m:r>
                      </m:sub>
                    </m:sSub>
                    <m:r>
                      <w:rPr>
                        <w:rFonts w:ascii="Cambria Math" w:hAnsi="Cambria Math" w:cs="Times New Roman"/>
                        <w:sz w:val="20"/>
                        <w:szCs w:val="20"/>
                        <w:lang w:val="en-US" w:eastAsia="tr-TR"/>
                      </w:rPr>
                      <m:t>-</m:t>
                    </m:r>
                    <m:sSub>
                      <m:sSubPr>
                        <m:ctrlPr>
                          <w:rPr>
                            <w:rFonts w:ascii="Cambria Math" w:hAnsi="Cambria Math" w:cs="Times New Roman"/>
                            <w:i/>
                            <w:sz w:val="20"/>
                            <w:szCs w:val="20"/>
                            <w:lang w:val="en-US" w:eastAsia="tr-TR"/>
                          </w:rPr>
                        </m:ctrlPr>
                      </m:sSubPr>
                      <m:e>
                        <m:r>
                          <w:rPr>
                            <w:rFonts w:ascii="Cambria Math" w:hAnsi="Cambria Math" w:cs="Times New Roman"/>
                            <w:sz w:val="20"/>
                            <w:szCs w:val="20"/>
                            <w:lang w:val="en-US" w:eastAsia="tr-TR"/>
                          </w:rPr>
                          <m:t>s</m:t>
                        </m:r>
                      </m:e>
                      <m:sub>
                        <m:r>
                          <w:rPr>
                            <w:rFonts w:ascii="Cambria Math" w:hAnsi="Cambria Math" w:cs="Times New Roman"/>
                            <w:sz w:val="20"/>
                            <w:szCs w:val="20"/>
                            <w:lang w:val="en-US" w:eastAsia="tr-TR"/>
                          </w:rPr>
                          <m:t>0</m:t>
                        </m:r>
                      </m:sub>
                    </m:sSub>
                  </m:e>
                </m:d>
                <m:r>
                  <w:rPr>
                    <w:rFonts w:ascii="Cambria Math" w:hAnsi="Cambria Math" w:cs="Times New Roman"/>
                    <w:sz w:val="20"/>
                    <w:szCs w:val="20"/>
                    <w:lang w:val="en-US" w:eastAsia="tr-TR"/>
                  </w:rPr>
                  <m:t>)</m:t>
                </m:r>
              </m:oMath>
            </m:oMathPara>
          </w:p>
        </w:tc>
      </w:tr>
      <w:tr w:rsidR="000F4CE0" w:rsidRPr="000F4CE0" w:rsidTr="00436251">
        <w:trPr>
          <w:jc w:val="center"/>
        </w:trPr>
        <w:tc>
          <w:tcPr>
            <w:tcW w:w="1258" w:type="dxa"/>
          </w:tcPr>
          <w:p w:rsidR="000F4CE0" w:rsidRPr="000F4CE0" w:rsidRDefault="000F4CE0" w:rsidP="000F4CE0">
            <w:pPr>
              <w:autoSpaceDE w:val="0"/>
              <w:autoSpaceDN w:val="0"/>
              <w:adjustRightInd w:val="0"/>
              <w:jc w:val="both"/>
              <w:rPr>
                <w:rFonts w:ascii="Times New Roman" w:hAnsi="Times New Roman" w:cs="Times New Roman"/>
                <w:color w:val="000000" w:themeColor="text1"/>
                <w:sz w:val="20"/>
                <w:szCs w:val="20"/>
                <w:lang w:val="en-US" w:eastAsia="tr-TR"/>
              </w:rPr>
            </w:pPr>
            <w:r w:rsidRPr="000F4CE0">
              <w:rPr>
                <w:rFonts w:ascii="Times New Roman" w:hAnsi="Times New Roman" w:cs="Times New Roman"/>
                <w:color w:val="000000" w:themeColor="text1"/>
                <w:sz w:val="20"/>
                <w:szCs w:val="20"/>
                <w:lang w:val="en-US"/>
              </w:rPr>
              <w:t>Pump2</w:t>
            </w:r>
          </w:p>
        </w:tc>
        <w:tc>
          <w:tcPr>
            <w:tcW w:w="1559" w:type="dxa"/>
          </w:tcPr>
          <w:p w:rsidR="000F4CE0" w:rsidRPr="000F4CE0" w:rsidRDefault="00815F80" w:rsidP="000F4CE0">
            <w:pPr>
              <w:autoSpaceDE w:val="0"/>
              <w:autoSpaceDN w:val="0"/>
              <w:adjustRightInd w:val="0"/>
              <w:jc w:val="both"/>
              <w:rPr>
                <w:rFonts w:ascii="Times New Roman" w:hAnsi="Times New Roman" w:cs="Times New Roman"/>
                <w:color w:val="000000" w:themeColor="text1"/>
                <w:sz w:val="20"/>
                <w:szCs w:val="20"/>
                <w:lang w:val="en-US" w:eastAsia="tr-TR"/>
              </w:rPr>
            </w:pPr>
            <m:oMathPara>
              <m:oMath>
                <m:sSub>
                  <m:sSubPr>
                    <m:ctrlPr>
                      <w:rPr>
                        <w:rFonts w:ascii="Cambria Math" w:hAnsi="Cambria Math" w:cs="Times New Roman"/>
                        <w:i/>
                        <w:sz w:val="20"/>
                        <w:szCs w:val="20"/>
                        <w:lang w:val="en-US" w:eastAsia="tr-TR"/>
                      </w:rPr>
                    </m:ctrlPr>
                  </m:sSubPr>
                  <m:e>
                    <m:acc>
                      <m:accPr>
                        <m:chr m:val="̇"/>
                        <m:ctrlPr>
                          <w:rPr>
                            <w:rFonts w:ascii="Cambria Math" w:hAnsi="Cambria Math" w:cs="Times New Roman"/>
                            <w:i/>
                            <w:sz w:val="20"/>
                            <w:szCs w:val="20"/>
                            <w:lang w:val="en-US" w:eastAsia="tr-TR"/>
                          </w:rPr>
                        </m:ctrlPr>
                      </m:accPr>
                      <m:e>
                        <m:r>
                          <w:rPr>
                            <w:rFonts w:ascii="Cambria Math" w:hAnsi="Cambria Math" w:cs="Times New Roman"/>
                            <w:sz w:val="20"/>
                            <w:szCs w:val="20"/>
                            <w:lang w:val="en-US" w:eastAsia="tr-TR"/>
                          </w:rPr>
                          <m:t>m</m:t>
                        </m:r>
                      </m:e>
                    </m:acc>
                  </m:e>
                  <m:sub>
                    <m:r>
                      <w:rPr>
                        <w:rFonts w:ascii="Cambria Math" w:hAnsi="Cambria Math" w:cs="Times New Roman"/>
                        <w:sz w:val="20"/>
                        <w:szCs w:val="20"/>
                        <w:lang w:val="en-US" w:eastAsia="tr-TR"/>
                      </w:rPr>
                      <m:t>11</m:t>
                    </m:r>
                  </m:sub>
                </m:sSub>
                <m:r>
                  <w:rPr>
                    <w:rFonts w:ascii="Cambria Math" w:hAnsi="Cambria Math" w:cs="Times New Roman"/>
                    <w:sz w:val="20"/>
                    <w:szCs w:val="20"/>
                    <w:lang w:val="en-US" w:eastAsia="tr-TR"/>
                  </w:rPr>
                  <m:t>=</m:t>
                </m:r>
                <m:sSub>
                  <m:sSubPr>
                    <m:ctrlPr>
                      <w:rPr>
                        <w:rFonts w:ascii="Cambria Math" w:hAnsi="Cambria Math" w:cs="Times New Roman"/>
                        <w:i/>
                        <w:sz w:val="20"/>
                        <w:szCs w:val="20"/>
                        <w:lang w:val="en-US" w:eastAsia="tr-TR"/>
                      </w:rPr>
                    </m:ctrlPr>
                  </m:sSubPr>
                  <m:e>
                    <m:acc>
                      <m:accPr>
                        <m:chr m:val="̇"/>
                        <m:ctrlPr>
                          <w:rPr>
                            <w:rFonts w:ascii="Cambria Math" w:hAnsi="Cambria Math" w:cs="Times New Roman"/>
                            <w:i/>
                            <w:sz w:val="20"/>
                            <w:szCs w:val="20"/>
                            <w:lang w:val="en-US" w:eastAsia="tr-TR"/>
                          </w:rPr>
                        </m:ctrlPr>
                      </m:accPr>
                      <m:e>
                        <m:r>
                          <w:rPr>
                            <w:rFonts w:ascii="Cambria Math" w:hAnsi="Cambria Math" w:cs="Times New Roman"/>
                            <w:sz w:val="20"/>
                            <w:szCs w:val="20"/>
                            <w:lang w:val="en-US" w:eastAsia="tr-TR"/>
                          </w:rPr>
                          <m:t>m</m:t>
                        </m:r>
                      </m:e>
                    </m:acc>
                  </m:e>
                  <m:sub>
                    <m:r>
                      <w:rPr>
                        <w:rFonts w:ascii="Cambria Math" w:hAnsi="Cambria Math" w:cs="Times New Roman"/>
                        <w:sz w:val="20"/>
                        <w:szCs w:val="20"/>
                        <w:lang w:val="en-US" w:eastAsia="tr-TR"/>
                      </w:rPr>
                      <m:t>12</m:t>
                    </m:r>
                  </m:sub>
                </m:sSub>
              </m:oMath>
            </m:oMathPara>
          </w:p>
        </w:tc>
        <w:tc>
          <w:tcPr>
            <w:tcW w:w="2977" w:type="dxa"/>
          </w:tcPr>
          <w:p w:rsidR="000F4CE0" w:rsidRPr="000F4CE0" w:rsidRDefault="00815F80" w:rsidP="000F4CE0">
            <w:pPr>
              <w:autoSpaceDE w:val="0"/>
              <w:autoSpaceDN w:val="0"/>
              <w:adjustRightInd w:val="0"/>
              <w:jc w:val="both"/>
              <w:rPr>
                <w:rFonts w:ascii="Times New Roman" w:hAnsi="Times New Roman" w:cs="Times New Roman"/>
                <w:color w:val="000000" w:themeColor="text1"/>
                <w:sz w:val="20"/>
                <w:szCs w:val="20"/>
                <w:lang w:val="en-US" w:eastAsia="tr-TR"/>
              </w:rPr>
            </w:pPr>
            <m:oMathPara>
              <m:oMath>
                <m:sSub>
                  <m:sSubPr>
                    <m:ctrlPr>
                      <w:rPr>
                        <w:rFonts w:ascii="Cambria Math" w:hAnsi="Cambria Math" w:cs="Times New Roman"/>
                        <w:i/>
                        <w:sz w:val="20"/>
                        <w:szCs w:val="20"/>
                        <w:lang w:val="en-US" w:eastAsia="tr-TR"/>
                      </w:rPr>
                    </m:ctrlPr>
                  </m:sSubPr>
                  <m:e>
                    <m:r>
                      <w:rPr>
                        <w:rFonts w:ascii="Cambria Math" w:hAnsi="Cambria Math" w:cs="Times New Roman"/>
                        <w:sz w:val="20"/>
                        <w:szCs w:val="20"/>
                        <w:lang w:val="en-US" w:eastAsia="tr-TR"/>
                      </w:rPr>
                      <m:t>W</m:t>
                    </m:r>
                  </m:e>
                  <m:sub>
                    <m:r>
                      <w:rPr>
                        <w:rFonts w:ascii="Cambria Math" w:hAnsi="Cambria Math" w:cs="Times New Roman"/>
                        <w:sz w:val="20"/>
                        <w:szCs w:val="20"/>
                        <w:lang w:val="en-US" w:eastAsia="tr-TR"/>
                      </w:rPr>
                      <m:t>P2</m:t>
                    </m:r>
                  </m:sub>
                </m:sSub>
                <m:r>
                  <w:rPr>
                    <w:rFonts w:ascii="Cambria Math" w:hAnsi="Cambria Math" w:cs="Times New Roman"/>
                    <w:sz w:val="20"/>
                    <w:szCs w:val="20"/>
                    <w:lang w:val="en-US" w:eastAsia="tr-TR"/>
                  </w:rPr>
                  <m:t>=</m:t>
                </m:r>
                <m:sSub>
                  <m:sSubPr>
                    <m:ctrlPr>
                      <w:rPr>
                        <w:rFonts w:ascii="Cambria Math" w:hAnsi="Cambria Math" w:cs="Times New Roman"/>
                        <w:i/>
                        <w:sz w:val="20"/>
                        <w:szCs w:val="20"/>
                        <w:lang w:val="en-US" w:eastAsia="tr-TR"/>
                      </w:rPr>
                    </m:ctrlPr>
                  </m:sSubPr>
                  <m:e>
                    <m:acc>
                      <m:accPr>
                        <m:chr m:val="̇"/>
                        <m:ctrlPr>
                          <w:rPr>
                            <w:rFonts w:ascii="Cambria Math" w:hAnsi="Cambria Math" w:cs="Times New Roman"/>
                            <w:i/>
                            <w:sz w:val="20"/>
                            <w:szCs w:val="20"/>
                            <w:lang w:val="en-US" w:eastAsia="tr-TR"/>
                          </w:rPr>
                        </m:ctrlPr>
                      </m:accPr>
                      <m:e>
                        <m:r>
                          <w:rPr>
                            <w:rFonts w:ascii="Cambria Math" w:hAnsi="Cambria Math" w:cs="Times New Roman"/>
                            <w:sz w:val="20"/>
                            <w:szCs w:val="20"/>
                            <w:lang w:val="en-US" w:eastAsia="tr-TR"/>
                          </w:rPr>
                          <m:t>m</m:t>
                        </m:r>
                      </m:e>
                    </m:acc>
                  </m:e>
                  <m:sub>
                    <m:r>
                      <w:rPr>
                        <w:rFonts w:ascii="Cambria Math" w:hAnsi="Cambria Math" w:cs="Times New Roman"/>
                        <w:sz w:val="20"/>
                        <w:szCs w:val="20"/>
                        <w:lang w:val="en-US" w:eastAsia="tr-TR"/>
                      </w:rPr>
                      <m:t>11</m:t>
                    </m:r>
                  </m:sub>
                </m:sSub>
                <m:r>
                  <w:rPr>
                    <w:rFonts w:ascii="Cambria Math" w:hAnsi="Cambria Math" w:cs="Times New Roman"/>
                    <w:sz w:val="20"/>
                    <w:szCs w:val="20"/>
                    <w:lang w:val="en-US" w:eastAsia="tr-TR"/>
                  </w:rPr>
                  <m:t>(</m:t>
                </m:r>
                <m:sSub>
                  <m:sSubPr>
                    <m:ctrlPr>
                      <w:rPr>
                        <w:rFonts w:ascii="Cambria Math" w:hAnsi="Cambria Math" w:cs="Times New Roman"/>
                        <w:i/>
                        <w:sz w:val="20"/>
                        <w:szCs w:val="20"/>
                        <w:lang w:val="en-US" w:eastAsia="tr-TR"/>
                      </w:rPr>
                    </m:ctrlPr>
                  </m:sSubPr>
                  <m:e>
                    <m:r>
                      <w:rPr>
                        <w:rFonts w:ascii="Cambria Math" w:hAnsi="Cambria Math" w:cs="Times New Roman"/>
                        <w:sz w:val="20"/>
                        <w:szCs w:val="20"/>
                        <w:lang w:val="en-US" w:eastAsia="tr-TR"/>
                      </w:rPr>
                      <m:t>h</m:t>
                    </m:r>
                  </m:e>
                  <m:sub>
                    <m:r>
                      <w:rPr>
                        <w:rFonts w:ascii="Cambria Math" w:hAnsi="Cambria Math" w:cs="Times New Roman"/>
                        <w:sz w:val="20"/>
                        <w:szCs w:val="20"/>
                        <w:lang w:val="en-US" w:eastAsia="tr-TR"/>
                      </w:rPr>
                      <m:t>12</m:t>
                    </m:r>
                  </m:sub>
                </m:sSub>
                <m:r>
                  <w:rPr>
                    <w:rFonts w:ascii="Cambria Math" w:hAnsi="Cambria Math" w:cs="Times New Roman"/>
                    <w:sz w:val="20"/>
                    <w:szCs w:val="20"/>
                    <w:lang w:val="en-US" w:eastAsia="tr-TR"/>
                  </w:rPr>
                  <m:t>-</m:t>
                </m:r>
                <m:sSub>
                  <m:sSubPr>
                    <m:ctrlPr>
                      <w:rPr>
                        <w:rFonts w:ascii="Cambria Math" w:hAnsi="Cambria Math" w:cs="Times New Roman"/>
                        <w:i/>
                        <w:sz w:val="20"/>
                        <w:szCs w:val="20"/>
                        <w:lang w:val="en-US" w:eastAsia="tr-TR"/>
                      </w:rPr>
                    </m:ctrlPr>
                  </m:sSubPr>
                  <m:e>
                    <m:r>
                      <w:rPr>
                        <w:rFonts w:ascii="Cambria Math" w:hAnsi="Cambria Math" w:cs="Times New Roman"/>
                        <w:sz w:val="20"/>
                        <w:szCs w:val="20"/>
                        <w:lang w:val="en-US" w:eastAsia="tr-TR"/>
                      </w:rPr>
                      <m:t>h</m:t>
                    </m:r>
                  </m:e>
                  <m:sub>
                    <m:r>
                      <w:rPr>
                        <w:rFonts w:ascii="Cambria Math" w:hAnsi="Cambria Math" w:cs="Times New Roman"/>
                        <w:sz w:val="20"/>
                        <w:szCs w:val="20"/>
                        <w:lang w:val="en-US" w:eastAsia="tr-TR"/>
                      </w:rPr>
                      <m:t>11</m:t>
                    </m:r>
                  </m:sub>
                </m:sSub>
                <m:r>
                  <w:rPr>
                    <w:rFonts w:ascii="Cambria Math" w:hAnsi="Cambria Math" w:cs="Times New Roman"/>
                    <w:sz w:val="20"/>
                    <w:szCs w:val="20"/>
                    <w:lang w:val="en-US" w:eastAsia="tr-TR"/>
                  </w:rPr>
                  <m:t>)</m:t>
                </m:r>
              </m:oMath>
            </m:oMathPara>
          </w:p>
        </w:tc>
        <w:tc>
          <w:tcPr>
            <w:tcW w:w="3242" w:type="dxa"/>
          </w:tcPr>
          <w:p w:rsidR="000F4CE0" w:rsidRPr="000F4CE0" w:rsidRDefault="00815F80" w:rsidP="000F4CE0">
            <w:pPr>
              <w:autoSpaceDE w:val="0"/>
              <w:autoSpaceDN w:val="0"/>
              <w:adjustRightInd w:val="0"/>
              <w:jc w:val="both"/>
              <w:rPr>
                <w:rFonts w:ascii="Times New Roman" w:hAnsi="Times New Roman" w:cs="Times New Roman"/>
                <w:b/>
                <w:color w:val="000000" w:themeColor="text1"/>
                <w:sz w:val="20"/>
                <w:szCs w:val="20"/>
                <w:lang w:val="en-US"/>
              </w:rPr>
            </w:pPr>
            <m:oMathPara>
              <m:oMath>
                <m:sSub>
                  <m:sSubPr>
                    <m:ctrlPr>
                      <w:rPr>
                        <w:rFonts w:ascii="Cambria Math" w:hAnsi="Cambria Math" w:cs="Times New Roman"/>
                        <w:i/>
                        <w:color w:val="000000" w:themeColor="text1"/>
                        <w:sz w:val="20"/>
                        <w:szCs w:val="20"/>
                        <w:lang w:val="en-US"/>
                      </w:rPr>
                    </m:ctrlPr>
                  </m:sSubPr>
                  <m:e>
                    <m:r>
                      <w:rPr>
                        <w:rFonts w:ascii="Cambria Math" w:hAnsi="Cambria Math" w:cs="Times New Roman"/>
                        <w:color w:val="000000" w:themeColor="text1"/>
                        <w:sz w:val="20"/>
                        <w:szCs w:val="20"/>
                        <w:lang w:val="en-US"/>
                      </w:rPr>
                      <m:t>E</m:t>
                    </m:r>
                  </m:e>
                  <m:sub>
                    <m:r>
                      <w:rPr>
                        <w:rFonts w:ascii="Cambria Math" w:hAnsi="Cambria Math" w:cs="Times New Roman"/>
                        <w:color w:val="000000" w:themeColor="text1"/>
                        <w:sz w:val="20"/>
                        <w:szCs w:val="20"/>
                        <w:lang w:val="en-US"/>
                      </w:rPr>
                      <m:t>12</m:t>
                    </m:r>
                  </m:sub>
                </m:sSub>
                <m:r>
                  <w:rPr>
                    <w:rFonts w:ascii="Cambria Math" w:hAnsi="Cambria Math" w:cs="Times New Roman"/>
                    <w:color w:val="000000" w:themeColor="text1"/>
                    <w:sz w:val="20"/>
                    <w:szCs w:val="20"/>
                    <w:lang w:val="en-US"/>
                  </w:rPr>
                  <m:t>=</m:t>
                </m:r>
                <m:sSub>
                  <m:sSubPr>
                    <m:ctrlPr>
                      <w:rPr>
                        <w:rFonts w:ascii="Cambria Math" w:hAnsi="Cambria Math" w:cs="Times New Roman"/>
                        <w:i/>
                        <w:sz w:val="20"/>
                        <w:szCs w:val="20"/>
                        <w:lang w:val="en-US" w:eastAsia="tr-TR"/>
                      </w:rPr>
                    </m:ctrlPr>
                  </m:sSubPr>
                  <m:e>
                    <m:acc>
                      <m:accPr>
                        <m:chr m:val="̇"/>
                        <m:ctrlPr>
                          <w:rPr>
                            <w:rFonts w:ascii="Cambria Math" w:hAnsi="Cambria Math" w:cs="Times New Roman"/>
                            <w:i/>
                            <w:sz w:val="20"/>
                            <w:szCs w:val="20"/>
                            <w:lang w:val="en-US" w:eastAsia="tr-TR"/>
                          </w:rPr>
                        </m:ctrlPr>
                      </m:accPr>
                      <m:e>
                        <m:r>
                          <w:rPr>
                            <w:rFonts w:ascii="Cambria Math" w:hAnsi="Cambria Math" w:cs="Times New Roman"/>
                            <w:sz w:val="20"/>
                            <w:szCs w:val="20"/>
                            <w:lang w:val="en-US" w:eastAsia="tr-TR"/>
                          </w:rPr>
                          <m:t>m</m:t>
                        </m:r>
                      </m:e>
                    </m:acc>
                  </m:e>
                  <m:sub>
                    <m:r>
                      <w:rPr>
                        <w:rFonts w:ascii="Cambria Math" w:hAnsi="Cambria Math" w:cs="Times New Roman"/>
                        <w:sz w:val="20"/>
                        <w:szCs w:val="20"/>
                        <w:lang w:val="en-US" w:eastAsia="tr-TR"/>
                      </w:rPr>
                      <m:t>12</m:t>
                    </m:r>
                  </m:sub>
                </m:sSub>
                <m:r>
                  <w:rPr>
                    <w:rFonts w:ascii="Cambria Math" w:hAnsi="Cambria Math" w:cs="Times New Roman"/>
                    <w:sz w:val="20"/>
                    <w:szCs w:val="20"/>
                    <w:lang w:val="en-US" w:eastAsia="tr-TR"/>
                  </w:rPr>
                  <m:t>(</m:t>
                </m:r>
                <m:sSub>
                  <m:sSubPr>
                    <m:ctrlPr>
                      <w:rPr>
                        <w:rFonts w:ascii="Cambria Math" w:hAnsi="Cambria Math" w:cs="Times New Roman"/>
                        <w:i/>
                        <w:sz w:val="20"/>
                        <w:szCs w:val="20"/>
                        <w:lang w:val="en-US" w:eastAsia="tr-TR"/>
                      </w:rPr>
                    </m:ctrlPr>
                  </m:sSubPr>
                  <m:e>
                    <m:r>
                      <w:rPr>
                        <w:rFonts w:ascii="Cambria Math" w:hAnsi="Cambria Math" w:cs="Times New Roman"/>
                        <w:sz w:val="20"/>
                        <w:szCs w:val="20"/>
                        <w:lang w:val="en-US" w:eastAsia="tr-TR"/>
                      </w:rPr>
                      <m:t>h</m:t>
                    </m:r>
                  </m:e>
                  <m:sub>
                    <m:r>
                      <w:rPr>
                        <w:rFonts w:ascii="Cambria Math" w:hAnsi="Cambria Math" w:cs="Times New Roman"/>
                        <w:sz w:val="20"/>
                        <w:szCs w:val="20"/>
                        <w:lang w:val="en-US" w:eastAsia="tr-TR"/>
                      </w:rPr>
                      <m:t>12</m:t>
                    </m:r>
                  </m:sub>
                </m:sSub>
                <m:r>
                  <w:rPr>
                    <w:rFonts w:ascii="Cambria Math" w:hAnsi="Cambria Math" w:cs="Times New Roman"/>
                    <w:sz w:val="20"/>
                    <w:szCs w:val="20"/>
                    <w:lang w:val="en-US" w:eastAsia="tr-TR"/>
                  </w:rPr>
                  <m:t>-</m:t>
                </m:r>
                <m:sSub>
                  <m:sSubPr>
                    <m:ctrlPr>
                      <w:rPr>
                        <w:rFonts w:ascii="Cambria Math" w:hAnsi="Cambria Math" w:cs="Times New Roman"/>
                        <w:i/>
                        <w:sz w:val="20"/>
                        <w:szCs w:val="20"/>
                        <w:lang w:val="en-US" w:eastAsia="tr-TR"/>
                      </w:rPr>
                    </m:ctrlPr>
                  </m:sSubPr>
                  <m:e>
                    <m:r>
                      <w:rPr>
                        <w:rFonts w:ascii="Cambria Math" w:hAnsi="Cambria Math" w:cs="Times New Roman"/>
                        <w:sz w:val="20"/>
                        <w:szCs w:val="20"/>
                        <w:lang w:val="en-US" w:eastAsia="tr-TR"/>
                      </w:rPr>
                      <m:t>h</m:t>
                    </m:r>
                  </m:e>
                  <m:sub>
                    <m:r>
                      <w:rPr>
                        <w:rFonts w:ascii="Cambria Math" w:hAnsi="Cambria Math" w:cs="Times New Roman"/>
                        <w:sz w:val="20"/>
                        <w:szCs w:val="20"/>
                        <w:lang w:val="en-US" w:eastAsia="tr-TR"/>
                      </w:rPr>
                      <m:t>0</m:t>
                    </m:r>
                  </m:sub>
                </m:sSub>
                <m:r>
                  <w:rPr>
                    <w:rFonts w:ascii="Cambria Math" w:hAnsi="Cambria Math" w:cs="Times New Roman"/>
                    <w:sz w:val="20"/>
                    <w:szCs w:val="20"/>
                    <w:lang w:val="en-US" w:eastAsia="tr-TR"/>
                  </w:rPr>
                  <m:t>-</m:t>
                </m:r>
                <m:sSub>
                  <m:sSubPr>
                    <m:ctrlPr>
                      <w:rPr>
                        <w:rFonts w:ascii="Cambria Math" w:hAnsi="Cambria Math" w:cs="Times New Roman"/>
                        <w:i/>
                        <w:sz w:val="20"/>
                        <w:szCs w:val="20"/>
                        <w:lang w:val="en-US" w:eastAsia="tr-TR"/>
                      </w:rPr>
                    </m:ctrlPr>
                  </m:sSubPr>
                  <m:e>
                    <m:r>
                      <w:rPr>
                        <w:rFonts w:ascii="Cambria Math" w:hAnsi="Cambria Math" w:cs="Times New Roman"/>
                        <w:sz w:val="20"/>
                        <w:szCs w:val="20"/>
                        <w:lang w:val="en-US" w:eastAsia="tr-TR"/>
                      </w:rPr>
                      <m:t>T</m:t>
                    </m:r>
                  </m:e>
                  <m:sub>
                    <m:r>
                      <w:rPr>
                        <w:rFonts w:ascii="Cambria Math" w:hAnsi="Cambria Math" w:cs="Times New Roman"/>
                        <w:sz w:val="20"/>
                        <w:szCs w:val="20"/>
                        <w:lang w:val="en-US" w:eastAsia="tr-TR"/>
                      </w:rPr>
                      <m:t>0</m:t>
                    </m:r>
                  </m:sub>
                </m:sSub>
                <m:d>
                  <m:dPr>
                    <m:ctrlPr>
                      <w:rPr>
                        <w:rFonts w:ascii="Cambria Math" w:hAnsi="Cambria Math" w:cs="Times New Roman"/>
                        <w:i/>
                        <w:sz w:val="20"/>
                        <w:szCs w:val="20"/>
                        <w:lang w:val="en-US" w:eastAsia="tr-TR"/>
                      </w:rPr>
                    </m:ctrlPr>
                  </m:dPr>
                  <m:e>
                    <m:sSub>
                      <m:sSubPr>
                        <m:ctrlPr>
                          <w:rPr>
                            <w:rFonts w:ascii="Cambria Math" w:hAnsi="Cambria Math" w:cs="Times New Roman"/>
                            <w:i/>
                            <w:sz w:val="20"/>
                            <w:szCs w:val="20"/>
                            <w:lang w:val="en-US" w:eastAsia="tr-TR"/>
                          </w:rPr>
                        </m:ctrlPr>
                      </m:sSubPr>
                      <m:e>
                        <m:r>
                          <w:rPr>
                            <w:rFonts w:ascii="Cambria Math" w:hAnsi="Cambria Math" w:cs="Times New Roman"/>
                            <w:sz w:val="20"/>
                            <w:szCs w:val="20"/>
                            <w:lang w:val="en-US" w:eastAsia="tr-TR"/>
                          </w:rPr>
                          <m:t>s</m:t>
                        </m:r>
                      </m:e>
                      <m:sub>
                        <m:r>
                          <w:rPr>
                            <w:rFonts w:ascii="Cambria Math" w:hAnsi="Cambria Math" w:cs="Times New Roman"/>
                            <w:sz w:val="20"/>
                            <w:szCs w:val="20"/>
                            <w:lang w:val="en-US" w:eastAsia="tr-TR"/>
                          </w:rPr>
                          <m:t>12</m:t>
                        </m:r>
                      </m:sub>
                    </m:sSub>
                    <m:r>
                      <w:rPr>
                        <w:rFonts w:ascii="Cambria Math" w:hAnsi="Cambria Math" w:cs="Times New Roman"/>
                        <w:sz w:val="20"/>
                        <w:szCs w:val="20"/>
                        <w:lang w:val="en-US" w:eastAsia="tr-TR"/>
                      </w:rPr>
                      <m:t>-</m:t>
                    </m:r>
                    <m:sSub>
                      <m:sSubPr>
                        <m:ctrlPr>
                          <w:rPr>
                            <w:rFonts w:ascii="Cambria Math" w:hAnsi="Cambria Math" w:cs="Times New Roman"/>
                            <w:i/>
                            <w:sz w:val="20"/>
                            <w:szCs w:val="20"/>
                            <w:lang w:val="en-US" w:eastAsia="tr-TR"/>
                          </w:rPr>
                        </m:ctrlPr>
                      </m:sSubPr>
                      <m:e>
                        <m:r>
                          <w:rPr>
                            <w:rFonts w:ascii="Cambria Math" w:hAnsi="Cambria Math" w:cs="Times New Roman"/>
                            <w:sz w:val="20"/>
                            <w:szCs w:val="20"/>
                            <w:lang w:val="en-US" w:eastAsia="tr-TR"/>
                          </w:rPr>
                          <m:t>s</m:t>
                        </m:r>
                      </m:e>
                      <m:sub>
                        <m:r>
                          <w:rPr>
                            <w:rFonts w:ascii="Cambria Math" w:hAnsi="Cambria Math" w:cs="Times New Roman"/>
                            <w:sz w:val="20"/>
                            <w:szCs w:val="20"/>
                            <w:lang w:val="en-US" w:eastAsia="tr-TR"/>
                          </w:rPr>
                          <m:t>0</m:t>
                        </m:r>
                      </m:sub>
                    </m:sSub>
                  </m:e>
                </m:d>
                <m:r>
                  <w:rPr>
                    <w:rFonts w:ascii="Cambria Math" w:hAnsi="Cambria Math" w:cs="Times New Roman"/>
                    <w:sz w:val="20"/>
                    <w:szCs w:val="20"/>
                    <w:lang w:val="en-US" w:eastAsia="tr-TR"/>
                  </w:rPr>
                  <m:t>)</m:t>
                </m:r>
              </m:oMath>
            </m:oMathPara>
          </w:p>
        </w:tc>
      </w:tr>
      <w:tr w:rsidR="000F4CE0" w:rsidRPr="000F4CE0" w:rsidTr="00436251">
        <w:trPr>
          <w:jc w:val="center"/>
        </w:trPr>
        <w:tc>
          <w:tcPr>
            <w:tcW w:w="1258" w:type="dxa"/>
          </w:tcPr>
          <w:p w:rsidR="000F4CE0" w:rsidRPr="000F4CE0" w:rsidRDefault="000F4CE0" w:rsidP="000F4CE0">
            <w:pPr>
              <w:autoSpaceDE w:val="0"/>
              <w:autoSpaceDN w:val="0"/>
              <w:adjustRightInd w:val="0"/>
              <w:jc w:val="both"/>
              <w:rPr>
                <w:rFonts w:ascii="Times New Roman" w:hAnsi="Times New Roman" w:cs="Times New Roman"/>
                <w:color w:val="000000" w:themeColor="text1"/>
                <w:sz w:val="20"/>
                <w:szCs w:val="20"/>
                <w:lang w:val="en-US" w:eastAsia="tr-TR"/>
              </w:rPr>
            </w:pPr>
            <w:r w:rsidRPr="000F4CE0">
              <w:rPr>
                <w:rFonts w:ascii="Times New Roman" w:hAnsi="Times New Roman" w:cs="Times New Roman"/>
                <w:color w:val="000000" w:themeColor="text1"/>
                <w:sz w:val="20"/>
                <w:szCs w:val="20"/>
                <w:lang w:val="en-US"/>
              </w:rPr>
              <w:t>Heat exchanger1</w:t>
            </w:r>
          </w:p>
        </w:tc>
        <w:tc>
          <w:tcPr>
            <w:tcW w:w="1559" w:type="dxa"/>
          </w:tcPr>
          <w:p w:rsidR="000F4CE0" w:rsidRPr="000F4CE0" w:rsidRDefault="00815F80" w:rsidP="000F4CE0">
            <w:pPr>
              <w:autoSpaceDE w:val="0"/>
              <w:autoSpaceDN w:val="0"/>
              <w:adjustRightInd w:val="0"/>
              <w:jc w:val="both"/>
              <w:rPr>
                <w:rFonts w:ascii="Times New Roman" w:eastAsiaTheme="minorEastAsia" w:hAnsi="Times New Roman" w:cs="Times New Roman"/>
                <w:sz w:val="20"/>
                <w:szCs w:val="20"/>
                <w:lang w:val="en-US" w:eastAsia="tr-TR"/>
              </w:rPr>
            </w:pPr>
            <m:oMathPara>
              <m:oMath>
                <m:sSub>
                  <m:sSubPr>
                    <m:ctrlPr>
                      <w:rPr>
                        <w:rFonts w:ascii="Cambria Math" w:hAnsi="Cambria Math" w:cs="Times New Roman"/>
                        <w:i/>
                        <w:sz w:val="20"/>
                        <w:szCs w:val="20"/>
                        <w:lang w:val="en-US" w:eastAsia="tr-TR"/>
                      </w:rPr>
                    </m:ctrlPr>
                  </m:sSubPr>
                  <m:e>
                    <m:acc>
                      <m:accPr>
                        <m:chr m:val="̇"/>
                        <m:ctrlPr>
                          <w:rPr>
                            <w:rFonts w:ascii="Cambria Math" w:hAnsi="Cambria Math" w:cs="Times New Roman"/>
                            <w:i/>
                            <w:sz w:val="20"/>
                            <w:szCs w:val="20"/>
                            <w:lang w:val="en-US" w:eastAsia="tr-TR"/>
                          </w:rPr>
                        </m:ctrlPr>
                      </m:accPr>
                      <m:e>
                        <m:r>
                          <w:rPr>
                            <w:rFonts w:ascii="Cambria Math" w:hAnsi="Cambria Math" w:cs="Times New Roman"/>
                            <w:sz w:val="20"/>
                            <w:szCs w:val="20"/>
                            <w:lang w:val="en-US" w:eastAsia="tr-TR"/>
                          </w:rPr>
                          <m:t>m</m:t>
                        </m:r>
                      </m:e>
                    </m:acc>
                  </m:e>
                  <m:sub>
                    <m:r>
                      <w:rPr>
                        <w:rFonts w:ascii="Cambria Math" w:hAnsi="Cambria Math" w:cs="Times New Roman"/>
                        <w:sz w:val="20"/>
                        <w:szCs w:val="20"/>
                        <w:lang w:val="en-US" w:eastAsia="tr-TR"/>
                      </w:rPr>
                      <m:t>12</m:t>
                    </m:r>
                  </m:sub>
                </m:sSub>
                <m:r>
                  <w:rPr>
                    <w:rFonts w:ascii="Cambria Math" w:hAnsi="Cambria Math" w:cs="Times New Roman"/>
                    <w:sz w:val="20"/>
                    <w:szCs w:val="20"/>
                    <w:lang w:val="en-US" w:eastAsia="tr-TR"/>
                  </w:rPr>
                  <m:t>=</m:t>
                </m:r>
                <m:sSub>
                  <m:sSubPr>
                    <m:ctrlPr>
                      <w:rPr>
                        <w:rFonts w:ascii="Cambria Math" w:hAnsi="Cambria Math" w:cs="Times New Roman"/>
                        <w:i/>
                        <w:sz w:val="20"/>
                        <w:szCs w:val="20"/>
                        <w:lang w:val="en-US" w:eastAsia="tr-TR"/>
                      </w:rPr>
                    </m:ctrlPr>
                  </m:sSubPr>
                  <m:e>
                    <m:acc>
                      <m:accPr>
                        <m:chr m:val="̇"/>
                        <m:ctrlPr>
                          <w:rPr>
                            <w:rFonts w:ascii="Cambria Math" w:hAnsi="Cambria Math" w:cs="Times New Roman"/>
                            <w:i/>
                            <w:sz w:val="20"/>
                            <w:szCs w:val="20"/>
                            <w:lang w:val="en-US" w:eastAsia="tr-TR"/>
                          </w:rPr>
                        </m:ctrlPr>
                      </m:accPr>
                      <m:e>
                        <m:r>
                          <w:rPr>
                            <w:rFonts w:ascii="Cambria Math" w:hAnsi="Cambria Math" w:cs="Times New Roman"/>
                            <w:sz w:val="20"/>
                            <w:szCs w:val="20"/>
                            <w:lang w:val="en-US" w:eastAsia="tr-TR"/>
                          </w:rPr>
                          <m:t>m</m:t>
                        </m:r>
                      </m:e>
                    </m:acc>
                  </m:e>
                  <m:sub>
                    <m:r>
                      <w:rPr>
                        <w:rFonts w:ascii="Cambria Math" w:hAnsi="Cambria Math" w:cs="Times New Roman"/>
                        <w:sz w:val="20"/>
                        <w:szCs w:val="20"/>
                        <w:lang w:val="en-US" w:eastAsia="tr-TR"/>
                      </w:rPr>
                      <m:t>13</m:t>
                    </m:r>
                  </m:sub>
                </m:sSub>
              </m:oMath>
            </m:oMathPara>
          </w:p>
          <w:p w:rsidR="000F4CE0" w:rsidRPr="000F4CE0" w:rsidRDefault="00815F80" w:rsidP="000F4CE0">
            <w:pPr>
              <w:autoSpaceDE w:val="0"/>
              <w:autoSpaceDN w:val="0"/>
              <w:adjustRightInd w:val="0"/>
              <w:jc w:val="both"/>
              <w:rPr>
                <w:rFonts w:ascii="Times New Roman" w:hAnsi="Times New Roman" w:cs="Times New Roman"/>
                <w:color w:val="000000" w:themeColor="text1"/>
                <w:sz w:val="20"/>
                <w:szCs w:val="20"/>
                <w:lang w:val="en-US" w:eastAsia="tr-TR"/>
              </w:rPr>
            </w:pPr>
            <m:oMathPara>
              <m:oMath>
                <m:sSub>
                  <m:sSubPr>
                    <m:ctrlPr>
                      <w:rPr>
                        <w:rFonts w:ascii="Cambria Math" w:hAnsi="Cambria Math" w:cs="Times New Roman"/>
                        <w:i/>
                        <w:sz w:val="20"/>
                        <w:szCs w:val="20"/>
                        <w:lang w:val="en-US" w:eastAsia="tr-TR"/>
                      </w:rPr>
                    </m:ctrlPr>
                  </m:sSubPr>
                  <m:e>
                    <m:acc>
                      <m:accPr>
                        <m:chr m:val="̇"/>
                        <m:ctrlPr>
                          <w:rPr>
                            <w:rFonts w:ascii="Cambria Math" w:hAnsi="Cambria Math" w:cs="Times New Roman"/>
                            <w:i/>
                            <w:sz w:val="20"/>
                            <w:szCs w:val="20"/>
                            <w:lang w:val="en-US" w:eastAsia="tr-TR"/>
                          </w:rPr>
                        </m:ctrlPr>
                      </m:accPr>
                      <m:e>
                        <m:r>
                          <w:rPr>
                            <w:rFonts w:ascii="Cambria Math" w:hAnsi="Cambria Math" w:cs="Times New Roman"/>
                            <w:sz w:val="20"/>
                            <w:szCs w:val="20"/>
                            <w:lang w:val="en-US" w:eastAsia="tr-TR"/>
                          </w:rPr>
                          <m:t>m</m:t>
                        </m:r>
                      </m:e>
                    </m:acc>
                  </m:e>
                  <m:sub>
                    <m:r>
                      <w:rPr>
                        <w:rFonts w:ascii="Cambria Math" w:hAnsi="Cambria Math" w:cs="Times New Roman"/>
                        <w:sz w:val="20"/>
                        <w:szCs w:val="20"/>
                        <w:lang w:val="en-US" w:eastAsia="tr-TR"/>
                      </w:rPr>
                      <m:t>14</m:t>
                    </m:r>
                  </m:sub>
                </m:sSub>
                <m:r>
                  <w:rPr>
                    <w:rFonts w:ascii="Cambria Math" w:hAnsi="Cambria Math" w:cs="Times New Roman"/>
                    <w:sz w:val="20"/>
                    <w:szCs w:val="20"/>
                    <w:lang w:val="en-US" w:eastAsia="tr-TR"/>
                  </w:rPr>
                  <m:t>=</m:t>
                </m:r>
                <m:sSub>
                  <m:sSubPr>
                    <m:ctrlPr>
                      <w:rPr>
                        <w:rFonts w:ascii="Cambria Math" w:hAnsi="Cambria Math" w:cs="Times New Roman"/>
                        <w:i/>
                        <w:sz w:val="20"/>
                        <w:szCs w:val="20"/>
                        <w:lang w:val="en-US" w:eastAsia="tr-TR"/>
                      </w:rPr>
                    </m:ctrlPr>
                  </m:sSubPr>
                  <m:e>
                    <m:acc>
                      <m:accPr>
                        <m:chr m:val="̇"/>
                        <m:ctrlPr>
                          <w:rPr>
                            <w:rFonts w:ascii="Cambria Math" w:hAnsi="Cambria Math" w:cs="Times New Roman"/>
                            <w:i/>
                            <w:sz w:val="20"/>
                            <w:szCs w:val="20"/>
                            <w:lang w:val="en-US" w:eastAsia="tr-TR"/>
                          </w:rPr>
                        </m:ctrlPr>
                      </m:accPr>
                      <m:e>
                        <m:r>
                          <w:rPr>
                            <w:rFonts w:ascii="Cambria Math" w:hAnsi="Cambria Math" w:cs="Times New Roman"/>
                            <w:sz w:val="20"/>
                            <w:szCs w:val="20"/>
                            <w:lang w:val="en-US" w:eastAsia="tr-TR"/>
                          </w:rPr>
                          <m:t>m</m:t>
                        </m:r>
                      </m:e>
                    </m:acc>
                  </m:e>
                  <m:sub>
                    <m:r>
                      <w:rPr>
                        <w:rFonts w:ascii="Cambria Math" w:hAnsi="Cambria Math" w:cs="Times New Roman"/>
                        <w:sz w:val="20"/>
                        <w:szCs w:val="20"/>
                        <w:lang w:val="en-US" w:eastAsia="tr-TR"/>
                      </w:rPr>
                      <m:t>15</m:t>
                    </m:r>
                  </m:sub>
                </m:sSub>
              </m:oMath>
            </m:oMathPara>
          </w:p>
        </w:tc>
        <w:tc>
          <w:tcPr>
            <w:tcW w:w="2977" w:type="dxa"/>
          </w:tcPr>
          <w:p w:rsidR="000F4CE0" w:rsidRPr="000F4CE0" w:rsidRDefault="00815F80" w:rsidP="000F4CE0">
            <w:pPr>
              <w:autoSpaceDE w:val="0"/>
              <w:autoSpaceDN w:val="0"/>
              <w:adjustRightInd w:val="0"/>
              <w:jc w:val="both"/>
              <w:rPr>
                <w:rFonts w:ascii="Times New Roman" w:eastAsiaTheme="minorEastAsia" w:hAnsi="Times New Roman" w:cs="Times New Roman"/>
                <w:sz w:val="20"/>
                <w:szCs w:val="20"/>
                <w:lang w:val="en-US" w:eastAsia="tr-TR"/>
              </w:rPr>
            </w:pPr>
            <m:oMathPara>
              <m:oMath>
                <m:sSub>
                  <m:sSubPr>
                    <m:ctrlPr>
                      <w:rPr>
                        <w:rFonts w:ascii="Cambria Math" w:hAnsi="Cambria Math" w:cs="Times New Roman"/>
                        <w:i/>
                        <w:sz w:val="20"/>
                        <w:szCs w:val="20"/>
                        <w:lang w:val="en-US" w:eastAsia="tr-TR"/>
                      </w:rPr>
                    </m:ctrlPr>
                  </m:sSubPr>
                  <m:e>
                    <m:acc>
                      <m:accPr>
                        <m:chr m:val="̇"/>
                        <m:ctrlPr>
                          <w:rPr>
                            <w:rFonts w:ascii="Cambria Math" w:hAnsi="Cambria Math" w:cs="Times New Roman"/>
                            <w:i/>
                            <w:sz w:val="20"/>
                            <w:szCs w:val="20"/>
                            <w:lang w:val="en-US" w:eastAsia="tr-TR"/>
                          </w:rPr>
                        </m:ctrlPr>
                      </m:accPr>
                      <m:e>
                        <m:r>
                          <w:rPr>
                            <w:rFonts w:ascii="Cambria Math" w:hAnsi="Cambria Math" w:cs="Times New Roman"/>
                            <w:sz w:val="20"/>
                            <w:szCs w:val="20"/>
                            <w:lang w:val="en-US" w:eastAsia="tr-TR"/>
                          </w:rPr>
                          <m:t>m</m:t>
                        </m:r>
                      </m:e>
                    </m:acc>
                  </m:e>
                  <m:sub>
                    <m:r>
                      <w:rPr>
                        <w:rFonts w:ascii="Cambria Math" w:hAnsi="Cambria Math" w:cs="Times New Roman"/>
                        <w:sz w:val="20"/>
                        <w:szCs w:val="20"/>
                        <w:lang w:val="en-US" w:eastAsia="tr-TR"/>
                      </w:rPr>
                      <m:t>12</m:t>
                    </m:r>
                  </m:sub>
                </m:sSub>
                <m:sSub>
                  <m:sSubPr>
                    <m:ctrlPr>
                      <w:rPr>
                        <w:rFonts w:ascii="Cambria Math" w:hAnsi="Cambria Math" w:cs="Times New Roman"/>
                        <w:i/>
                        <w:sz w:val="20"/>
                        <w:szCs w:val="20"/>
                        <w:lang w:val="en-US" w:eastAsia="tr-TR"/>
                      </w:rPr>
                    </m:ctrlPr>
                  </m:sSubPr>
                  <m:e>
                    <m:r>
                      <w:rPr>
                        <w:rFonts w:ascii="Cambria Math" w:hAnsi="Cambria Math" w:cs="Times New Roman"/>
                        <w:sz w:val="20"/>
                        <w:szCs w:val="20"/>
                        <w:lang w:val="en-US" w:eastAsia="tr-TR"/>
                      </w:rPr>
                      <m:t>h</m:t>
                    </m:r>
                  </m:e>
                  <m:sub>
                    <m:r>
                      <w:rPr>
                        <w:rFonts w:ascii="Cambria Math" w:hAnsi="Cambria Math" w:cs="Times New Roman"/>
                        <w:sz w:val="20"/>
                        <w:szCs w:val="20"/>
                        <w:lang w:val="en-US" w:eastAsia="tr-TR"/>
                      </w:rPr>
                      <m:t>12</m:t>
                    </m:r>
                  </m:sub>
                </m:sSub>
                <m:r>
                  <w:rPr>
                    <w:rFonts w:ascii="Cambria Math" w:hAnsi="Cambria Math" w:cs="Times New Roman"/>
                    <w:sz w:val="20"/>
                    <w:szCs w:val="20"/>
                    <w:lang w:val="en-US" w:eastAsia="tr-TR"/>
                  </w:rPr>
                  <m:t>+</m:t>
                </m:r>
                <m:sSub>
                  <m:sSubPr>
                    <m:ctrlPr>
                      <w:rPr>
                        <w:rFonts w:ascii="Cambria Math" w:hAnsi="Cambria Math" w:cs="Times New Roman"/>
                        <w:i/>
                        <w:sz w:val="20"/>
                        <w:szCs w:val="20"/>
                        <w:lang w:val="en-US" w:eastAsia="tr-TR"/>
                      </w:rPr>
                    </m:ctrlPr>
                  </m:sSubPr>
                  <m:e>
                    <m:acc>
                      <m:accPr>
                        <m:chr m:val="̇"/>
                        <m:ctrlPr>
                          <w:rPr>
                            <w:rFonts w:ascii="Cambria Math" w:hAnsi="Cambria Math" w:cs="Times New Roman"/>
                            <w:i/>
                            <w:sz w:val="20"/>
                            <w:szCs w:val="20"/>
                            <w:lang w:val="en-US" w:eastAsia="tr-TR"/>
                          </w:rPr>
                        </m:ctrlPr>
                      </m:accPr>
                      <m:e>
                        <m:r>
                          <w:rPr>
                            <w:rFonts w:ascii="Cambria Math" w:hAnsi="Cambria Math" w:cs="Times New Roman"/>
                            <w:sz w:val="20"/>
                            <w:szCs w:val="20"/>
                            <w:lang w:val="en-US" w:eastAsia="tr-TR"/>
                          </w:rPr>
                          <m:t>m</m:t>
                        </m:r>
                      </m:e>
                    </m:acc>
                  </m:e>
                  <m:sub>
                    <m:r>
                      <w:rPr>
                        <w:rFonts w:ascii="Cambria Math" w:hAnsi="Cambria Math" w:cs="Times New Roman"/>
                        <w:sz w:val="20"/>
                        <w:szCs w:val="20"/>
                        <w:lang w:val="en-US" w:eastAsia="tr-TR"/>
                      </w:rPr>
                      <m:t>14</m:t>
                    </m:r>
                  </m:sub>
                </m:sSub>
                <m:sSub>
                  <m:sSubPr>
                    <m:ctrlPr>
                      <w:rPr>
                        <w:rFonts w:ascii="Cambria Math" w:hAnsi="Cambria Math" w:cs="Times New Roman"/>
                        <w:i/>
                        <w:sz w:val="20"/>
                        <w:szCs w:val="20"/>
                        <w:lang w:val="en-US" w:eastAsia="tr-TR"/>
                      </w:rPr>
                    </m:ctrlPr>
                  </m:sSubPr>
                  <m:e>
                    <m:r>
                      <w:rPr>
                        <w:rFonts w:ascii="Cambria Math" w:hAnsi="Cambria Math" w:cs="Times New Roman"/>
                        <w:sz w:val="20"/>
                        <w:szCs w:val="20"/>
                        <w:lang w:val="en-US" w:eastAsia="tr-TR"/>
                      </w:rPr>
                      <m:t>h</m:t>
                    </m:r>
                  </m:e>
                  <m:sub>
                    <m:r>
                      <w:rPr>
                        <w:rFonts w:ascii="Cambria Math" w:hAnsi="Cambria Math" w:cs="Times New Roman"/>
                        <w:sz w:val="20"/>
                        <w:szCs w:val="20"/>
                        <w:lang w:val="en-US" w:eastAsia="tr-TR"/>
                      </w:rPr>
                      <m:t>14</m:t>
                    </m:r>
                  </m:sub>
                </m:sSub>
              </m:oMath>
            </m:oMathPara>
          </w:p>
          <w:p w:rsidR="000F4CE0" w:rsidRPr="000F4CE0" w:rsidRDefault="000F4CE0" w:rsidP="000F4CE0">
            <w:pPr>
              <w:autoSpaceDE w:val="0"/>
              <w:autoSpaceDN w:val="0"/>
              <w:adjustRightInd w:val="0"/>
              <w:jc w:val="both"/>
              <w:rPr>
                <w:rFonts w:ascii="Times New Roman" w:hAnsi="Times New Roman" w:cs="Times New Roman"/>
                <w:color w:val="000000" w:themeColor="text1"/>
                <w:sz w:val="20"/>
                <w:szCs w:val="20"/>
                <w:lang w:val="en-US" w:eastAsia="tr-TR"/>
              </w:rPr>
            </w:pPr>
            <m:oMathPara>
              <m:oMath>
                <m:r>
                  <w:rPr>
                    <w:rFonts w:ascii="Cambria Math" w:hAnsi="Cambria Math" w:cs="Times New Roman"/>
                    <w:sz w:val="20"/>
                    <w:szCs w:val="20"/>
                    <w:lang w:val="en-US" w:eastAsia="tr-TR"/>
                  </w:rPr>
                  <m:t>=</m:t>
                </m:r>
                <m:sSub>
                  <m:sSubPr>
                    <m:ctrlPr>
                      <w:rPr>
                        <w:rFonts w:ascii="Cambria Math" w:hAnsi="Cambria Math" w:cs="Times New Roman"/>
                        <w:i/>
                        <w:sz w:val="20"/>
                        <w:szCs w:val="20"/>
                        <w:lang w:val="en-US" w:eastAsia="tr-TR"/>
                      </w:rPr>
                    </m:ctrlPr>
                  </m:sSubPr>
                  <m:e>
                    <m:acc>
                      <m:accPr>
                        <m:chr m:val="̇"/>
                        <m:ctrlPr>
                          <w:rPr>
                            <w:rFonts w:ascii="Cambria Math" w:hAnsi="Cambria Math" w:cs="Times New Roman"/>
                            <w:i/>
                            <w:sz w:val="20"/>
                            <w:szCs w:val="20"/>
                            <w:lang w:val="en-US" w:eastAsia="tr-TR"/>
                          </w:rPr>
                        </m:ctrlPr>
                      </m:accPr>
                      <m:e>
                        <m:r>
                          <w:rPr>
                            <w:rFonts w:ascii="Cambria Math" w:hAnsi="Cambria Math" w:cs="Times New Roman"/>
                            <w:sz w:val="20"/>
                            <w:szCs w:val="20"/>
                            <w:lang w:val="en-US" w:eastAsia="tr-TR"/>
                          </w:rPr>
                          <m:t>m</m:t>
                        </m:r>
                      </m:e>
                    </m:acc>
                  </m:e>
                  <m:sub>
                    <m:r>
                      <w:rPr>
                        <w:rFonts w:ascii="Cambria Math" w:hAnsi="Cambria Math" w:cs="Times New Roman"/>
                        <w:sz w:val="20"/>
                        <w:szCs w:val="20"/>
                        <w:lang w:val="en-US" w:eastAsia="tr-TR"/>
                      </w:rPr>
                      <m:t>13</m:t>
                    </m:r>
                  </m:sub>
                </m:sSub>
                <m:sSub>
                  <m:sSubPr>
                    <m:ctrlPr>
                      <w:rPr>
                        <w:rFonts w:ascii="Cambria Math" w:hAnsi="Cambria Math" w:cs="Times New Roman"/>
                        <w:i/>
                        <w:sz w:val="20"/>
                        <w:szCs w:val="20"/>
                        <w:lang w:val="en-US" w:eastAsia="tr-TR"/>
                      </w:rPr>
                    </m:ctrlPr>
                  </m:sSubPr>
                  <m:e>
                    <m:r>
                      <w:rPr>
                        <w:rFonts w:ascii="Cambria Math" w:hAnsi="Cambria Math" w:cs="Times New Roman"/>
                        <w:sz w:val="20"/>
                        <w:szCs w:val="20"/>
                        <w:lang w:val="en-US" w:eastAsia="tr-TR"/>
                      </w:rPr>
                      <m:t>h</m:t>
                    </m:r>
                  </m:e>
                  <m:sub>
                    <m:r>
                      <w:rPr>
                        <w:rFonts w:ascii="Cambria Math" w:hAnsi="Cambria Math" w:cs="Times New Roman"/>
                        <w:sz w:val="20"/>
                        <w:szCs w:val="20"/>
                        <w:lang w:val="en-US" w:eastAsia="tr-TR"/>
                      </w:rPr>
                      <m:t>13</m:t>
                    </m:r>
                  </m:sub>
                </m:sSub>
                <m:r>
                  <w:rPr>
                    <w:rFonts w:ascii="Cambria Math" w:hAnsi="Cambria Math" w:cs="Times New Roman"/>
                    <w:sz w:val="20"/>
                    <w:szCs w:val="20"/>
                    <w:lang w:val="en-US" w:eastAsia="tr-TR"/>
                  </w:rPr>
                  <m:t>+</m:t>
                </m:r>
                <m:sSub>
                  <m:sSubPr>
                    <m:ctrlPr>
                      <w:rPr>
                        <w:rFonts w:ascii="Cambria Math" w:hAnsi="Cambria Math" w:cs="Times New Roman"/>
                        <w:i/>
                        <w:sz w:val="20"/>
                        <w:szCs w:val="20"/>
                        <w:lang w:val="en-US" w:eastAsia="tr-TR"/>
                      </w:rPr>
                    </m:ctrlPr>
                  </m:sSubPr>
                  <m:e>
                    <m:acc>
                      <m:accPr>
                        <m:chr m:val="̇"/>
                        <m:ctrlPr>
                          <w:rPr>
                            <w:rFonts w:ascii="Cambria Math" w:hAnsi="Cambria Math" w:cs="Times New Roman"/>
                            <w:i/>
                            <w:sz w:val="20"/>
                            <w:szCs w:val="20"/>
                            <w:lang w:val="en-US" w:eastAsia="tr-TR"/>
                          </w:rPr>
                        </m:ctrlPr>
                      </m:accPr>
                      <m:e>
                        <m:r>
                          <w:rPr>
                            <w:rFonts w:ascii="Cambria Math" w:hAnsi="Cambria Math" w:cs="Times New Roman"/>
                            <w:sz w:val="20"/>
                            <w:szCs w:val="20"/>
                            <w:lang w:val="en-US" w:eastAsia="tr-TR"/>
                          </w:rPr>
                          <m:t>m</m:t>
                        </m:r>
                      </m:e>
                    </m:acc>
                  </m:e>
                  <m:sub>
                    <m:r>
                      <w:rPr>
                        <w:rFonts w:ascii="Cambria Math" w:hAnsi="Cambria Math" w:cs="Times New Roman"/>
                        <w:sz w:val="20"/>
                        <w:szCs w:val="20"/>
                        <w:lang w:val="en-US" w:eastAsia="tr-TR"/>
                      </w:rPr>
                      <m:t>15</m:t>
                    </m:r>
                  </m:sub>
                </m:sSub>
                <m:sSub>
                  <m:sSubPr>
                    <m:ctrlPr>
                      <w:rPr>
                        <w:rFonts w:ascii="Cambria Math" w:hAnsi="Cambria Math" w:cs="Times New Roman"/>
                        <w:i/>
                        <w:sz w:val="20"/>
                        <w:szCs w:val="20"/>
                        <w:lang w:val="en-US" w:eastAsia="tr-TR"/>
                      </w:rPr>
                    </m:ctrlPr>
                  </m:sSubPr>
                  <m:e>
                    <m:r>
                      <w:rPr>
                        <w:rFonts w:ascii="Cambria Math" w:hAnsi="Cambria Math" w:cs="Times New Roman"/>
                        <w:sz w:val="20"/>
                        <w:szCs w:val="20"/>
                        <w:lang w:val="en-US" w:eastAsia="tr-TR"/>
                      </w:rPr>
                      <m:t>h</m:t>
                    </m:r>
                  </m:e>
                  <m:sub>
                    <m:r>
                      <w:rPr>
                        <w:rFonts w:ascii="Cambria Math" w:hAnsi="Cambria Math" w:cs="Times New Roman"/>
                        <w:sz w:val="20"/>
                        <w:szCs w:val="20"/>
                        <w:lang w:val="en-US" w:eastAsia="tr-TR"/>
                      </w:rPr>
                      <m:t>15</m:t>
                    </m:r>
                  </m:sub>
                </m:sSub>
              </m:oMath>
            </m:oMathPara>
          </w:p>
        </w:tc>
        <w:tc>
          <w:tcPr>
            <w:tcW w:w="3242" w:type="dxa"/>
          </w:tcPr>
          <w:p w:rsidR="000F4CE0" w:rsidRPr="000F4CE0" w:rsidRDefault="00815F80" w:rsidP="000F4CE0">
            <w:pPr>
              <w:autoSpaceDE w:val="0"/>
              <w:autoSpaceDN w:val="0"/>
              <w:adjustRightInd w:val="0"/>
              <w:jc w:val="both"/>
              <w:rPr>
                <w:rFonts w:ascii="Times New Roman" w:eastAsiaTheme="minorEastAsia" w:hAnsi="Times New Roman" w:cs="Times New Roman"/>
                <w:sz w:val="20"/>
                <w:szCs w:val="20"/>
                <w:lang w:val="en-US" w:eastAsia="tr-TR"/>
              </w:rPr>
            </w:pPr>
            <m:oMathPara>
              <m:oMath>
                <m:sSub>
                  <m:sSubPr>
                    <m:ctrlPr>
                      <w:rPr>
                        <w:rFonts w:ascii="Cambria Math" w:hAnsi="Cambria Math" w:cs="Times New Roman"/>
                        <w:i/>
                        <w:color w:val="000000" w:themeColor="text1"/>
                        <w:sz w:val="20"/>
                        <w:szCs w:val="20"/>
                        <w:lang w:val="en-US"/>
                      </w:rPr>
                    </m:ctrlPr>
                  </m:sSubPr>
                  <m:e>
                    <m:r>
                      <w:rPr>
                        <w:rFonts w:ascii="Cambria Math" w:hAnsi="Cambria Math" w:cs="Times New Roman"/>
                        <w:color w:val="000000" w:themeColor="text1"/>
                        <w:sz w:val="20"/>
                        <w:szCs w:val="20"/>
                        <w:lang w:val="en-US"/>
                      </w:rPr>
                      <m:t>E</m:t>
                    </m:r>
                  </m:e>
                  <m:sub>
                    <m:r>
                      <w:rPr>
                        <w:rFonts w:ascii="Cambria Math" w:hAnsi="Cambria Math" w:cs="Times New Roman"/>
                        <w:color w:val="000000" w:themeColor="text1"/>
                        <w:sz w:val="20"/>
                        <w:szCs w:val="20"/>
                        <w:lang w:val="en-US"/>
                      </w:rPr>
                      <m:t>13</m:t>
                    </m:r>
                  </m:sub>
                </m:sSub>
                <m:r>
                  <w:rPr>
                    <w:rFonts w:ascii="Cambria Math" w:hAnsi="Cambria Math" w:cs="Times New Roman"/>
                    <w:color w:val="000000" w:themeColor="text1"/>
                    <w:sz w:val="20"/>
                    <w:szCs w:val="20"/>
                    <w:lang w:val="en-US"/>
                  </w:rPr>
                  <m:t>=</m:t>
                </m:r>
                <m:sSub>
                  <m:sSubPr>
                    <m:ctrlPr>
                      <w:rPr>
                        <w:rFonts w:ascii="Cambria Math" w:hAnsi="Cambria Math" w:cs="Times New Roman"/>
                        <w:i/>
                        <w:sz w:val="20"/>
                        <w:szCs w:val="20"/>
                        <w:lang w:val="en-US" w:eastAsia="tr-TR"/>
                      </w:rPr>
                    </m:ctrlPr>
                  </m:sSubPr>
                  <m:e>
                    <m:acc>
                      <m:accPr>
                        <m:chr m:val="̇"/>
                        <m:ctrlPr>
                          <w:rPr>
                            <w:rFonts w:ascii="Cambria Math" w:hAnsi="Cambria Math" w:cs="Times New Roman"/>
                            <w:i/>
                            <w:sz w:val="20"/>
                            <w:szCs w:val="20"/>
                            <w:lang w:val="en-US" w:eastAsia="tr-TR"/>
                          </w:rPr>
                        </m:ctrlPr>
                      </m:accPr>
                      <m:e>
                        <m:r>
                          <w:rPr>
                            <w:rFonts w:ascii="Cambria Math" w:hAnsi="Cambria Math" w:cs="Times New Roman"/>
                            <w:sz w:val="20"/>
                            <w:szCs w:val="20"/>
                            <w:lang w:val="en-US" w:eastAsia="tr-TR"/>
                          </w:rPr>
                          <m:t>m</m:t>
                        </m:r>
                      </m:e>
                    </m:acc>
                  </m:e>
                  <m:sub>
                    <m:r>
                      <w:rPr>
                        <w:rFonts w:ascii="Cambria Math" w:hAnsi="Cambria Math" w:cs="Times New Roman"/>
                        <w:sz w:val="20"/>
                        <w:szCs w:val="20"/>
                        <w:lang w:val="en-US" w:eastAsia="tr-TR"/>
                      </w:rPr>
                      <m:t>13</m:t>
                    </m:r>
                  </m:sub>
                </m:sSub>
                <m:r>
                  <w:rPr>
                    <w:rFonts w:ascii="Cambria Math" w:hAnsi="Cambria Math" w:cs="Times New Roman"/>
                    <w:sz w:val="20"/>
                    <w:szCs w:val="20"/>
                    <w:lang w:val="en-US" w:eastAsia="tr-TR"/>
                  </w:rPr>
                  <m:t>(</m:t>
                </m:r>
                <m:sSub>
                  <m:sSubPr>
                    <m:ctrlPr>
                      <w:rPr>
                        <w:rFonts w:ascii="Cambria Math" w:hAnsi="Cambria Math" w:cs="Times New Roman"/>
                        <w:i/>
                        <w:sz w:val="20"/>
                        <w:szCs w:val="20"/>
                        <w:lang w:val="en-US" w:eastAsia="tr-TR"/>
                      </w:rPr>
                    </m:ctrlPr>
                  </m:sSubPr>
                  <m:e>
                    <m:r>
                      <w:rPr>
                        <w:rFonts w:ascii="Cambria Math" w:hAnsi="Cambria Math" w:cs="Times New Roman"/>
                        <w:sz w:val="20"/>
                        <w:szCs w:val="20"/>
                        <w:lang w:val="en-US" w:eastAsia="tr-TR"/>
                      </w:rPr>
                      <m:t>h</m:t>
                    </m:r>
                  </m:e>
                  <m:sub>
                    <m:r>
                      <w:rPr>
                        <w:rFonts w:ascii="Cambria Math" w:hAnsi="Cambria Math" w:cs="Times New Roman"/>
                        <w:sz w:val="20"/>
                        <w:szCs w:val="20"/>
                        <w:lang w:val="en-US" w:eastAsia="tr-TR"/>
                      </w:rPr>
                      <m:t>13</m:t>
                    </m:r>
                  </m:sub>
                </m:sSub>
                <m:r>
                  <w:rPr>
                    <w:rFonts w:ascii="Cambria Math" w:hAnsi="Cambria Math" w:cs="Times New Roman"/>
                    <w:sz w:val="20"/>
                    <w:szCs w:val="20"/>
                    <w:lang w:val="en-US" w:eastAsia="tr-TR"/>
                  </w:rPr>
                  <m:t>-</m:t>
                </m:r>
                <m:sSub>
                  <m:sSubPr>
                    <m:ctrlPr>
                      <w:rPr>
                        <w:rFonts w:ascii="Cambria Math" w:hAnsi="Cambria Math" w:cs="Times New Roman"/>
                        <w:i/>
                        <w:sz w:val="20"/>
                        <w:szCs w:val="20"/>
                        <w:lang w:val="en-US" w:eastAsia="tr-TR"/>
                      </w:rPr>
                    </m:ctrlPr>
                  </m:sSubPr>
                  <m:e>
                    <m:r>
                      <w:rPr>
                        <w:rFonts w:ascii="Cambria Math" w:hAnsi="Cambria Math" w:cs="Times New Roman"/>
                        <w:sz w:val="20"/>
                        <w:szCs w:val="20"/>
                        <w:lang w:val="en-US" w:eastAsia="tr-TR"/>
                      </w:rPr>
                      <m:t>h</m:t>
                    </m:r>
                  </m:e>
                  <m:sub>
                    <m:r>
                      <w:rPr>
                        <w:rFonts w:ascii="Cambria Math" w:hAnsi="Cambria Math" w:cs="Times New Roman"/>
                        <w:sz w:val="20"/>
                        <w:szCs w:val="20"/>
                        <w:lang w:val="en-US" w:eastAsia="tr-TR"/>
                      </w:rPr>
                      <m:t>0</m:t>
                    </m:r>
                  </m:sub>
                </m:sSub>
                <m:r>
                  <w:rPr>
                    <w:rFonts w:ascii="Cambria Math" w:hAnsi="Cambria Math" w:cs="Times New Roman"/>
                    <w:sz w:val="20"/>
                    <w:szCs w:val="20"/>
                    <w:lang w:val="en-US" w:eastAsia="tr-TR"/>
                  </w:rPr>
                  <m:t>-</m:t>
                </m:r>
                <m:sSub>
                  <m:sSubPr>
                    <m:ctrlPr>
                      <w:rPr>
                        <w:rFonts w:ascii="Cambria Math" w:hAnsi="Cambria Math" w:cs="Times New Roman"/>
                        <w:i/>
                        <w:sz w:val="20"/>
                        <w:szCs w:val="20"/>
                        <w:lang w:val="en-US" w:eastAsia="tr-TR"/>
                      </w:rPr>
                    </m:ctrlPr>
                  </m:sSubPr>
                  <m:e>
                    <m:r>
                      <w:rPr>
                        <w:rFonts w:ascii="Cambria Math" w:hAnsi="Cambria Math" w:cs="Times New Roman"/>
                        <w:sz w:val="20"/>
                        <w:szCs w:val="20"/>
                        <w:lang w:val="en-US" w:eastAsia="tr-TR"/>
                      </w:rPr>
                      <m:t>T</m:t>
                    </m:r>
                  </m:e>
                  <m:sub>
                    <m:r>
                      <w:rPr>
                        <w:rFonts w:ascii="Cambria Math" w:hAnsi="Cambria Math" w:cs="Times New Roman"/>
                        <w:sz w:val="20"/>
                        <w:szCs w:val="20"/>
                        <w:lang w:val="en-US" w:eastAsia="tr-TR"/>
                      </w:rPr>
                      <m:t>0</m:t>
                    </m:r>
                  </m:sub>
                </m:sSub>
                <m:d>
                  <m:dPr>
                    <m:ctrlPr>
                      <w:rPr>
                        <w:rFonts w:ascii="Cambria Math" w:hAnsi="Cambria Math" w:cs="Times New Roman"/>
                        <w:i/>
                        <w:sz w:val="20"/>
                        <w:szCs w:val="20"/>
                        <w:lang w:val="en-US" w:eastAsia="tr-TR"/>
                      </w:rPr>
                    </m:ctrlPr>
                  </m:dPr>
                  <m:e>
                    <m:sSub>
                      <m:sSubPr>
                        <m:ctrlPr>
                          <w:rPr>
                            <w:rFonts w:ascii="Cambria Math" w:hAnsi="Cambria Math" w:cs="Times New Roman"/>
                            <w:i/>
                            <w:sz w:val="20"/>
                            <w:szCs w:val="20"/>
                            <w:lang w:val="en-US" w:eastAsia="tr-TR"/>
                          </w:rPr>
                        </m:ctrlPr>
                      </m:sSubPr>
                      <m:e>
                        <m:r>
                          <w:rPr>
                            <w:rFonts w:ascii="Cambria Math" w:hAnsi="Cambria Math" w:cs="Times New Roman"/>
                            <w:sz w:val="20"/>
                            <w:szCs w:val="20"/>
                            <w:lang w:val="en-US" w:eastAsia="tr-TR"/>
                          </w:rPr>
                          <m:t>s</m:t>
                        </m:r>
                      </m:e>
                      <m:sub>
                        <m:r>
                          <w:rPr>
                            <w:rFonts w:ascii="Cambria Math" w:hAnsi="Cambria Math" w:cs="Times New Roman"/>
                            <w:sz w:val="20"/>
                            <w:szCs w:val="20"/>
                            <w:lang w:val="en-US" w:eastAsia="tr-TR"/>
                          </w:rPr>
                          <m:t>13</m:t>
                        </m:r>
                      </m:sub>
                    </m:sSub>
                    <m:r>
                      <w:rPr>
                        <w:rFonts w:ascii="Cambria Math" w:hAnsi="Cambria Math" w:cs="Times New Roman"/>
                        <w:sz w:val="20"/>
                        <w:szCs w:val="20"/>
                        <w:lang w:val="en-US" w:eastAsia="tr-TR"/>
                      </w:rPr>
                      <m:t>-</m:t>
                    </m:r>
                    <m:sSub>
                      <m:sSubPr>
                        <m:ctrlPr>
                          <w:rPr>
                            <w:rFonts w:ascii="Cambria Math" w:hAnsi="Cambria Math" w:cs="Times New Roman"/>
                            <w:i/>
                            <w:sz w:val="20"/>
                            <w:szCs w:val="20"/>
                            <w:lang w:val="en-US" w:eastAsia="tr-TR"/>
                          </w:rPr>
                        </m:ctrlPr>
                      </m:sSubPr>
                      <m:e>
                        <m:r>
                          <w:rPr>
                            <w:rFonts w:ascii="Cambria Math" w:hAnsi="Cambria Math" w:cs="Times New Roman"/>
                            <w:sz w:val="20"/>
                            <w:szCs w:val="20"/>
                            <w:lang w:val="en-US" w:eastAsia="tr-TR"/>
                          </w:rPr>
                          <m:t>s</m:t>
                        </m:r>
                      </m:e>
                      <m:sub>
                        <m:r>
                          <w:rPr>
                            <w:rFonts w:ascii="Cambria Math" w:hAnsi="Cambria Math" w:cs="Times New Roman"/>
                            <w:sz w:val="20"/>
                            <w:szCs w:val="20"/>
                            <w:lang w:val="en-US" w:eastAsia="tr-TR"/>
                          </w:rPr>
                          <m:t>0</m:t>
                        </m:r>
                      </m:sub>
                    </m:sSub>
                  </m:e>
                </m:d>
                <m:r>
                  <w:rPr>
                    <w:rFonts w:ascii="Cambria Math" w:hAnsi="Cambria Math" w:cs="Times New Roman"/>
                    <w:sz w:val="20"/>
                    <w:szCs w:val="20"/>
                    <w:lang w:val="en-US" w:eastAsia="tr-TR"/>
                  </w:rPr>
                  <m:t>)</m:t>
                </m:r>
              </m:oMath>
            </m:oMathPara>
          </w:p>
          <w:p w:rsidR="000F4CE0" w:rsidRPr="000F4CE0" w:rsidRDefault="00815F80" w:rsidP="000F4CE0">
            <w:pPr>
              <w:autoSpaceDE w:val="0"/>
              <w:autoSpaceDN w:val="0"/>
              <w:adjustRightInd w:val="0"/>
              <w:jc w:val="both"/>
              <w:rPr>
                <w:rFonts w:ascii="Times New Roman" w:eastAsiaTheme="minorEastAsia" w:hAnsi="Times New Roman" w:cs="Times New Roman"/>
                <w:sz w:val="20"/>
                <w:szCs w:val="20"/>
                <w:lang w:val="en-US" w:eastAsia="tr-TR"/>
              </w:rPr>
            </w:pPr>
            <m:oMathPara>
              <m:oMath>
                <m:sSub>
                  <m:sSubPr>
                    <m:ctrlPr>
                      <w:rPr>
                        <w:rFonts w:ascii="Cambria Math" w:hAnsi="Cambria Math" w:cs="Times New Roman"/>
                        <w:i/>
                        <w:color w:val="000000" w:themeColor="text1"/>
                        <w:sz w:val="20"/>
                        <w:szCs w:val="20"/>
                        <w:lang w:val="en-US"/>
                      </w:rPr>
                    </m:ctrlPr>
                  </m:sSubPr>
                  <m:e>
                    <m:r>
                      <w:rPr>
                        <w:rFonts w:ascii="Cambria Math" w:hAnsi="Cambria Math" w:cs="Times New Roman"/>
                        <w:color w:val="000000" w:themeColor="text1"/>
                        <w:sz w:val="20"/>
                        <w:szCs w:val="20"/>
                        <w:lang w:val="en-US"/>
                      </w:rPr>
                      <m:t>E</m:t>
                    </m:r>
                  </m:e>
                  <m:sub>
                    <m:r>
                      <w:rPr>
                        <w:rFonts w:ascii="Cambria Math" w:hAnsi="Cambria Math" w:cs="Times New Roman"/>
                        <w:color w:val="000000" w:themeColor="text1"/>
                        <w:sz w:val="20"/>
                        <w:szCs w:val="20"/>
                        <w:lang w:val="en-US"/>
                      </w:rPr>
                      <m:t>14</m:t>
                    </m:r>
                  </m:sub>
                </m:sSub>
                <m:r>
                  <w:rPr>
                    <w:rFonts w:ascii="Cambria Math" w:hAnsi="Cambria Math" w:cs="Times New Roman"/>
                    <w:color w:val="000000" w:themeColor="text1"/>
                    <w:sz w:val="20"/>
                    <w:szCs w:val="20"/>
                    <w:lang w:val="en-US"/>
                  </w:rPr>
                  <m:t>=</m:t>
                </m:r>
                <m:sSub>
                  <m:sSubPr>
                    <m:ctrlPr>
                      <w:rPr>
                        <w:rFonts w:ascii="Cambria Math" w:hAnsi="Cambria Math" w:cs="Times New Roman"/>
                        <w:i/>
                        <w:sz w:val="20"/>
                        <w:szCs w:val="20"/>
                        <w:lang w:val="en-US" w:eastAsia="tr-TR"/>
                      </w:rPr>
                    </m:ctrlPr>
                  </m:sSubPr>
                  <m:e>
                    <m:acc>
                      <m:accPr>
                        <m:chr m:val="̇"/>
                        <m:ctrlPr>
                          <w:rPr>
                            <w:rFonts w:ascii="Cambria Math" w:hAnsi="Cambria Math" w:cs="Times New Roman"/>
                            <w:i/>
                            <w:sz w:val="20"/>
                            <w:szCs w:val="20"/>
                            <w:lang w:val="en-US" w:eastAsia="tr-TR"/>
                          </w:rPr>
                        </m:ctrlPr>
                      </m:accPr>
                      <m:e>
                        <m:r>
                          <w:rPr>
                            <w:rFonts w:ascii="Cambria Math" w:hAnsi="Cambria Math" w:cs="Times New Roman"/>
                            <w:sz w:val="20"/>
                            <w:szCs w:val="20"/>
                            <w:lang w:val="en-US" w:eastAsia="tr-TR"/>
                          </w:rPr>
                          <m:t>m</m:t>
                        </m:r>
                      </m:e>
                    </m:acc>
                  </m:e>
                  <m:sub>
                    <m:r>
                      <w:rPr>
                        <w:rFonts w:ascii="Cambria Math" w:hAnsi="Cambria Math" w:cs="Times New Roman"/>
                        <w:sz w:val="20"/>
                        <w:szCs w:val="20"/>
                        <w:lang w:val="en-US" w:eastAsia="tr-TR"/>
                      </w:rPr>
                      <m:t>14</m:t>
                    </m:r>
                  </m:sub>
                </m:sSub>
                <m:r>
                  <w:rPr>
                    <w:rFonts w:ascii="Cambria Math" w:hAnsi="Cambria Math" w:cs="Times New Roman"/>
                    <w:sz w:val="20"/>
                    <w:szCs w:val="20"/>
                    <w:lang w:val="en-US" w:eastAsia="tr-TR"/>
                  </w:rPr>
                  <m:t>(</m:t>
                </m:r>
                <m:sSub>
                  <m:sSubPr>
                    <m:ctrlPr>
                      <w:rPr>
                        <w:rFonts w:ascii="Cambria Math" w:hAnsi="Cambria Math" w:cs="Times New Roman"/>
                        <w:i/>
                        <w:sz w:val="20"/>
                        <w:szCs w:val="20"/>
                        <w:lang w:val="en-US" w:eastAsia="tr-TR"/>
                      </w:rPr>
                    </m:ctrlPr>
                  </m:sSubPr>
                  <m:e>
                    <m:r>
                      <w:rPr>
                        <w:rFonts w:ascii="Cambria Math" w:hAnsi="Cambria Math" w:cs="Times New Roman"/>
                        <w:sz w:val="20"/>
                        <w:szCs w:val="20"/>
                        <w:lang w:val="en-US" w:eastAsia="tr-TR"/>
                      </w:rPr>
                      <m:t>h</m:t>
                    </m:r>
                  </m:e>
                  <m:sub>
                    <m:r>
                      <w:rPr>
                        <w:rFonts w:ascii="Cambria Math" w:hAnsi="Cambria Math" w:cs="Times New Roman"/>
                        <w:sz w:val="20"/>
                        <w:szCs w:val="20"/>
                        <w:lang w:val="en-US" w:eastAsia="tr-TR"/>
                      </w:rPr>
                      <m:t>14</m:t>
                    </m:r>
                  </m:sub>
                </m:sSub>
                <m:r>
                  <w:rPr>
                    <w:rFonts w:ascii="Cambria Math" w:hAnsi="Cambria Math" w:cs="Times New Roman"/>
                    <w:sz w:val="20"/>
                    <w:szCs w:val="20"/>
                    <w:lang w:val="en-US" w:eastAsia="tr-TR"/>
                  </w:rPr>
                  <m:t>-</m:t>
                </m:r>
                <m:sSub>
                  <m:sSubPr>
                    <m:ctrlPr>
                      <w:rPr>
                        <w:rFonts w:ascii="Cambria Math" w:hAnsi="Cambria Math" w:cs="Times New Roman"/>
                        <w:i/>
                        <w:sz w:val="20"/>
                        <w:szCs w:val="20"/>
                        <w:lang w:val="en-US" w:eastAsia="tr-TR"/>
                      </w:rPr>
                    </m:ctrlPr>
                  </m:sSubPr>
                  <m:e>
                    <m:r>
                      <w:rPr>
                        <w:rFonts w:ascii="Cambria Math" w:hAnsi="Cambria Math" w:cs="Times New Roman"/>
                        <w:sz w:val="20"/>
                        <w:szCs w:val="20"/>
                        <w:lang w:val="en-US" w:eastAsia="tr-TR"/>
                      </w:rPr>
                      <m:t>h</m:t>
                    </m:r>
                  </m:e>
                  <m:sub>
                    <m:r>
                      <w:rPr>
                        <w:rFonts w:ascii="Cambria Math" w:hAnsi="Cambria Math" w:cs="Times New Roman"/>
                        <w:sz w:val="20"/>
                        <w:szCs w:val="20"/>
                        <w:lang w:val="en-US" w:eastAsia="tr-TR"/>
                      </w:rPr>
                      <m:t>0</m:t>
                    </m:r>
                  </m:sub>
                </m:sSub>
                <m:r>
                  <w:rPr>
                    <w:rFonts w:ascii="Cambria Math" w:hAnsi="Cambria Math" w:cs="Times New Roman"/>
                    <w:sz w:val="20"/>
                    <w:szCs w:val="20"/>
                    <w:lang w:val="en-US" w:eastAsia="tr-TR"/>
                  </w:rPr>
                  <m:t>-</m:t>
                </m:r>
                <m:sSub>
                  <m:sSubPr>
                    <m:ctrlPr>
                      <w:rPr>
                        <w:rFonts w:ascii="Cambria Math" w:hAnsi="Cambria Math" w:cs="Times New Roman"/>
                        <w:i/>
                        <w:sz w:val="20"/>
                        <w:szCs w:val="20"/>
                        <w:lang w:val="en-US" w:eastAsia="tr-TR"/>
                      </w:rPr>
                    </m:ctrlPr>
                  </m:sSubPr>
                  <m:e>
                    <m:r>
                      <w:rPr>
                        <w:rFonts w:ascii="Cambria Math" w:hAnsi="Cambria Math" w:cs="Times New Roman"/>
                        <w:sz w:val="20"/>
                        <w:szCs w:val="20"/>
                        <w:lang w:val="en-US" w:eastAsia="tr-TR"/>
                      </w:rPr>
                      <m:t>T</m:t>
                    </m:r>
                  </m:e>
                  <m:sub>
                    <m:r>
                      <w:rPr>
                        <w:rFonts w:ascii="Cambria Math" w:hAnsi="Cambria Math" w:cs="Times New Roman"/>
                        <w:sz w:val="20"/>
                        <w:szCs w:val="20"/>
                        <w:lang w:val="en-US" w:eastAsia="tr-TR"/>
                      </w:rPr>
                      <m:t>0</m:t>
                    </m:r>
                  </m:sub>
                </m:sSub>
                <m:d>
                  <m:dPr>
                    <m:ctrlPr>
                      <w:rPr>
                        <w:rFonts w:ascii="Cambria Math" w:hAnsi="Cambria Math" w:cs="Times New Roman"/>
                        <w:i/>
                        <w:sz w:val="20"/>
                        <w:szCs w:val="20"/>
                        <w:lang w:val="en-US" w:eastAsia="tr-TR"/>
                      </w:rPr>
                    </m:ctrlPr>
                  </m:dPr>
                  <m:e>
                    <m:sSub>
                      <m:sSubPr>
                        <m:ctrlPr>
                          <w:rPr>
                            <w:rFonts w:ascii="Cambria Math" w:hAnsi="Cambria Math" w:cs="Times New Roman"/>
                            <w:i/>
                            <w:sz w:val="20"/>
                            <w:szCs w:val="20"/>
                            <w:lang w:val="en-US" w:eastAsia="tr-TR"/>
                          </w:rPr>
                        </m:ctrlPr>
                      </m:sSubPr>
                      <m:e>
                        <m:r>
                          <w:rPr>
                            <w:rFonts w:ascii="Cambria Math" w:hAnsi="Cambria Math" w:cs="Times New Roman"/>
                            <w:sz w:val="20"/>
                            <w:szCs w:val="20"/>
                            <w:lang w:val="en-US" w:eastAsia="tr-TR"/>
                          </w:rPr>
                          <m:t>s</m:t>
                        </m:r>
                      </m:e>
                      <m:sub>
                        <m:r>
                          <w:rPr>
                            <w:rFonts w:ascii="Cambria Math" w:hAnsi="Cambria Math" w:cs="Times New Roman"/>
                            <w:sz w:val="20"/>
                            <w:szCs w:val="20"/>
                            <w:lang w:val="en-US" w:eastAsia="tr-TR"/>
                          </w:rPr>
                          <m:t>14</m:t>
                        </m:r>
                      </m:sub>
                    </m:sSub>
                    <m:r>
                      <w:rPr>
                        <w:rFonts w:ascii="Cambria Math" w:hAnsi="Cambria Math" w:cs="Times New Roman"/>
                        <w:sz w:val="20"/>
                        <w:szCs w:val="20"/>
                        <w:lang w:val="en-US" w:eastAsia="tr-TR"/>
                      </w:rPr>
                      <m:t>-</m:t>
                    </m:r>
                    <m:sSub>
                      <m:sSubPr>
                        <m:ctrlPr>
                          <w:rPr>
                            <w:rFonts w:ascii="Cambria Math" w:hAnsi="Cambria Math" w:cs="Times New Roman"/>
                            <w:i/>
                            <w:sz w:val="20"/>
                            <w:szCs w:val="20"/>
                            <w:lang w:val="en-US" w:eastAsia="tr-TR"/>
                          </w:rPr>
                        </m:ctrlPr>
                      </m:sSubPr>
                      <m:e>
                        <m:r>
                          <w:rPr>
                            <w:rFonts w:ascii="Cambria Math" w:hAnsi="Cambria Math" w:cs="Times New Roman"/>
                            <w:sz w:val="20"/>
                            <w:szCs w:val="20"/>
                            <w:lang w:val="en-US" w:eastAsia="tr-TR"/>
                          </w:rPr>
                          <m:t>s</m:t>
                        </m:r>
                      </m:e>
                      <m:sub>
                        <m:r>
                          <w:rPr>
                            <w:rFonts w:ascii="Cambria Math" w:hAnsi="Cambria Math" w:cs="Times New Roman"/>
                            <w:sz w:val="20"/>
                            <w:szCs w:val="20"/>
                            <w:lang w:val="en-US" w:eastAsia="tr-TR"/>
                          </w:rPr>
                          <m:t>0</m:t>
                        </m:r>
                      </m:sub>
                    </m:sSub>
                  </m:e>
                </m:d>
                <m:r>
                  <w:rPr>
                    <w:rFonts w:ascii="Cambria Math" w:hAnsi="Cambria Math" w:cs="Times New Roman"/>
                    <w:sz w:val="20"/>
                    <w:szCs w:val="20"/>
                    <w:lang w:val="en-US" w:eastAsia="tr-TR"/>
                  </w:rPr>
                  <m:t>)</m:t>
                </m:r>
              </m:oMath>
            </m:oMathPara>
          </w:p>
          <w:p w:rsidR="000F4CE0" w:rsidRPr="000F4CE0" w:rsidRDefault="00815F80" w:rsidP="000F4CE0">
            <w:pPr>
              <w:autoSpaceDE w:val="0"/>
              <w:autoSpaceDN w:val="0"/>
              <w:adjustRightInd w:val="0"/>
              <w:jc w:val="both"/>
              <w:rPr>
                <w:rFonts w:ascii="Times New Roman" w:hAnsi="Times New Roman" w:cs="Times New Roman"/>
                <w:color w:val="000000" w:themeColor="text1"/>
                <w:sz w:val="20"/>
                <w:szCs w:val="20"/>
                <w:lang w:val="en-US" w:eastAsia="tr-TR"/>
              </w:rPr>
            </w:pPr>
            <m:oMathPara>
              <m:oMath>
                <m:sSub>
                  <m:sSubPr>
                    <m:ctrlPr>
                      <w:rPr>
                        <w:rFonts w:ascii="Cambria Math" w:hAnsi="Cambria Math" w:cs="Times New Roman"/>
                        <w:i/>
                        <w:color w:val="000000" w:themeColor="text1"/>
                        <w:sz w:val="20"/>
                        <w:szCs w:val="20"/>
                        <w:lang w:val="en-US"/>
                      </w:rPr>
                    </m:ctrlPr>
                  </m:sSubPr>
                  <m:e>
                    <m:r>
                      <w:rPr>
                        <w:rFonts w:ascii="Cambria Math" w:hAnsi="Cambria Math" w:cs="Times New Roman"/>
                        <w:color w:val="000000" w:themeColor="text1"/>
                        <w:sz w:val="20"/>
                        <w:szCs w:val="20"/>
                        <w:lang w:val="en-US"/>
                      </w:rPr>
                      <m:t>E</m:t>
                    </m:r>
                  </m:e>
                  <m:sub>
                    <m:r>
                      <w:rPr>
                        <w:rFonts w:ascii="Cambria Math" w:hAnsi="Cambria Math" w:cs="Times New Roman"/>
                        <w:color w:val="000000" w:themeColor="text1"/>
                        <w:sz w:val="20"/>
                        <w:szCs w:val="20"/>
                        <w:lang w:val="en-US"/>
                      </w:rPr>
                      <m:t>15</m:t>
                    </m:r>
                  </m:sub>
                </m:sSub>
                <m:r>
                  <w:rPr>
                    <w:rFonts w:ascii="Cambria Math" w:hAnsi="Cambria Math" w:cs="Times New Roman"/>
                    <w:color w:val="000000" w:themeColor="text1"/>
                    <w:sz w:val="20"/>
                    <w:szCs w:val="20"/>
                    <w:lang w:val="en-US"/>
                  </w:rPr>
                  <m:t>=</m:t>
                </m:r>
                <m:sSub>
                  <m:sSubPr>
                    <m:ctrlPr>
                      <w:rPr>
                        <w:rFonts w:ascii="Cambria Math" w:hAnsi="Cambria Math" w:cs="Times New Roman"/>
                        <w:i/>
                        <w:sz w:val="20"/>
                        <w:szCs w:val="20"/>
                        <w:lang w:val="en-US" w:eastAsia="tr-TR"/>
                      </w:rPr>
                    </m:ctrlPr>
                  </m:sSubPr>
                  <m:e>
                    <m:acc>
                      <m:accPr>
                        <m:chr m:val="̇"/>
                        <m:ctrlPr>
                          <w:rPr>
                            <w:rFonts w:ascii="Cambria Math" w:hAnsi="Cambria Math" w:cs="Times New Roman"/>
                            <w:i/>
                            <w:sz w:val="20"/>
                            <w:szCs w:val="20"/>
                            <w:lang w:val="en-US" w:eastAsia="tr-TR"/>
                          </w:rPr>
                        </m:ctrlPr>
                      </m:accPr>
                      <m:e>
                        <m:r>
                          <w:rPr>
                            <w:rFonts w:ascii="Cambria Math" w:hAnsi="Cambria Math" w:cs="Times New Roman"/>
                            <w:sz w:val="20"/>
                            <w:szCs w:val="20"/>
                            <w:lang w:val="en-US" w:eastAsia="tr-TR"/>
                          </w:rPr>
                          <m:t>m</m:t>
                        </m:r>
                      </m:e>
                    </m:acc>
                  </m:e>
                  <m:sub>
                    <m:r>
                      <w:rPr>
                        <w:rFonts w:ascii="Cambria Math" w:hAnsi="Cambria Math" w:cs="Times New Roman"/>
                        <w:sz w:val="20"/>
                        <w:szCs w:val="20"/>
                        <w:lang w:val="en-US" w:eastAsia="tr-TR"/>
                      </w:rPr>
                      <m:t>15</m:t>
                    </m:r>
                  </m:sub>
                </m:sSub>
                <m:r>
                  <w:rPr>
                    <w:rFonts w:ascii="Cambria Math" w:hAnsi="Cambria Math" w:cs="Times New Roman"/>
                    <w:sz w:val="20"/>
                    <w:szCs w:val="20"/>
                    <w:lang w:val="en-US" w:eastAsia="tr-TR"/>
                  </w:rPr>
                  <m:t>(</m:t>
                </m:r>
                <m:sSub>
                  <m:sSubPr>
                    <m:ctrlPr>
                      <w:rPr>
                        <w:rFonts w:ascii="Cambria Math" w:hAnsi="Cambria Math" w:cs="Times New Roman"/>
                        <w:i/>
                        <w:sz w:val="20"/>
                        <w:szCs w:val="20"/>
                        <w:lang w:val="en-US" w:eastAsia="tr-TR"/>
                      </w:rPr>
                    </m:ctrlPr>
                  </m:sSubPr>
                  <m:e>
                    <m:r>
                      <w:rPr>
                        <w:rFonts w:ascii="Cambria Math" w:hAnsi="Cambria Math" w:cs="Times New Roman"/>
                        <w:sz w:val="20"/>
                        <w:szCs w:val="20"/>
                        <w:lang w:val="en-US" w:eastAsia="tr-TR"/>
                      </w:rPr>
                      <m:t>h</m:t>
                    </m:r>
                  </m:e>
                  <m:sub>
                    <m:r>
                      <w:rPr>
                        <w:rFonts w:ascii="Cambria Math" w:hAnsi="Cambria Math" w:cs="Times New Roman"/>
                        <w:sz w:val="20"/>
                        <w:szCs w:val="20"/>
                        <w:lang w:val="en-US" w:eastAsia="tr-TR"/>
                      </w:rPr>
                      <m:t>15</m:t>
                    </m:r>
                  </m:sub>
                </m:sSub>
                <m:r>
                  <w:rPr>
                    <w:rFonts w:ascii="Cambria Math" w:hAnsi="Cambria Math" w:cs="Times New Roman"/>
                    <w:sz w:val="20"/>
                    <w:szCs w:val="20"/>
                    <w:lang w:val="en-US" w:eastAsia="tr-TR"/>
                  </w:rPr>
                  <m:t>-</m:t>
                </m:r>
                <m:sSub>
                  <m:sSubPr>
                    <m:ctrlPr>
                      <w:rPr>
                        <w:rFonts w:ascii="Cambria Math" w:hAnsi="Cambria Math" w:cs="Times New Roman"/>
                        <w:i/>
                        <w:sz w:val="20"/>
                        <w:szCs w:val="20"/>
                        <w:lang w:val="en-US" w:eastAsia="tr-TR"/>
                      </w:rPr>
                    </m:ctrlPr>
                  </m:sSubPr>
                  <m:e>
                    <m:r>
                      <w:rPr>
                        <w:rFonts w:ascii="Cambria Math" w:hAnsi="Cambria Math" w:cs="Times New Roman"/>
                        <w:sz w:val="20"/>
                        <w:szCs w:val="20"/>
                        <w:lang w:val="en-US" w:eastAsia="tr-TR"/>
                      </w:rPr>
                      <m:t>h</m:t>
                    </m:r>
                  </m:e>
                  <m:sub>
                    <m:r>
                      <w:rPr>
                        <w:rFonts w:ascii="Cambria Math" w:hAnsi="Cambria Math" w:cs="Times New Roman"/>
                        <w:sz w:val="20"/>
                        <w:szCs w:val="20"/>
                        <w:lang w:val="en-US" w:eastAsia="tr-TR"/>
                      </w:rPr>
                      <m:t>0</m:t>
                    </m:r>
                  </m:sub>
                </m:sSub>
                <m:r>
                  <w:rPr>
                    <w:rFonts w:ascii="Cambria Math" w:hAnsi="Cambria Math" w:cs="Times New Roman"/>
                    <w:sz w:val="20"/>
                    <w:szCs w:val="20"/>
                    <w:lang w:val="en-US" w:eastAsia="tr-TR"/>
                  </w:rPr>
                  <m:t>-</m:t>
                </m:r>
                <m:sSub>
                  <m:sSubPr>
                    <m:ctrlPr>
                      <w:rPr>
                        <w:rFonts w:ascii="Cambria Math" w:hAnsi="Cambria Math" w:cs="Times New Roman"/>
                        <w:i/>
                        <w:sz w:val="20"/>
                        <w:szCs w:val="20"/>
                        <w:lang w:val="en-US" w:eastAsia="tr-TR"/>
                      </w:rPr>
                    </m:ctrlPr>
                  </m:sSubPr>
                  <m:e>
                    <m:r>
                      <w:rPr>
                        <w:rFonts w:ascii="Cambria Math" w:hAnsi="Cambria Math" w:cs="Times New Roman"/>
                        <w:sz w:val="20"/>
                        <w:szCs w:val="20"/>
                        <w:lang w:val="en-US" w:eastAsia="tr-TR"/>
                      </w:rPr>
                      <m:t>T</m:t>
                    </m:r>
                  </m:e>
                  <m:sub>
                    <m:r>
                      <w:rPr>
                        <w:rFonts w:ascii="Cambria Math" w:hAnsi="Cambria Math" w:cs="Times New Roman"/>
                        <w:sz w:val="20"/>
                        <w:szCs w:val="20"/>
                        <w:lang w:val="en-US" w:eastAsia="tr-TR"/>
                      </w:rPr>
                      <m:t>0</m:t>
                    </m:r>
                  </m:sub>
                </m:sSub>
                <m:d>
                  <m:dPr>
                    <m:ctrlPr>
                      <w:rPr>
                        <w:rFonts w:ascii="Cambria Math" w:hAnsi="Cambria Math" w:cs="Times New Roman"/>
                        <w:i/>
                        <w:sz w:val="20"/>
                        <w:szCs w:val="20"/>
                        <w:lang w:val="en-US" w:eastAsia="tr-TR"/>
                      </w:rPr>
                    </m:ctrlPr>
                  </m:dPr>
                  <m:e>
                    <m:sSub>
                      <m:sSubPr>
                        <m:ctrlPr>
                          <w:rPr>
                            <w:rFonts w:ascii="Cambria Math" w:hAnsi="Cambria Math" w:cs="Times New Roman"/>
                            <w:i/>
                            <w:sz w:val="20"/>
                            <w:szCs w:val="20"/>
                            <w:lang w:val="en-US" w:eastAsia="tr-TR"/>
                          </w:rPr>
                        </m:ctrlPr>
                      </m:sSubPr>
                      <m:e>
                        <m:r>
                          <w:rPr>
                            <w:rFonts w:ascii="Cambria Math" w:hAnsi="Cambria Math" w:cs="Times New Roman"/>
                            <w:sz w:val="20"/>
                            <w:szCs w:val="20"/>
                            <w:lang w:val="en-US" w:eastAsia="tr-TR"/>
                          </w:rPr>
                          <m:t>s</m:t>
                        </m:r>
                      </m:e>
                      <m:sub>
                        <m:r>
                          <w:rPr>
                            <w:rFonts w:ascii="Cambria Math" w:hAnsi="Cambria Math" w:cs="Times New Roman"/>
                            <w:sz w:val="20"/>
                            <w:szCs w:val="20"/>
                            <w:lang w:val="en-US" w:eastAsia="tr-TR"/>
                          </w:rPr>
                          <m:t>15</m:t>
                        </m:r>
                      </m:sub>
                    </m:sSub>
                    <m:r>
                      <w:rPr>
                        <w:rFonts w:ascii="Cambria Math" w:hAnsi="Cambria Math" w:cs="Times New Roman"/>
                        <w:sz w:val="20"/>
                        <w:szCs w:val="20"/>
                        <w:lang w:val="en-US" w:eastAsia="tr-TR"/>
                      </w:rPr>
                      <m:t>-</m:t>
                    </m:r>
                    <m:sSub>
                      <m:sSubPr>
                        <m:ctrlPr>
                          <w:rPr>
                            <w:rFonts w:ascii="Cambria Math" w:hAnsi="Cambria Math" w:cs="Times New Roman"/>
                            <w:i/>
                            <w:sz w:val="20"/>
                            <w:szCs w:val="20"/>
                            <w:lang w:val="en-US" w:eastAsia="tr-TR"/>
                          </w:rPr>
                        </m:ctrlPr>
                      </m:sSubPr>
                      <m:e>
                        <m:r>
                          <w:rPr>
                            <w:rFonts w:ascii="Cambria Math" w:hAnsi="Cambria Math" w:cs="Times New Roman"/>
                            <w:sz w:val="20"/>
                            <w:szCs w:val="20"/>
                            <w:lang w:val="en-US" w:eastAsia="tr-TR"/>
                          </w:rPr>
                          <m:t>s</m:t>
                        </m:r>
                      </m:e>
                      <m:sub>
                        <m:r>
                          <w:rPr>
                            <w:rFonts w:ascii="Cambria Math" w:hAnsi="Cambria Math" w:cs="Times New Roman"/>
                            <w:sz w:val="20"/>
                            <w:szCs w:val="20"/>
                            <w:lang w:val="en-US" w:eastAsia="tr-TR"/>
                          </w:rPr>
                          <m:t>0</m:t>
                        </m:r>
                      </m:sub>
                    </m:sSub>
                  </m:e>
                </m:d>
                <m:r>
                  <w:rPr>
                    <w:rFonts w:ascii="Cambria Math" w:hAnsi="Cambria Math" w:cs="Times New Roman"/>
                    <w:sz w:val="20"/>
                    <w:szCs w:val="20"/>
                    <w:lang w:val="en-US" w:eastAsia="tr-TR"/>
                  </w:rPr>
                  <m:t>)</m:t>
                </m:r>
              </m:oMath>
            </m:oMathPara>
          </w:p>
        </w:tc>
      </w:tr>
      <w:tr w:rsidR="000F4CE0" w:rsidRPr="000F4CE0" w:rsidTr="00436251">
        <w:trPr>
          <w:jc w:val="center"/>
        </w:trPr>
        <w:tc>
          <w:tcPr>
            <w:tcW w:w="1258" w:type="dxa"/>
          </w:tcPr>
          <w:p w:rsidR="000F4CE0" w:rsidRPr="000F4CE0" w:rsidRDefault="000F4CE0" w:rsidP="000F4CE0">
            <w:pPr>
              <w:autoSpaceDE w:val="0"/>
              <w:autoSpaceDN w:val="0"/>
              <w:adjustRightInd w:val="0"/>
              <w:jc w:val="both"/>
              <w:rPr>
                <w:rFonts w:ascii="Times New Roman" w:hAnsi="Times New Roman" w:cs="Times New Roman"/>
                <w:color w:val="000000" w:themeColor="text1"/>
                <w:sz w:val="20"/>
                <w:szCs w:val="20"/>
                <w:lang w:val="en-US"/>
              </w:rPr>
            </w:pPr>
            <w:r w:rsidRPr="000F4CE0">
              <w:rPr>
                <w:rFonts w:ascii="Times New Roman" w:hAnsi="Times New Roman" w:cs="Times New Roman"/>
                <w:color w:val="000000" w:themeColor="text1"/>
                <w:sz w:val="20"/>
                <w:szCs w:val="20"/>
                <w:lang w:val="en-US"/>
              </w:rPr>
              <w:t>Expansion Valve2</w:t>
            </w:r>
          </w:p>
        </w:tc>
        <w:tc>
          <w:tcPr>
            <w:tcW w:w="1559" w:type="dxa"/>
          </w:tcPr>
          <w:p w:rsidR="000F4CE0" w:rsidRPr="000F4CE0" w:rsidRDefault="00815F80" w:rsidP="000F4CE0">
            <w:pPr>
              <w:autoSpaceDE w:val="0"/>
              <w:autoSpaceDN w:val="0"/>
              <w:adjustRightInd w:val="0"/>
              <w:jc w:val="both"/>
              <w:rPr>
                <w:rFonts w:ascii="Times New Roman" w:eastAsiaTheme="minorEastAsia" w:hAnsi="Times New Roman" w:cs="Times New Roman"/>
                <w:sz w:val="20"/>
                <w:szCs w:val="20"/>
                <w:lang w:val="en-US" w:eastAsia="tr-TR"/>
              </w:rPr>
            </w:pPr>
            <m:oMathPara>
              <m:oMath>
                <m:sSub>
                  <m:sSubPr>
                    <m:ctrlPr>
                      <w:rPr>
                        <w:rFonts w:ascii="Cambria Math" w:hAnsi="Cambria Math" w:cs="Times New Roman"/>
                        <w:i/>
                        <w:sz w:val="20"/>
                        <w:szCs w:val="20"/>
                        <w:lang w:val="en-US" w:eastAsia="tr-TR"/>
                      </w:rPr>
                    </m:ctrlPr>
                  </m:sSubPr>
                  <m:e>
                    <m:acc>
                      <m:accPr>
                        <m:chr m:val="̇"/>
                        <m:ctrlPr>
                          <w:rPr>
                            <w:rFonts w:ascii="Cambria Math" w:hAnsi="Cambria Math" w:cs="Times New Roman"/>
                            <w:i/>
                            <w:sz w:val="20"/>
                            <w:szCs w:val="20"/>
                            <w:lang w:val="en-US" w:eastAsia="tr-TR"/>
                          </w:rPr>
                        </m:ctrlPr>
                      </m:accPr>
                      <m:e>
                        <m:r>
                          <w:rPr>
                            <w:rFonts w:ascii="Cambria Math" w:hAnsi="Cambria Math" w:cs="Times New Roman"/>
                            <w:sz w:val="20"/>
                            <w:szCs w:val="20"/>
                            <w:lang w:val="en-US" w:eastAsia="tr-TR"/>
                          </w:rPr>
                          <m:t>m</m:t>
                        </m:r>
                      </m:e>
                    </m:acc>
                  </m:e>
                  <m:sub>
                    <m:r>
                      <w:rPr>
                        <w:rFonts w:ascii="Cambria Math" w:hAnsi="Cambria Math" w:cs="Times New Roman"/>
                        <w:sz w:val="20"/>
                        <w:szCs w:val="20"/>
                        <w:lang w:val="en-US" w:eastAsia="tr-TR"/>
                      </w:rPr>
                      <m:t>15</m:t>
                    </m:r>
                  </m:sub>
                </m:sSub>
                <m:r>
                  <w:rPr>
                    <w:rFonts w:ascii="Cambria Math" w:hAnsi="Cambria Math" w:cs="Times New Roman"/>
                    <w:sz w:val="20"/>
                    <w:szCs w:val="20"/>
                    <w:lang w:val="en-US" w:eastAsia="tr-TR"/>
                  </w:rPr>
                  <m:t>=</m:t>
                </m:r>
                <m:sSub>
                  <m:sSubPr>
                    <m:ctrlPr>
                      <w:rPr>
                        <w:rFonts w:ascii="Cambria Math" w:hAnsi="Cambria Math" w:cs="Times New Roman"/>
                        <w:i/>
                        <w:sz w:val="20"/>
                        <w:szCs w:val="20"/>
                        <w:lang w:val="en-US" w:eastAsia="tr-TR"/>
                      </w:rPr>
                    </m:ctrlPr>
                  </m:sSubPr>
                  <m:e>
                    <m:acc>
                      <m:accPr>
                        <m:chr m:val="̇"/>
                        <m:ctrlPr>
                          <w:rPr>
                            <w:rFonts w:ascii="Cambria Math" w:hAnsi="Cambria Math" w:cs="Times New Roman"/>
                            <w:i/>
                            <w:sz w:val="20"/>
                            <w:szCs w:val="20"/>
                            <w:lang w:val="en-US" w:eastAsia="tr-TR"/>
                          </w:rPr>
                        </m:ctrlPr>
                      </m:accPr>
                      <m:e>
                        <m:r>
                          <w:rPr>
                            <w:rFonts w:ascii="Cambria Math" w:hAnsi="Cambria Math" w:cs="Times New Roman"/>
                            <w:sz w:val="20"/>
                            <w:szCs w:val="20"/>
                            <w:lang w:val="en-US" w:eastAsia="tr-TR"/>
                          </w:rPr>
                          <m:t>m</m:t>
                        </m:r>
                      </m:e>
                    </m:acc>
                  </m:e>
                  <m:sub>
                    <m:r>
                      <w:rPr>
                        <w:rFonts w:ascii="Cambria Math" w:hAnsi="Cambria Math" w:cs="Times New Roman"/>
                        <w:sz w:val="20"/>
                        <w:szCs w:val="20"/>
                        <w:lang w:val="en-US" w:eastAsia="tr-TR"/>
                      </w:rPr>
                      <m:t>16</m:t>
                    </m:r>
                  </m:sub>
                </m:sSub>
              </m:oMath>
            </m:oMathPara>
          </w:p>
          <w:p w:rsidR="000F4CE0" w:rsidRPr="000F4CE0" w:rsidRDefault="000F4CE0" w:rsidP="000F4CE0">
            <w:pPr>
              <w:autoSpaceDE w:val="0"/>
              <w:autoSpaceDN w:val="0"/>
              <w:adjustRightInd w:val="0"/>
              <w:jc w:val="both"/>
              <w:rPr>
                <w:rFonts w:ascii="Times New Roman" w:eastAsia="Calibri" w:hAnsi="Times New Roman" w:cs="Times New Roman"/>
                <w:sz w:val="20"/>
                <w:szCs w:val="20"/>
                <w:lang w:val="en-US" w:eastAsia="tr-TR"/>
              </w:rPr>
            </w:pPr>
          </w:p>
        </w:tc>
        <w:tc>
          <w:tcPr>
            <w:tcW w:w="2977" w:type="dxa"/>
          </w:tcPr>
          <w:p w:rsidR="000F4CE0" w:rsidRPr="000F4CE0" w:rsidRDefault="00815F80" w:rsidP="000F4CE0">
            <w:pPr>
              <w:autoSpaceDE w:val="0"/>
              <w:autoSpaceDN w:val="0"/>
              <w:adjustRightInd w:val="0"/>
              <w:jc w:val="both"/>
              <w:rPr>
                <w:rFonts w:ascii="Times New Roman" w:eastAsia="Calibri" w:hAnsi="Times New Roman" w:cs="Times New Roman"/>
                <w:sz w:val="20"/>
                <w:szCs w:val="20"/>
                <w:lang w:val="en-US" w:eastAsia="tr-TR"/>
              </w:rPr>
            </w:pPr>
            <m:oMathPara>
              <m:oMath>
                <m:sSub>
                  <m:sSubPr>
                    <m:ctrlPr>
                      <w:rPr>
                        <w:rFonts w:ascii="Cambria Math" w:hAnsi="Cambria Math" w:cs="Times New Roman"/>
                        <w:i/>
                        <w:sz w:val="20"/>
                        <w:szCs w:val="20"/>
                        <w:lang w:val="en-US" w:eastAsia="tr-TR"/>
                      </w:rPr>
                    </m:ctrlPr>
                  </m:sSubPr>
                  <m:e>
                    <m:sSub>
                      <m:sSubPr>
                        <m:ctrlPr>
                          <w:rPr>
                            <w:rFonts w:ascii="Cambria Math" w:hAnsi="Cambria Math" w:cs="Times New Roman"/>
                            <w:i/>
                            <w:sz w:val="20"/>
                            <w:szCs w:val="20"/>
                            <w:lang w:val="en-US" w:eastAsia="tr-TR"/>
                          </w:rPr>
                        </m:ctrlPr>
                      </m:sSubPr>
                      <m:e>
                        <m:acc>
                          <m:accPr>
                            <m:chr m:val="̇"/>
                            <m:ctrlPr>
                              <w:rPr>
                                <w:rFonts w:ascii="Cambria Math" w:hAnsi="Cambria Math" w:cs="Times New Roman"/>
                                <w:i/>
                                <w:sz w:val="20"/>
                                <w:szCs w:val="20"/>
                                <w:lang w:val="en-US" w:eastAsia="tr-TR"/>
                              </w:rPr>
                            </m:ctrlPr>
                          </m:accPr>
                          <m:e>
                            <m:r>
                              <w:rPr>
                                <w:rFonts w:ascii="Cambria Math" w:hAnsi="Cambria Math" w:cs="Times New Roman"/>
                                <w:sz w:val="20"/>
                                <w:szCs w:val="20"/>
                                <w:lang w:val="en-US" w:eastAsia="tr-TR"/>
                              </w:rPr>
                              <m:t>m</m:t>
                            </m:r>
                          </m:e>
                        </m:acc>
                      </m:e>
                      <m:sub>
                        <m:r>
                          <w:rPr>
                            <w:rFonts w:ascii="Cambria Math" w:hAnsi="Cambria Math" w:cs="Times New Roman"/>
                            <w:sz w:val="20"/>
                            <w:szCs w:val="20"/>
                            <w:lang w:val="en-US" w:eastAsia="tr-TR"/>
                          </w:rPr>
                          <m:t>15</m:t>
                        </m:r>
                      </m:sub>
                    </m:sSub>
                    <m:r>
                      <w:rPr>
                        <w:rFonts w:ascii="Cambria Math" w:hAnsi="Cambria Math" w:cs="Times New Roman"/>
                        <w:sz w:val="20"/>
                        <w:szCs w:val="20"/>
                        <w:lang w:val="en-US" w:eastAsia="tr-TR"/>
                      </w:rPr>
                      <m:t>h</m:t>
                    </m:r>
                  </m:e>
                  <m:sub>
                    <m:r>
                      <w:rPr>
                        <w:rFonts w:ascii="Cambria Math" w:hAnsi="Cambria Math" w:cs="Times New Roman"/>
                        <w:sz w:val="20"/>
                        <w:szCs w:val="20"/>
                        <w:lang w:val="en-US" w:eastAsia="tr-TR"/>
                      </w:rPr>
                      <m:t>15</m:t>
                    </m:r>
                  </m:sub>
                </m:sSub>
                <m:r>
                  <w:rPr>
                    <w:rFonts w:ascii="Cambria Math" w:hAnsi="Cambria Math" w:cs="Times New Roman"/>
                    <w:sz w:val="20"/>
                    <w:szCs w:val="20"/>
                    <w:lang w:val="en-US" w:eastAsia="tr-TR"/>
                  </w:rPr>
                  <m:t>=</m:t>
                </m:r>
                <m:sSub>
                  <m:sSubPr>
                    <m:ctrlPr>
                      <w:rPr>
                        <w:rFonts w:ascii="Cambria Math" w:hAnsi="Cambria Math" w:cs="Times New Roman"/>
                        <w:i/>
                        <w:sz w:val="20"/>
                        <w:szCs w:val="20"/>
                        <w:lang w:val="en-US" w:eastAsia="tr-TR"/>
                      </w:rPr>
                    </m:ctrlPr>
                  </m:sSubPr>
                  <m:e>
                    <m:sSub>
                      <m:sSubPr>
                        <m:ctrlPr>
                          <w:rPr>
                            <w:rFonts w:ascii="Cambria Math" w:hAnsi="Cambria Math" w:cs="Times New Roman"/>
                            <w:i/>
                            <w:sz w:val="20"/>
                            <w:szCs w:val="20"/>
                            <w:lang w:val="en-US" w:eastAsia="tr-TR"/>
                          </w:rPr>
                        </m:ctrlPr>
                      </m:sSubPr>
                      <m:e>
                        <m:acc>
                          <m:accPr>
                            <m:chr m:val="̇"/>
                            <m:ctrlPr>
                              <w:rPr>
                                <w:rFonts w:ascii="Cambria Math" w:hAnsi="Cambria Math" w:cs="Times New Roman"/>
                                <w:i/>
                                <w:sz w:val="20"/>
                                <w:szCs w:val="20"/>
                                <w:lang w:val="en-US" w:eastAsia="tr-TR"/>
                              </w:rPr>
                            </m:ctrlPr>
                          </m:accPr>
                          <m:e>
                            <m:r>
                              <w:rPr>
                                <w:rFonts w:ascii="Cambria Math" w:hAnsi="Cambria Math" w:cs="Times New Roman"/>
                                <w:sz w:val="20"/>
                                <w:szCs w:val="20"/>
                                <w:lang w:val="en-US" w:eastAsia="tr-TR"/>
                              </w:rPr>
                              <m:t>m</m:t>
                            </m:r>
                          </m:e>
                        </m:acc>
                      </m:e>
                      <m:sub>
                        <m:r>
                          <w:rPr>
                            <w:rFonts w:ascii="Cambria Math" w:hAnsi="Cambria Math" w:cs="Times New Roman"/>
                            <w:sz w:val="20"/>
                            <w:szCs w:val="20"/>
                            <w:lang w:val="en-US" w:eastAsia="tr-TR"/>
                          </w:rPr>
                          <m:t>16</m:t>
                        </m:r>
                      </m:sub>
                    </m:sSub>
                    <m:r>
                      <w:rPr>
                        <w:rFonts w:ascii="Cambria Math" w:hAnsi="Cambria Math" w:cs="Times New Roman"/>
                        <w:sz w:val="20"/>
                        <w:szCs w:val="20"/>
                        <w:lang w:val="en-US" w:eastAsia="tr-TR"/>
                      </w:rPr>
                      <m:t>h</m:t>
                    </m:r>
                  </m:e>
                  <m:sub>
                    <m:r>
                      <w:rPr>
                        <w:rFonts w:ascii="Cambria Math" w:hAnsi="Cambria Math" w:cs="Times New Roman"/>
                        <w:sz w:val="20"/>
                        <w:szCs w:val="20"/>
                        <w:lang w:val="en-US" w:eastAsia="tr-TR"/>
                      </w:rPr>
                      <m:t>16</m:t>
                    </m:r>
                  </m:sub>
                </m:sSub>
              </m:oMath>
            </m:oMathPara>
          </w:p>
        </w:tc>
        <w:tc>
          <w:tcPr>
            <w:tcW w:w="3242" w:type="dxa"/>
          </w:tcPr>
          <w:p w:rsidR="000F4CE0" w:rsidRPr="000F4CE0" w:rsidRDefault="000F4CE0" w:rsidP="000F4CE0">
            <w:pPr>
              <w:autoSpaceDE w:val="0"/>
              <w:autoSpaceDN w:val="0"/>
              <w:adjustRightInd w:val="0"/>
              <w:jc w:val="both"/>
              <w:rPr>
                <w:rFonts w:ascii="Times New Roman" w:eastAsia="Calibri" w:hAnsi="Times New Roman" w:cs="Times New Roman"/>
                <w:color w:val="000000" w:themeColor="text1"/>
                <w:sz w:val="20"/>
                <w:szCs w:val="20"/>
                <w:lang w:val="en-US"/>
              </w:rPr>
            </w:pPr>
          </w:p>
        </w:tc>
      </w:tr>
      <w:tr w:rsidR="000F4CE0" w:rsidRPr="000F4CE0" w:rsidTr="00436251">
        <w:trPr>
          <w:jc w:val="center"/>
        </w:trPr>
        <w:tc>
          <w:tcPr>
            <w:tcW w:w="1258" w:type="dxa"/>
          </w:tcPr>
          <w:p w:rsidR="000F4CE0" w:rsidRPr="000F4CE0" w:rsidRDefault="000F4CE0" w:rsidP="000F4CE0">
            <w:pPr>
              <w:autoSpaceDE w:val="0"/>
              <w:autoSpaceDN w:val="0"/>
              <w:adjustRightInd w:val="0"/>
              <w:jc w:val="both"/>
              <w:rPr>
                <w:rFonts w:ascii="Times New Roman" w:hAnsi="Times New Roman" w:cs="Times New Roman"/>
                <w:color w:val="000000" w:themeColor="text1"/>
                <w:sz w:val="20"/>
                <w:szCs w:val="20"/>
                <w:lang w:val="en-US"/>
              </w:rPr>
            </w:pPr>
            <w:r w:rsidRPr="000F4CE0">
              <w:rPr>
                <w:rFonts w:ascii="Times New Roman" w:hAnsi="Times New Roman" w:cs="Times New Roman"/>
                <w:color w:val="000000" w:themeColor="text1"/>
                <w:sz w:val="20"/>
                <w:szCs w:val="20"/>
                <w:lang w:val="en-US"/>
              </w:rPr>
              <w:t>High</w:t>
            </w:r>
          </w:p>
          <w:p w:rsidR="000F4CE0" w:rsidRPr="000F4CE0" w:rsidRDefault="000F4CE0" w:rsidP="000F4CE0">
            <w:pPr>
              <w:autoSpaceDE w:val="0"/>
              <w:autoSpaceDN w:val="0"/>
              <w:adjustRightInd w:val="0"/>
              <w:jc w:val="both"/>
              <w:rPr>
                <w:rFonts w:ascii="Times New Roman" w:hAnsi="Times New Roman" w:cs="Times New Roman"/>
                <w:color w:val="000000" w:themeColor="text1"/>
                <w:sz w:val="20"/>
                <w:szCs w:val="20"/>
                <w:lang w:val="en-US" w:eastAsia="tr-TR"/>
              </w:rPr>
            </w:pPr>
            <w:r w:rsidRPr="000F4CE0">
              <w:rPr>
                <w:rFonts w:ascii="Times New Roman" w:hAnsi="Times New Roman" w:cs="Times New Roman"/>
                <w:sz w:val="20"/>
                <w:szCs w:val="20"/>
                <w:lang w:val="en-US"/>
              </w:rPr>
              <w:t>pressure</w:t>
            </w:r>
            <w:r w:rsidRPr="000F4CE0">
              <w:rPr>
                <w:rFonts w:ascii="Times New Roman" w:hAnsi="Times New Roman" w:cs="Times New Roman"/>
                <w:color w:val="000000" w:themeColor="text1"/>
                <w:sz w:val="20"/>
                <w:szCs w:val="20"/>
                <w:lang w:val="en-US"/>
              </w:rPr>
              <w:t xml:space="preserve"> Generator</w:t>
            </w:r>
          </w:p>
        </w:tc>
        <w:tc>
          <w:tcPr>
            <w:tcW w:w="1559" w:type="dxa"/>
          </w:tcPr>
          <w:p w:rsidR="000F4CE0" w:rsidRPr="000F4CE0" w:rsidRDefault="00815F80" w:rsidP="000F4CE0">
            <w:pPr>
              <w:autoSpaceDE w:val="0"/>
              <w:autoSpaceDN w:val="0"/>
              <w:adjustRightInd w:val="0"/>
              <w:jc w:val="both"/>
              <w:rPr>
                <w:rFonts w:ascii="Times New Roman" w:hAnsi="Times New Roman" w:cs="Times New Roman"/>
                <w:color w:val="000000" w:themeColor="text1"/>
                <w:sz w:val="20"/>
                <w:szCs w:val="20"/>
                <w:lang w:val="en-US" w:eastAsia="tr-TR"/>
              </w:rPr>
            </w:pPr>
            <m:oMathPara>
              <m:oMath>
                <m:sSub>
                  <m:sSubPr>
                    <m:ctrlPr>
                      <w:rPr>
                        <w:rFonts w:ascii="Cambria Math" w:hAnsi="Cambria Math" w:cs="Times New Roman"/>
                        <w:i/>
                        <w:sz w:val="20"/>
                        <w:szCs w:val="20"/>
                        <w:lang w:val="en-US" w:eastAsia="tr-TR"/>
                      </w:rPr>
                    </m:ctrlPr>
                  </m:sSubPr>
                  <m:e>
                    <m:acc>
                      <m:accPr>
                        <m:chr m:val="̇"/>
                        <m:ctrlPr>
                          <w:rPr>
                            <w:rFonts w:ascii="Cambria Math" w:hAnsi="Cambria Math" w:cs="Times New Roman"/>
                            <w:i/>
                            <w:sz w:val="20"/>
                            <w:szCs w:val="20"/>
                            <w:lang w:val="en-US" w:eastAsia="tr-TR"/>
                          </w:rPr>
                        </m:ctrlPr>
                      </m:accPr>
                      <m:e>
                        <m:r>
                          <w:rPr>
                            <w:rFonts w:ascii="Cambria Math" w:hAnsi="Cambria Math" w:cs="Times New Roman"/>
                            <w:sz w:val="20"/>
                            <w:szCs w:val="20"/>
                            <w:lang w:val="en-US" w:eastAsia="tr-TR"/>
                          </w:rPr>
                          <m:t>m</m:t>
                        </m:r>
                      </m:e>
                    </m:acc>
                  </m:e>
                  <m:sub>
                    <m:r>
                      <w:rPr>
                        <w:rFonts w:ascii="Cambria Math" w:hAnsi="Cambria Math" w:cs="Times New Roman"/>
                        <w:sz w:val="20"/>
                        <w:szCs w:val="20"/>
                        <w:lang w:val="en-US" w:eastAsia="tr-TR"/>
                      </w:rPr>
                      <m:t>13</m:t>
                    </m:r>
                  </m:sub>
                </m:sSub>
                <m:r>
                  <w:rPr>
                    <w:rFonts w:ascii="Cambria Math" w:hAnsi="Cambria Math" w:cs="Times New Roman"/>
                    <w:sz w:val="20"/>
                    <w:szCs w:val="20"/>
                    <w:lang w:val="en-US" w:eastAsia="tr-TR"/>
                  </w:rPr>
                  <m:t>=</m:t>
                </m:r>
                <m:sSub>
                  <m:sSubPr>
                    <m:ctrlPr>
                      <w:rPr>
                        <w:rFonts w:ascii="Cambria Math" w:hAnsi="Cambria Math" w:cs="Times New Roman"/>
                        <w:i/>
                        <w:sz w:val="20"/>
                        <w:szCs w:val="20"/>
                        <w:lang w:val="en-US" w:eastAsia="tr-TR"/>
                      </w:rPr>
                    </m:ctrlPr>
                  </m:sSubPr>
                  <m:e>
                    <m:acc>
                      <m:accPr>
                        <m:chr m:val="̇"/>
                        <m:ctrlPr>
                          <w:rPr>
                            <w:rFonts w:ascii="Cambria Math" w:hAnsi="Cambria Math" w:cs="Times New Roman"/>
                            <w:i/>
                            <w:sz w:val="20"/>
                            <w:szCs w:val="20"/>
                            <w:lang w:val="en-US" w:eastAsia="tr-TR"/>
                          </w:rPr>
                        </m:ctrlPr>
                      </m:accPr>
                      <m:e>
                        <m:r>
                          <w:rPr>
                            <w:rFonts w:ascii="Cambria Math" w:hAnsi="Cambria Math" w:cs="Times New Roman"/>
                            <w:sz w:val="20"/>
                            <w:szCs w:val="20"/>
                            <w:lang w:val="en-US" w:eastAsia="tr-TR"/>
                          </w:rPr>
                          <m:t>m</m:t>
                        </m:r>
                      </m:e>
                    </m:acc>
                  </m:e>
                  <m:sub>
                    <m:r>
                      <w:rPr>
                        <w:rFonts w:ascii="Cambria Math" w:hAnsi="Cambria Math" w:cs="Times New Roman"/>
                        <w:sz w:val="20"/>
                        <w:szCs w:val="20"/>
                        <w:lang w:val="en-US" w:eastAsia="tr-TR"/>
                      </w:rPr>
                      <m:t>14</m:t>
                    </m:r>
                  </m:sub>
                </m:sSub>
                <m:r>
                  <w:rPr>
                    <w:rFonts w:ascii="Cambria Math" w:hAnsi="Cambria Math" w:cs="Times New Roman"/>
                    <w:sz w:val="20"/>
                    <w:szCs w:val="20"/>
                    <w:lang w:val="en-US" w:eastAsia="tr-TR"/>
                  </w:rPr>
                  <m:t>+</m:t>
                </m:r>
                <m:sSub>
                  <m:sSubPr>
                    <m:ctrlPr>
                      <w:rPr>
                        <w:rFonts w:ascii="Cambria Math" w:hAnsi="Cambria Math" w:cs="Times New Roman"/>
                        <w:i/>
                        <w:sz w:val="20"/>
                        <w:szCs w:val="20"/>
                        <w:lang w:val="en-US" w:eastAsia="tr-TR"/>
                      </w:rPr>
                    </m:ctrlPr>
                  </m:sSubPr>
                  <m:e>
                    <m:acc>
                      <m:accPr>
                        <m:chr m:val="̇"/>
                        <m:ctrlPr>
                          <w:rPr>
                            <w:rFonts w:ascii="Cambria Math" w:hAnsi="Cambria Math" w:cs="Times New Roman"/>
                            <w:i/>
                            <w:sz w:val="20"/>
                            <w:szCs w:val="20"/>
                            <w:lang w:val="en-US" w:eastAsia="tr-TR"/>
                          </w:rPr>
                        </m:ctrlPr>
                      </m:accPr>
                      <m:e>
                        <m:r>
                          <w:rPr>
                            <w:rFonts w:ascii="Cambria Math" w:hAnsi="Cambria Math" w:cs="Times New Roman"/>
                            <w:sz w:val="20"/>
                            <w:szCs w:val="20"/>
                            <w:lang w:val="en-US" w:eastAsia="tr-TR"/>
                          </w:rPr>
                          <m:t>m</m:t>
                        </m:r>
                      </m:e>
                    </m:acc>
                  </m:e>
                  <m:sub>
                    <m:r>
                      <w:rPr>
                        <w:rFonts w:ascii="Cambria Math" w:hAnsi="Cambria Math" w:cs="Times New Roman"/>
                        <w:sz w:val="20"/>
                        <w:szCs w:val="20"/>
                        <w:lang w:val="en-US" w:eastAsia="tr-TR"/>
                      </w:rPr>
                      <m:t>17</m:t>
                    </m:r>
                  </m:sub>
                </m:sSub>
              </m:oMath>
            </m:oMathPara>
          </w:p>
        </w:tc>
        <w:tc>
          <w:tcPr>
            <w:tcW w:w="2977" w:type="dxa"/>
          </w:tcPr>
          <w:p w:rsidR="000F4CE0" w:rsidRPr="000F4CE0" w:rsidRDefault="00815F80" w:rsidP="000F4CE0">
            <w:pPr>
              <w:autoSpaceDE w:val="0"/>
              <w:autoSpaceDN w:val="0"/>
              <w:adjustRightInd w:val="0"/>
              <w:jc w:val="both"/>
              <w:rPr>
                <w:rFonts w:ascii="Times New Roman" w:eastAsiaTheme="minorEastAsia" w:hAnsi="Times New Roman" w:cs="Times New Roman"/>
                <w:sz w:val="20"/>
                <w:szCs w:val="20"/>
                <w:lang w:val="en-US" w:eastAsia="tr-TR"/>
              </w:rPr>
            </w:pPr>
            <m:oMathPara>
              <m:oMath>
                <m:sSub>
                  <m:sSubPr>
                    <m:ctrlPr>
                      <w:rPr>
                        <w:rFonts w:ascii="Cambria Math" w:hAnsi="Cambria Math" w:cs="Times New Roman"/>
                        <w:i/>
                        <w:sz w:val="20"/>
                        <w:szCs w:val="20"/>
                        <w:lang w:val="en-US" w:eastAsia="tr-TR"/>
                      </w:rPr>
                    </m:ctrlPr>
                  </m:sSubPr>
                  <m:e>
                    <m:acc>
                      <m:accPr>
                        <m:chr m:val="̇"/>
                        <m:ctrlPr>
                          <w:rPr>
                            <w:rFonts w:ascii="Cambria Math" w:hAnsi="Cambria Math" w:cs="Times New Roman"/>
                            <w:i/>
                            <w:sz w:val="20"/>
                            <w:szCs w:val="20"/>
                            <w:lang w:val="en-US" w:eastAsia="tr-TR"/>
                          </w:rPr>
                        </m:ctrlPr>
                      </m:accPr>
                      <m:e>
                        <m:r>
                          <w:rPr>
                            <w:rFonts w:ascii="Cambria Math" w:hAnsi="Cambria Math" w:cs="Times New Roman"/>
                            <w:sz w:val="20"/>
                            <w:szCs w:val="20"/>
                            <w:lang w:val="en-US" w:eastAsia="tr-TR"/>
                          </w:rPr>
                          <m:t>m</m:t>
                        </m:r>
                      </m:e>
                    </m:acc>
                  </m:e>
                  <m:sub>
                    <m:r>
                      <w:rPr>
                        <w:rFonts w:ascii="Cambria Math" w:hAnsi="Cambria Math" w:cs="Times New Roman"/>
                        <w:sz w:val="20"/>
                        <w:szCs w:val="20"/>
                        <w:lang w:val="en-US" w:eastAsia="tr-TR"/>
                      </w:rPr>
                      <m:t>13</m:t>
                    </m:r>
                  </m:sub>
                </m:sSub>
                <m:sSub>
                  <m:sSubPr>
                    <m:ctrlPr>
                      <w:rPr>
                        <w:rFonts w:ascii="Cambria Math" w:hAnsi="Cambria Math" w:cs="Times New Roman"/>
                        <w:i/>
                        <w:sz w:val="20"/>
                        <w:szCs w:val="20"/>
                        <w:lang w:val="en-US" w:eastAsia="tr-TR"/>
                      </w:rPr>
                    </m:ctrlPr>
                  </m:sSubPr>
                  <m:e>
                    <m:r>
                      <w:rPr>
                        <w:rFonts w:ascii="Cambria Math" w:hAnsi="Cambria Math" w:cs="Times New Roman"/>
                        <w:sz w:val="20"/>
                        <w:szCs w:val="20"/>
                        <w:lang w:val="en-US" w:eastAsia="tr-TR"/>
                      </w:rPr>
                      <m:t>h</m:t>
                    </m:r>
                  </m:e>
                  <m:sub>
                    <m:r>
                      <w:rPr>
                        <w:rFonts w:ascii="Cambria Math" w:hAnsi="Cambria Math" w:cs="Times New Roman"/>
                        <w:sz w:val="20"/>
                        <w:szCs w:val="20"/>
                        <w:lang w:val="en-US" w:eastAsia="tr-TR"/>
                      </w:rPr>
                      <m:t>13</m:t>
                    </m:r>
                  </m:sub>
                </m:sSub>
                <m:r>
                  <w:rPr>
                    <w:rFonts w:ascii="Cambria Math" w:hAnsi="Cambria Math" w:cs="Times New Roman"/>
                    <w:sz w:val="20"/>
                    <w:szCs w:val="20"/>
                    <w:lang w:val="en-US" w:eastAsia="tr-TR"/>
                  </w:rPr>
                  <m:t>+</m:t>
                </m:r>
                <m:sSub>
                  <m:sSubPr>
                    <m:ctrlPr>
                      <w:rPr>
                        <w:rFonts w:ascii="Cambria Math" w:hAnsi="Cambria Math" w:cs="Times New Roman"/>
                        <w:i/>
                        <w:sz w:val="20"/>
                        <w:szCs w:val="20"/>
                        <w:lang w:val="en-US" w:eastAsia="tr-TR"/>
                      </w:rPr>
                    </m:ctrlPr>
                  </m:sSubPr>
                  <m:e>
                    <m:r>
                      <w:rPr>
                        <w:rFonts w:ascii="Cambria Math" w:hAnsi="Cambria Math" w:cs="Times New Roman"/>
                        <w:sz w:val="20"/>
                        <w:szCs w:val="20"/>
                        <w:lang w:val="en-US" w:eastAsia="tr-TR"/>
                      </w:rPr>
                      <m:t>Q</m:t>
                    </m:r>
                  </m:e>
                  <m:sub>
                    <m:r>
                      <w:rPr>
                        <w:rFonts w:ascii="Cambria Math" w:hAnsi="Cambria Math" w:cs="Times New Roman"/>
                        <w:sz w:val="20"/>
                        <w:szCs w:val="20"/>
                        <w:lang w:val="en-US" w:eastAsia="tr-TR"/>
                      </w:rPr>
                      <m:t>G</m:t>
                    </m:r>
                  </m:sub>
                </m:sSub>
              </m:oMath>
            </m:oMathPara>
          </w:p>
          <w:p w:rsidR="000F4CE0" w:rsidRPr="000F4CE0" w:rsidRDefault="000F4CE0" w:rsidP="000F4CE0">
            <w:pPr>
              <w:autoSpaceDE w:val="0"/>
              <w:autoSpaceDN w:val="0"/>
              <w:adjustRightInd w:val="0"/>
              <w:jc w:val="both"/>
              <w:rPr>
                <w:rFonts w:ascii="Times New Roman" w:hAnsi="Times New Roman" w:cs="Times New Roman"/>
                <w:color w:val="000000" w:themeColor="text1"/>
                <w:sz w:val="20"/>
                <w:szCs w:val="20"/>
                <w:lang w:val="en-US" w:eastAsia="tr-TR"/>
              </w:rPr>
            </w:pPr>
            <m:oMathPara>
              <m:oMath>
                <m:r>
                  <w:rPr>
                    <w:rFonts w:ascii="Cambria Math" w:hAnsi="Cambria Math" w:cs="Times New Roman"/>
                    <w:sz w:val="20"/>
                    <w:szCs w:val="20"/>
                    <w:lang w:val="en-US" w:eastAsia="tr-TR"/>
                  </w:rPr>
                  <m:t>=</m:t>
                </m:r>
                <m:sSub>
                  <m:sSubPr>
                    <m:ctrlPr>
                      <w:rPr>
                        <w:rFonts w:ascii="Cambria Math" w:hAnsi="Cambria Math" w:cs="Times New Roman"/>
                        <w:i/>
                        <w:sz w:val="20"/>
                        <w:szCs w:val="20"/>
                        <w:lang w:val="en-US" w:eastAsia="tr-TR"/>
                      </w:rPr>
                    </m:ctrlPr>
                  </m:sSubPr>
                  <m:e>
                    <m:acc>
                      <m:accPr>
                        <m:chr m:val="̇"/>
                        <m:ctrlPr>
                          <w:rPr>
                            <w:rFonts w:ascii="Cambria Math" w:hAnsi="Cambria Math" w:cs="Times New Roman"/>
                            <w:i/>
                            <w:sz w:val="20"/>
                            <w:szCs w:val="20"/>
                            <w:lang w:val="en-US" w:eastAsia="tr-TR"/>
                          </w:rPr>
                        </m:ctrlPr>
                      </m:accPr>
                      <m:e>
                        <m:r>
                          <w:rPr>
                            <w:rFonts w:ascii="Cambria Math" w:hAnsi="Cambria Math" w:cs="Times New Roman"/>
                            <w:sz w:val="20"/>
                            <w:szCs w:val="20"/>
                            <w:lang w:val="en-US" w:eastAsia="tr-TR"/>
                          </w:rPr>
                          <m:t>m</m:t>
                        </m:r>
                      </m:e>
                    </m:acc>
                  </m:e>
                  <m:sub>
                    <m:r>
                      <w:rPr>
                        <w:rFonts w:ascii="Cambria Math" w:hAnsi="Cambria Math" w:cs="Times New Roman"/>
                        <w:sz w:val="20"/>
                        <w:szCs w:val="20"/>
                        <w:lang w:val="en-US" w:eastAsia="tr-TR"/>
                      </w:rPr>
                      <m:t>14</m:t>
                    </m:r>
                  </m:sub>
                </m:sSub>
                <m:sSub>
                  <m:sSubPr>
                    <m:ctrlPr>
                      <w:rPr>
                        <w:rFonts w:ascii="Cambria Math" w:hAnsi="Cambria Math" w:cs="Times New Roman"/>
                        <w:i/>
                        <w:sz w:val="20"/>
                        <w:szCs w:val="20"/>
                        <w:lang w:val="en-US" w:eastAsia="tr-TR"/>
                      </w:rPr>
                    </m:ctrlPr>
                  </m:sSubPr>
                  <m:e>
                    <m:r>
                      <w:rPr>
                        <w:rFonts w:ascii="Cambria Math" w:hAnsi="Cambria Math" w:cs="Times New Roman"/>
                        <w:sz w:val="20"/>
                        <w:szCs w:val="20"/>
                        <w:lang w:val="en-US" w:eastAsia="tr-TR"/>
                      </w:rPr>
                      <m:t>h</m:t>
                    </m:r>
                  </m:e>
                  <m:sub>
                    <m:r>
                      <w:rPr>
                        <w:rFonts w:ascii="Cambria Math" w:hAnsi="Cambria Math" w:cs="Times New Roman"/>
                        <w:sz w:val="20"/>
                        <w:szCs w:val="20"/>
                        <w:lang w:val="en-US" w:eastAsia="tr-TR"/>
                      </w:rPr>
                      <m:t>14</m:t>
                    </m:r>
                  </m:sub>
                </m:sSub>
                <m:r>
                  <w:rPr>
                    <w:rFonts w:ascii="Cambria Math" w:hAnsi="Cambria Math" w:cs="Times New Roman"/>
                    <w:sz w:val="20"/>
                    <w:szCs w:val="20"/>
                    <w:lang w:val="en-US" w:eastAsia="tr-TR"/>
                  </w:rPr>
                  <m:t>+</m:t>
                </m:r>
                <m:sSub>
                  <m:sSubPr>
                    <m:ctrlPr>
                      <w:rPr>
                        <w:rFonts w:ascii="Cambria Math" w:hAnsi="Cambria Math" w:cs="Times New Roman"/>
                        <w:i/>
                        <w:sz w:val="20"/>
                        <w:szCs w:val="20"/>
                        <w:lang w:val="en-US" w:eastAsia="tr-TR"/>
                      </w:rPr>
                    </m:ctrlPr>
                  </m:sSubPr>
                  <m:e>
                    <m:acc>
                      <m:accPr>
                        <m:chr m:val="̇"/>
                        <m:ctrlPr>
                          <w:rPr>
                            <w:rFonts w:ascii="Cambria Math" w:hAnsi="Cambria Math" w:cs="Times New Roman"/>
                            <w:i/>
                            <w:sz w:val="20"/>
                            <w:szCs w:val="20"/>
                            <w:lang w:val="en-US" w:eastAsia="tr-TR"/>
                          </w:rPr>
                        </m:ctrlPr>
                      </m:accPr>
                      <m:e>
                        <m:r>
                          <w:rPr>
                            <w:rFonts w:ascii="Cambria Math" w:hAnsi="Cambria Math" w:cs="Times New Roman"/>
                            <w:sz w:val="20"/>
                            <w:szCs w:val="20"/>
                            <w:lang w:val="en-US" w:eastAsia="tr-TR"/>
                          </w:rPr>
                          <m:t>m</m:t>
                        </m:r>
                      </m:e>
                    </m:acc>
                  </m:e>
                  <m:sub>
                    <m:r>
                      <w:rPr>
                        <w:rFonts w:ascii="Cambria Math" w:hAnsi="Cambria Math" w:cs="Times New Roman"/>
                        <w:sz w:val="20"/>
                        <w:szCs w:val="20"/>
                        <w:lang w:val="en-US" w:eastAsia="tr-TR"/>
                      </w:rPr>
                      <m:t>17</m:t>
                    </m:r>
                  </m:sub>
                </m:sSub>
                <m:sSub>
                  <m:sSubPr>
                    <m:ctrlPr>
                      <w:rPr>
                        <w:rFonts w:ascii="Cambria Math" w:hAnsi="Cambria Math" w:cs="Times New Roman"/>
                        <w:i/>
                        <w:sz w:val="20"/>
                        <w:szCs w:val="20"/>
                        <w:lang w:val="en-US" w:eastAsia="tr-TR"/>
                      </w:rPr>
                    </m:ctrlPr>
                  </m:sSubPr>
                  <m:e>
                    <m:r>
                      <w:rPr>
                        <w:rFonts w:ascii="Cambria Math" w:hAnsi="Cambria Math" w:cs="Times New Roman"/>
                        <w:sz w:val="20"/>
                        <w:szCs w:val="20"/>
                        <w:lang w:val="en-US" w:eastAsia="tr-TR"/>
                      </w:rPr>
                      <m:t>h</m:t>
                    </m:r>
                  </m:e>
                  <m:sub>
                    <m:r>
                      <w:rPr>
                        <w:rFonts w:ascii="Cambria Math" w:hAnsi="Cambria Math" w:cs="Times New Roman"/>
                        <w:sz w:val="20"/>
                        <w:szCs w:val="20"/>
                        <w:lang w:val="en-US" w:eastAsia="tr-TR"/>
                      </w:rPr>
                      <m:t>17</m:t>
                    </m:r>
                  </m:sub>
                </m:sSub>
              </m:oMath>
            </m:oMathPara>
          </w:p>
        </w:tc>
        <w:tc>
          <w:tcPr>
            <w:tcW w:w="3242" w:type="dxa"/>
          </w:tcPr>
          <w:p w:rsidR="000F4CE0" w:rsidRPr="000F4CE0" w:rsidRDefault="00815F80" w:rsidP="000F4CE0">
            <w:pPr>
              <w:autoSpaceDE w:val="0"/>
              <w:autoSpaceDN w:val="0"/>
              <w:adjustRightInd w:val="0"/>
              <w:jc w:val="both"/>
              <w:rPr>
                <w:rFonts w:ascii="Times New Roman" w:hAnsi="Times New Roman" w:cs="Times New Roman"/>
                <w:color w:val="000000" w:themeColor="text1"/>
                <w:sz w:val="20"/>
                <w:szCs w:val="20"/>
                <w:lang w:val="en-US" w:eastAsia="tr-TR"/>
              </w:rPr>
            </w:pPr>
            <m:oMathPara>
              <m:oMath>
                <m:sSub>
                  <m:sSubPr>
                    <m:ctrlPr>
                      <w:rPr>
                        <w:rFonts w:ascii="Cambria Math" w:hAnsi="Cambria Math" w:cs="Times New Roman"/>
                        <w:i/>
                        <w:color w:val="000000" w:themeColor="text1"/>
                        <w:sz w:val="20"/>
                        <w:szCs w:val="20"/>
                        <w:lang w:val="en-US"/>
                      </w:rPr>
                    </m:ctrlPr>
                  </m:sSubPr>
                  <m:e>
                    <m:r>
                      <w:rPr>
                        <w:rFonts w:ascii="Cambria Math" w:hAnsi="Cambria Math" w:cs="Times New Roman"/>
                        <w:color w:val="000000" w:themeColor="text1"/>
                        <w:sz w:val="20"/>
                        <w:szCs w:val="20"/>
                        <w:lang w:val="en-US"/>
                      </w:rPr>
                      <m:t>E</m:t>
                    </m:r>
                  </m:e>
                  <m:sub>
                    <m:r>
                      <w:rPr>
                        <w:rFonts w:ascii="Cambria Math" w:hAnsi="Cambria Math" w:cs="Times New Roman"/>
                        <w:color w:val="000000" w:themeColor="text1"/>
                        <w:sz w:val="20"/>
                        <w:szCs w:val="20"/>
                        <w:lang w:val="en-US"/>
                      </w:rPr>
                      <m:t>17</m:t>
                    </m:r>
                  </m:sub>
                </m:sSub>
                <m:r>
                  <w:rPr>
                    <w:rFonts w:ascii="Cambria Math" w:hAnsi="Cambria Math" w:cs="Times New Roman"/>
                    <w:color w:val="000000" w:themeColor="text1"/>
                    <w:sz w:val="20"/>
                    <w:szCs w:val="20"/>
                    <w:lang w:val="en-US"/>
                  </w:rPr>
                  <m:t>=</m:t>
                </m:r>
                <m:sSub>
                  <m:sSubPr>
                    <m:ctrlPr>
                      <w:rPr>
                        <w:rFonts w:ascii="Cambria Math" w:hAnsi="Cambria Math" w:cs="Times New Roman"/>
                        <w:i/>
                        <w:sz w:val="20"/>
                        <w:szCs w:val="20"/>
                        <w:lang w:val="en-US" w:eastAsia="tr-TR"/>
                      </w:rPr>
                    </m:ctrlPr>
                  </m:sSubPr>
                  <m:e>
                    <m:acc>
                      <m:accPr>
                        <m:chr m:val="̇"/>
                        <m:ctrlPr>
                          <w:rPr>
                            <w:rFonts w:ascii="Cambria Math" w:hAnsi="Cambria Math" w:cs="Times New Roman"/>
                            <w:i/>
                            <w:sz w:val="20"/>
                            <w:szCs w:val="20"/>
                            <w:lang w:val="en-US" w:eastAsia="tr-TR"/>
                          </w:rPr>
                        </m:ctrlPr>
                      </m:accPr>
                      <m:e>
                        <m:r>
                          <w:rPr>
                            <w:rFonts w:ascii="Cambria Math" w:hAnsi="Cambria Math" w:cs="Times New Roman"/>
                            <w:sz w:val="20"/>
                            <w:szCs w:val="20"/>
                            <w:lang w:val="en-US" w:eastAsia="tr-TR"/>
                          </w:rPr>
                          <m:t>m</m:t>
                        </m:r>
                      </m:e>
                    </m:acc>
                  </m:e>
                  <m:sub>
                    <m:r>
                      <w:rPr>
                        <w:rFonts w:ascii="Cambria Math" w:hAnsi="Cambria Math" w:cs="Times New Roman"/>
                        <w:sz w:val="20"/>
                        <w:szCs w:val="20"/>
                        <w:lang w:val="en-US" w:eastAsia="tr-TR"/>
                      </w:rPr>
                      <m:t>17</m:t>
                    </m:r>
                  </m:sub>
                </m:sSub>
                <m:r>
                  <w:rPr>
                    <w:rFonts w:ascii="Cambria Math" w:hAnsi="Cambria Math" w:cs="Times New Roman"/>
                    <w:sz w:val="20"/>
                    <w:szCs w:val="20"/>
                    <w:lang w:val="en-US" w:eastAsia="tr-TR"/>
                  </w:rPr>
                  <m:t>(</m:t>
                </m:r>
                <m:sSub>
                  <m:sSubPr>
                    <m:ctrlPr>
                      <w:rPr>
                        <w:rFonts w:ascii="Cambria Math" w:hAnsi="Cambria Math" w:cs="Times New Roman"/>
                        <w:i/>
                        <w:sz w:val="20"/>
                        <w:szCs w:val="20"/>
                        <w:lang w:val="en-US" w:eastAsia="tr-TR"/>
                      </w:rPr>
                    </m:ctrlPr>
                  </m:sSubPr>
                  <m:e>
                    <m:r>
                      <w:rPr>
                        <w:rFonts w:ascii="Cambria Math" w:hAnsi="Cambria Math" w:cs="Times New Roman"/>
                        <w:sz w:val="20"/>
                        <w:szCs w:val="20"/>
                        <w:lang w:val="en-US" w:eastAsia="tr-TR"/>
                      </w:rPr>
                      <m:t>h</m:t>
                    </m:r>
                  </m:e>
                  <m:sub>
                    <m:r>
                      <w:rPr>
                        <w:rFonts w:ascii="Cambria Math" w:hAnsi="Cambria Math" w:cs="Times New Roman"/>
                        <w:sz w:val="20"/>
                        <w:szCs w:val="20"/>
                        <w:lang w:val="en-US" w:eastAsia="tr-TR"/>
                      </w:rPr>
                      <m:t>17</m:t>
                    </m:r>
                  </m:sub>
                </m:sSub>
                <m:r>
                  <w:rPr>
                    <w:rFonts w:ascii="Cambria Math" w:hAnsi="Cambria Math" w:cs="Times New Roman"/>
                    <w:sz w:val="20"/>
                    <w:szCs w:val="20"/>
                    <w:lang w:val="en-US" w:eastAsia="tr-TR"/>
                  </w:rPr>
                  <m:t>-</m:t>
                </m:r>
                <m:sSub>
                  <m:sSubPr>
                    <m:ctrlPr>
                      <w:rPr>
                        <w:rFonts w:ascii="Cambria Math" w:hAnsi="Cambria Math" w:cs="Times New Roman"/>
                        <w:i/>
                        <w:sz w:val="20"/>
                        <w:szCs w:val="20"/>
                        <w:lang w:val="en-US" w:eastAsia="tr-TR"/>
                      </w:rPr>
                    </m:ctrlPr>
                  </m:sSubPr>
                  <m:e>
                    <m:r>
                      <w:rPr>
                        <w:rFonts w:ascii="Cambria Math" w:hAnsi="Cambria Math" w:cs="Times New Roman"/>
                        <w:sz w:val="20"/>
                        <w:szCs w:val="20"/>
                        <w:lang w:val="en-US" w:eastAsia="tr-TR"/>
                      </w:rPr>
                      <m:t>h</m:t>
                    </m:r>
                  </m:e>
                  <m:sub>
                    <m:r>
                      <w:rPr>
                        <w:rFonts w:ascii="Cambria Math" w:hAnsi="Cambria Math" w:cs="Times New Roman"/>
                        <w:sz w:val="20"/>
                        <w:szCs w:val="20"/>
                        <w:lang w:val="en-US" w:eastAsia="tr-TR"/>
                      </w:rPr>
                      <m:t>0</m:t>
                    </m:r>
                  </m:sub>
                </m:sSub>
                <m:r>
                  <w:rPr>
                    <w:rFonts w:ascii="Cambria Math" w:hAnsi="Cambria Math" w:cs="Times New Roman"/>
                    <w:sz w:val="20"/>
                    <w:szCs w:val="20"/>
                    <w:lang w:val="en-US" w:eastAsia="tr-TR"/>
                  </w:rPr>
                  <m:t>-</m:t>
                </m:r>
                <m:sSub>
                  <m:sSubPr>
                    <m:ctrlPr>
                      <w:rPr>
                        <w:rFonts w:ascii="Cambria Math" w:hAnsi="Cambria Math" w:cs="Times New Roman"/>
                        <w:i/>
                        <w:sz w:val="20"/>
                        <w:szCs w:val="20"/>
                        <w:lang w:val="en-US" w:eastAsia="tr-TR"/>
                      </w:rPr>
                    </m:ctrlPr>
                  </m:sSubPr>
                  <m:e>
                    <m:r>
                      <w:rPr>
                        <w:rFonts w:ascii="Cambria Math" w:hAnsi="Cambria Math" w:cs="Times New Roman"/>
                        <w:sz w:val="20"/>
                        <w:szCs w:val="20"/>
                        <w:lang w:val="en-US" w:eastAsia="tr-TR"/>
                      </w:rPr>
                      <m:t>T</m:t>
                    </m:r>
                  </m:e>
                  <m:sub>
                    <m:r>
                      <w:rPr>
                        <w:rFonts w:ascii="Cambria Math" w:hAnsi="Cambria Math" w:cs="Times New Roman"/>
                        <w:sz w:val="20"/>
                        <w:szCs w:val="20"/>
                        <w:lang w:val="en-US" w:eastAsia="tr-TR"/>
                      </w:rPr>
                      <m:t>0</m:t>
                    </m:r>
                  </m:sub>
                </m:sSub>
                <m:d>
                  <m:dPr>
                    <m:ctrlPr>
                      <w:rPr>
                        <w:rFonts w:ascii="Cambria Math" w:hAnsi="Cambria Math" w:cs="Times New Roman"/>
                        <w:i/>
                        <w:sz w:val="20"/>
                        <w:szCs w:val="20"/>
                        <w:lang w:val="en-US" w:eastAsia="tr-TR"/>
                      </w:rPr>
                    </m:ctrlPr>
                  </m:dPr>
                  <m:e>
                    <m:sSub>
                      <m:sSubPr>
                        <m:ctrlPr>
                          <w:rPr>
                            <w:rFonts w:ascii="Cambria Math" w:hAnsi="Cambria Math" w:cs="Times New Roman"/>
                            <w:i/>
                            <w:sz w:val="20"/>
                            <w:szCs w:val="20"/>
                            <w:lang w:val="en-US" w:eastAsia="tr-TR"/>
                          </w:rPr>
                        </m:ctrlPr>
                      </m:sSubPr>
                      <m:e>
                        <m:r>
                          <w:rPr>
                            <w:rFonts w:ascii="Cambria Math" w:hAnsi="Cambria Math" w:cs="Times New Roman"/>
                            <w:sz w:val="20"/>
                            <w:szCs w:val="20"/>
                            <w:lang w:val="en-US" w:eastAsia="tr-TR"/>
                          </w:rPr>
                          <m:t>s</m:t>
                        </m:r>
                      </m:e>
                      <m:sub>
                        <m:r>
                          <w:rPr>
                            <w:rFonts w:ascii="Cambria Math" w:hAnsi="Cambria Math" w:cs="Times New Roman"/>
                            <w:sz w:val="20"/>
                            <w:szCs w:val="20"/>
                            <w:lang w:val="en-US" w:eastAsia="tr-TR"/>
                          </w:rPr>
                          <m:t>17</m:t>
                        </m:r>
                      </m:sub>
                    </m:sSub>
                    <m:r>
                      <w:rPr>
                        <w:rFonts w:ascii="Cambria Math" w:hAnsi="Cambria Math" w:cs="Times New Roman"/>
                        <w:sz w:val="20"/>
                        <w:szCs w:val="20"/>
                        <w:lang w:val="en-US" w:eastAsia="tr-TR"/>
                      </w:rPr>
                      <m:t>-</m:t>
                    </m:r>
                    <m:sSub>
                      <m:sSubPr>
                        <m:ctrlPr>
                          <w:rPr>
                            <w:rFonts w:ascii="Cambria Math" w:hAnsi="Cambria Math" w:cs="Times New Roman"/>
                            <w:i/>
                            <w:sz w:val="20"/>
                            <w:szCs w:val="20"/>
                            <w:lang w:val="en-US" w:eastAsia="tr-TR"/>
                          </w:rPr>
                        </m:ctrlPr>
                      </m:sSubPr>
                      <m:e>
                        <m:r>
                          <w:rPr>
                            <w:rFonts w:ascii="Cambria Math" w:hAnsi="Cambria Math" w:cs="Times New Roman"/>
                            <w:sz w:val="20"/>
                            <w:szCs w:val="20"/>
                            <w:lang w:val="en-US" w:eastAsia="tr-TR"/>
                          </w:rPr>
                          <m:t>s</m:t>
                        </m:r>
                      </m:e>
                      <m:sub>
                        <m:r>
                          <w:rPr>
                            <w:rFonts w:ascii="Cambria Math" w:hAnsi="Cambria Math" w:cs="Times New Roman"/>
                            <w:sz w:val="20"/>
                            <w:szCs w:val="20"/>
                            <w:lang w:val="en-US" w:eastAsia="tr-TR"/>
                          </w:rPr>
                          <m:t>0</m:t>
                        </m:r>
                      </m:sub>
                    </m:sSub>
                  </m:e>
                </m:d>
                <m:r>
                  <w:rPr>
                    <w:rFonts w:ascii="Cambria Math" w:hAnsi="Cambria Math" w:cs="Times New Roman"/>
                    <w:sz w:val="20"/>
                    <w:szCs w:val="20"/>
                    <w:lang w:val="en-US" w:eastAsia="tr-TR"/>
                  </w:rPr>
                  <m:t>)</m:t>
                </m:r>
              </m:oMath>
            </m:oMathPara>
          </w:p>
        </w:tc>
      </w:tr>
      <w:tr w:rsidR="000F4CE0" w:rsidRPr="000F4CE0" w:rsidTr="00436251">
        <w:trPr>
          <w:jc w:val="center"/>
        </w:trPr>
        <w:tc>
          <w:tcPr>
            <w:tcW w:w="1258" w:type="dxa"/>
          </w:tcPr>
          <w:p w:rsidR="000F4CE0" w:rsidRPr="000F4CE0" w:rsidRDefault="000F4CE0" w:rsidP="000F4CE0">
            <w:pPr>
              <w:autoSpaceDE w:val="0"/>
              <w:autoSpaceDN w:val="0"/>
              <w:adjustRightInd w:val="0"/>
              <w:jc w:val="both"/>
              <w:rPr>
                <w:rFonts w:ascii="Times New Roman" w:hAnsi="Times New Roman" w:cs="Times New Roman"/>
                <w:color w:val="000000" w:themeColor="text1"/>
                <w:sz w:val="20"/>
                <w:szCs w:val="20"/>
                <w:lang w:val="en-US"/>
              </w:rPr>
            </w:pPr>
            <w:r w:rsidRPr="000F4CE0">
              <w:rPr>
                <w:rFonts w:ascii="Times New Roman" w:hAnsi="Times New Roman" w:cs="Times New Roman"/>
                <w:color w:val="000000" w:themeColor="text1"/>
                <w:sz w:val="20"/>
                <w:szCs w:val="20"/>
                <w:lang w:val="en-US"/>
              </w:rPr>
              <w:t>Condanser1</w:t>
            </w:r>
          </w:p>
        </w:tc>
        <w:tc>
          <w:tcPr>
            <w:tcW w:w="1559" w:type="dxa"/>
          </w:tcPr>
          <w:p w:rsidR="000F4CE0" w:rsidRPr="000F4CE0" w:rsidRDefault="00815F80" w:rsidP="000F4CE0">
            <w:pPr>
              <w:autoSpaceDE w:val="0"/>
              <w:autoSpaceDN w:val="0"/>
              <w:adjustRightInd w:val="0"/>
              <w:jc w:val="both"/>
              <w:rPr>
                <w:rFonts w:ascii="Times New Roman" w:eastAsiaTheme="minorEastAsia" w:hAnsi="Times New Roman" w:cs="Times New Roman"/>
                <w:sz w:val="20"/>
                <w:szCs w:val="20"/>
                <w:lang w:val="en-US" w:eastAsia="tr-TR"/>
              </w:rPr>
            </w:pPr>
            <m:oMathPara>
              <m:oMath>
                <m:sSub>
                  <m:sSubPr>
                    <m:ctrlPr>
                      <w:rPr>
                        <w:rFonts w:ascii="Cambria Math" w:hAnsi="Cambria Math" w:cs="Times New Roman"/>
                        <w:i/>
                        <w:sz w:val="20"/>
                        <w:szCs w:val="20"/>
                        <w:lang w:val="en-US" w:eastAsia="tr-TR"/>
                      </w:rPr>
                    </m:ctrlPr>
                  </m:sSubPr>
                  <m:e>
                    <m:acc>
                      <m:accPr>
                        <m:chr m:val="̇"/>
                        <m:ctrlPr>
                          <w:rPr>
                            <w:rFonts w:ascii="Cambria Math" w:hAnsi="Cambria Math" w:cs="Times New Roman"/>
                            <w:i/>
                            <w:sz w:val="20"/>
                            <w:szCs w:val="20"/>
                            <w:lang w:val="en-US" w:eastAsia="tr-TR"/>
                          </w:rPr>
                        </m:ctrlPr>
                      </m:accPr>
                      <m:e>
                        <m:r>
                          <w:rPr>
                            <w:rFonts w:ascii="Cambria Math" w:hAnsi="Cambria Math" w:cs="Times New Roman"/>
                            <w:sz w:val="20"/>
                            <w:szCs w:val="20"/>
                            <w:lang w:val="en-US" w:eastAsia="tr-TR"/>
                          </w:rPr>
                          <m:t>m</m:t>
                        </m:r>
                      </m:e>
                    </m:acc>
                  </m:e>
                  <m:sub>
                    <m:r>
                      <w:rPr>
                        <w:rFonts w:ascii="Cambria Math" w:hAnsi="Cambria Math" w:cs="Times New Roman"/>
                        <w:sz w:val="20"/>
                        <w:szCs w:val="20"/>
                        <w:lang w:val="en-US" w:eastAsia="tr-TR"/>
                      </w:rPr>
                      <m:t>17</m:t>
                    </m:r>
                  </m:sub>
                </m:sSub>
                <m:r>
                  <w:rPr>
                    <w:rFonts w:ascii="Cambria Math" w:hAnsi="Cambria Math" w:cs="Times New Roman"/>
                    <w:sz w:val="20"/>
                    <w:szCs w:val="20"/>
                    <w:lang w:val="en-US" w:eastAsia="tr-TR"/>
                  </w:rPr>
                  <m:t>=</m:t>
                </m:r>
                <m:sSub>
                  <m:sSubPr>
                    <m:ctrlPr>
                      <w:rPr>
                        <w:rFonts w:ascii="Cambria Math" w:hAnsi="Cambria Math" w:cs="Times New Roman"/>
                        <w:i/>
                        <w:sz w:val="20"/>
                        <w:szCs w:val="20"/>
                        <w:lang w:val="en-US" w:eastAsia="tr-TR"/>
                      </w:rPr>
                    </m:ctrlPr>
                  </m:sSubPr>
                  <m:e>
                    <m:acc>
                      <m:accPr>
                        <m:chr m:val="̇"/>
                        <m:ctrlPr>
                          <w:rPr>
                            <w:rFonts w:ascii="Cambria Math" w:hAnsi="Cambria Math" w:cs="Times New Roman"/>
                            <w:i/>
                            <w:sz w:val="20"/>
                            <w:szCs w:val="20"/>
                            <w:lang w:val="en-US" w:eastAsia="tr-TR"/>
                          </w:rPr>
                        </m:ctrlPr>
                      </m:accPr>
                      <m:e>
                        <m:r>
                          <w:rPr>
                            <w:rFonts w:ascii="Cambria Math" w:hAnsi="Cambria Math" w:cs="Times New Roman"/>
                            <w:sz w:val="20"/>
                            <w:szCs w:val="20"/>
                            <w:lang w:val="en-US" w:eastAsia="tr-TR"/>
                          </w:rPr>
                          <m:t>m</m:t>
                        </m:r>
                      </m:e>
                    </m:acc>
                  </m:e>
                  <m:sub>
                    <m:r>
                      <w:rPr>
                        <w:rFonts w:ascii="Cambria Math" w:hAnsi="Cambria Math" w:cs="Times New Roman"/>
                        <w:sz w:val="20"/>
                        <w:szCs w:val="20"/>
                        <w:lang w:val="en-US" w:eastAsia="tr-TR"/>
                      </w:rPr>
                      <m:t>18</m:t>
                    </m:r>
                  </m:sub>
                </m:sSub>
              </m:oMath>
            </m:oMathPara>
          </w:p>
        </w:tc>
        <w:tc>
          <w:tcPr>
            <w:tcW w:w="2977" w:type="dxa"/>
          </w:tcPr>
          <w:p w:rsidR="000F4CE0" w:rsidRPr="000F4CE0" w:rsidRDefault="00815F80" w:rsidP="000F4CE0">
            <w:pPr>
              <w:autoSpaceDE w:val="0"/>
              <w:autoSpaceDN w:val="0"/>
              <w:adjustRightInd w:val="0"/>
              <w:jc w:val="both"/>
              <w:rPr>
                <w:rFonts w:ascii="Times New Roman" w:eastAsia="Calibri" w:hAnsi="Times New Roman" w:cs="Times New Roman"/>
                <w:sz w:val="20"/>
                <w:szCs w:val="20"/>
                <w:lang w:val="en-US" w:eastAsia="tr-TR"/>
              </w:rPr>
            </w:pPr>
            <m:oMathPara>
              <m:oMath>
                <m:sSub>
                  <m:sSubPr>
                    <m:ctrlPr>
                      <w:rPr>
                        <w:rFonts w:ascii="Cambria Math" w:hAnsi="Cambria Math" w:cs="Times New Roman"/>
                        <w:i/>
                        <w:sz w:val="20"/>
                        <w:szCs w:val="20"/>
                        <w:lang w:val="en-US" w:eastAsia="tr-TR"/>
                      </w:rPr>
                    </m:ctrlPr>
                  </m:sSubPr>
                  <m:e>
                    <m:acc>
                      <m:accPr>
                        <m:chr m:val="̇"/>
                        <m:ctrlPr>
                          <w:rPr>
                            <w:rFonts w:ascii="Cambria Math" w:hAnsi="Cambria Math" w:cs="Times New Roman"/>
                            <w:i/>
                            <w:sz w:val="20"/>
                            <w:szCs w:val="20"/>
                            <w:lang w:val="en-US" w:eastAsia="tr-TR"/>
                          </w:rPr>
                        </m:ctrlPr>
                      </m:accPr>
                      <m:e>
                        <m:r>
                          <w:rPr>
                            <w:rFonts w:ascii="Cambria Math" w:hAnsi="Cambria Math" w:cs="Times New Roman"/>
                            <w:sz w:val="20"/>
                            <w:szCs w:val="20"/>
                            <w:lang w:val="en-US" w:eastAsia="tr-TR"/>
                          </w:rPr>
                          <m:t>m</m:t>
                        </m:r>
                      </m:e>
                    </m:acc>
                  </m:e>
                  <m:sub>
                    <m:r>
                      <w:rPr>
                        <w:rFonts w:ascii="Cambria Math" w:hAnsi="Cambria Math" w:cs="Times New Roman"/>
                        <w:sz w:val="20"/>
                        <w:szCs w:val="20"/>
                        <w:lang w:val="en-US" w:eastAsia="tr-TR"/>
                      </w:rPr>
                      <m:t>17</m:t>
                    </m:r>
                  </m:sub>
                </m:sSub>
                <m:sSub>
                  <m:sSubPr>
                    <m:ctrlPr>
                      <w:rPr>
                        <w:rFonts w:ascii="Cambria Math" w:hAnsi="Cambria Math" w:cs="Times New Roman"/>
                        <w:i/>
                        <w:sz w:val="20"/>
                        <w:szCs w:val="20"/>
                        <w:lang w:val="en-US" w:eastAsia="tr-TR"/>
                      </w:rPr>
                    </m:ctrlPr>
                  </m:sSubPr>
                  <m:e>
                    <m:r>
                      <w:rPr>
                        <w:rFonts w:ascii="Cambria Math" w:hAnsi="Cambria Math" w:cs="Times New Roman"/>
                        <w:sz w:val="20"/>
                        <w:szCs w:val="20"/>
                        <w:lang w:val="en-US" w:eastAsia="tr-TR"/>
                      </w:rPr>
                      <m:t>h</m:t>
                    </m:r>
                  </m:e>
                  <m:sub>
                    <m:r>
                      <w:rPr>
                        <w:rFonts w:ascii="Cambria Math" w:hAnsi="Cambria Math" w:cs="Times New Roman"/>
                        <w:sz w:val="20"/>
                        <w:szCs w:val="20"/>
                        <w:lang w:val="en-US" w:eastAsia="tr-TR"/>
                      </w:rPr>
                      <m:t>17</m:t>
                    </m:r>
                  </m:sub>
                </m:sSub>
                <m:r>
                  <w:rPr>
                    <w:rFonts w:ascii="Cambria Math" w:hAnsi="Cambria Math" w:cs="Times New Roman"/>
                    <w:sz w:val="20"/>
                    <w:szCs w:val="20"/>
                    <w:lang w:val="en-US" w:eastAsia="tr-TR"/>
                  </w:rPr>
                  <m:t>=</m:t>
                </m:r>
                <m:sSub>
                  <m:sSubPr>
                    <m:ctrlPr>
                      <w:rPr>
                        <w:rFonts w:ascii="Cambria Math" w:hAnsi="Cambria Math" w:cs="Times New Roman"/>
                        <w:i/>
                        <w:sz w:val="20"/>
                        <w:szCs w:val="20"/>
                        <w:lang w:val="en-US" w:eastAsia="tr-TR"/>
                      </w:rPr>
                    </m:ctrlPr>
                  </m:sSubPr>
                  <m:e>
                    <m:r>
                      <w:rPr>
                        <w:rFonts w:ascii="Cambria Math" w:hAnsi="Cambria Math" w:cs="Times New Roman"/>
                        <w:sz w:val="20"/>
                        <w:szCs w:val="20"/>
                        <w:lang w:val="en-US" w:eastAsia="tr-TR"/>
                      </w:rPr>
                      <m:t>Q</m:t>
                    </m:r>
                  </m:e>
                  <m:sub>
                    <m:r>
                      <w:rPr>
                        <w:rFonts w:ascii="Cambria Math" w:hAnsi="Cambria Math" w:cs="Times New Roman"/>
                        <w:sz w:val="20"/>
                        <w:szCs w:val="20"/>
                        <w:lang w:val="en-US" w:eastAsia="tr-TR"/>
                      </w:rPr>
                      <m:t>C1</m:t>
                    </m:r>
                  </m:sub>
                </m:sSub>
                <m:r>
                  <w:rPr>
                    <w:rFonts w:ascii="Cambria Math" w:hAnsi="Cambria Math" w:cs="Times New Roman"/>
                    <w:sz w:val="20"/>
                    <w:szCs w:val="20"/>
                    <w:lang w:val="en-US" w:eastAsia="tr-TR"/>
                  </w:rPr>
                  <m:t>+</m:t>
                </m:r>
                <m:sSub>
                  <m:sSubPr>
                    <m:ctrlPr>
                      <w:rPr>
                        <w:rFonts w:ascii="Cambria Math" w:hAnsi="Cambria Math" w:cs="Times New Roman"/>
                        <w:i/>
                        <w:sz w:val="20"/>
                        <w:szCs w:val="20"/>
                        <w:lang w:val="en-US" w:eastAsia="tr-TR"/>
                      </w:rPr>
                    </m:ctrlPr>
                  </m:sSubPr>
                  <m:e>
                    <m:acc>
                      <m:accPr>
                        <m:chr m:val="̇"/>
                        <m:ctrlPr>
                          <w:rPr>
                            <w:rFonts w:ascii="Cambria Math" w:hAnsi="Cambria Math" w:cs="Times New Roman"/>
                            <w:i/>
                            <w:sz w:val="20"/>
                            <w:szCs w:val="20"/>
                            <w:lang w:val="en-US" w:eastAsia="tr-TR"/>
                          </w:rPr>
                        </m:ctrlPr>
                      </m:accPr>
                      <m:e>
                        <m:r>
                          <w:rPr>
                            <w:rFonts w:ascii="Cambria Math" w:hAnsi="Cambria Math" w:cs="Times New Roman"/>
                            <w:sz w:val="20"/>
                            <w:szCs w:val="20"/>
                            <w:lang w:val="en-US" w:eastAsia="tr-TR"/>
                          </w:rPr>
                          <m:t>m</m:t>
                        </m:r>
                      </m:e>
                    </m:acc>
                  </m:e>
                  <m:sub>
                    <m:r>
                      <w:rPr>
                        <w:rFonts w:ascii="Cambria Math" w:hAnsi="Cambria Math" w:cs="Times New Roman"/>
                        <w:sz w:val="20"/>
                        <w:szCs w:val="20"/>
                        <w:lang w:val="en-US" w:eastAsia="tr-TR"/>
                      </w:rPr>
                      <m:t>18</m:t>
                    </m:r>
                  </m:sub>
                </m:sSub>
                <m:sSub>
                  <m:sSubPr>
                    <m:ctrlPr>
                      <w:rPr>
                        <w:rFonts w:ascii="Cambria Math" w:hAnsi="Cambria Math" w:cs="Times New Roman"/>
                        <w:i/>
                        <w:sz w:val="20"/>
                        <w:szCs w:val="20"/>
                        <w:lang w:val="en-US" w:eastAsia="tr-TR"/>
                      </w:rPr>
                    </m:ctrlPr>
                  </m:sSubPr>
                  <m:e>
                    <m:r>
                      <w:rPr>
                        <w:rFonts w:ascii="Cambria Math" w:hAnsi="Cambria Math" w:cs="Times New Roman"/>
                        <w:sz w:val="20"/>
                        <w:szCs w:val="20"/>
                        <w:lang w:val="en-US" w:eastAsia="tr-TR"/>
                      </w:rPr>
                      <m:t>h</m:t>
                    </m:r>
                  </m:e>
                  <m:sub>
                    <m:r>
                      <w:rPr>
                        <w:rFonts w:ascii="Cambria Math" w:hAnsi="Cambria Math" w:cs="Times New Roman"/>
                        <w:sz w:val="20"/>
                        <w:szCs w:val="20"/>
                        <w:lang w:val="en-US" w:eastAsia="tr-TR"/>
                      </w:rPr>
                      <m:t>18</m:t>
                    </m:r>
                  </m:sub>
                </m:sSub>
              </m:oMath>
            </m:oMathPara>
          </w:p>
        </w:tc>
        <w:tc>
          <w:tcPr>
            <w:tcW w:w="3242" w:type="dxa"/>
          </w:tcPr>
          <w:p w:rsidR="000F4CE0" w:rsidRPr="000F4CE0" w:rsidRDefault="00815F80" w:rsidP="000F4CE0">
            <w:pPr>
              <w:autoSpaceDE w:val="0"/>
              <w:autoSpaceDN w:val="0"/>
              <w:adjustRightInd w:val="0"/>
              <w:jc w:val="both"/>
              <w:rPr>
                <w:rFonts w:ascii="Times New Roman" w:eastAsia="Calibri" w:hAnsi="Times New Roman" w:cs="Times New Roman"/>
                <w:color w:val="000000" w:themeColor="text1"/>
                <w:sz w:val="20"/>
                <w:szCs w:val="20"/>
                <w:lang w:val="en-US"/>
              </w:rPr>
            </w:pPr>
            <m:oMathPara>
              <m:oMath>
                <m:sSub>
                  <m:sSubPr>
                    <m:ctrlPr>
                      <w:rPr>
                        <w:rFonts w:ascii="Cambria Math" w:hAnsi="Cambria Math" w:cs="Times New Roman"/>
                        <w:i/>
                        <w:color w:val="000000" w:themeColor="text1"/>
                        <w:sz w:val="20"/>
                        <w:szCs w:val="20"/>
                        <w:lang w:val="en-US"/>
                      </w:rPr>
                    </m:ctrlPr>
                  </m:sSubPr>
                  <m:e>
                    <m:r>
                      <w:rPr>
                        <w:rFonts w:ascii="Cambria Math" w:hAnsi="Cambria Math" w:cs="Times New Roman"/>
                        <w:color w:val="000000" w:themeColor="text1"/>
                        <w:sz w:val="20"/>
                        <w:szCs w:val="20"/>
                        <w:lang w:val="en-US"/>
                      </w:rPr>
                      <m:t>E</m:t>
                    </m:r>
                  </m:e>
                  <m:sub>
                    <m:r>
                      <w:rPr>
                        <w:rFonts w:ascii="Cambria Math" w:hAnsi="Cambria Math" w:cs="Times New Roman"/>
                        <w:color w:val="000000" w:themeColor="text1"/>
                        <w:sz w:val="20"/>
                        <w:szCs w:val="20"/>
                        <w:lang w:val="en-US"/>
                      </w:rPr>
                      <m:t>18</m:t>
                    </m:r>
                  </m:sub>
                </m:sSub>
                <m:r>
                  <w:rPr>
                    <w:rFonts w:ascii="Cambria Math" w:hAnsi="Cambria Math" w:cs="Times New Roman"/>
                    <w:color w:val="000000" w:themeColor="text1"/>
                    <w:sz w:val="20"/>
                    <w:szCs w:val="20"/>
                    <w:lang w:val="en-US"/>
                  </w:rPr>
                  <m:t>=</m:t>
                </m:r>
                <m:sSub>
                  <m:sSubPr>
                    <m:ctrlPr>
                      <w:rPr>
                        <w:rFonts w:ascii="Cambria Math" w:hAnsi="Cambria Math" w:cs="Times New Roman"/>
                        <w:i/>
                        <w:sz w:val="20"/>
                        <w:szCs w:val="20"/>
                        <w:lang w:val="en-US" w:eastAsia="tr-TR"/>
                      </w:rPr>
                    </m:ctrlPr>
                  </m:sSubPr>
                  <m:e>
                    <m:acc>
                      <m:accPr>
                        <m:chr m:val="̇"/>
                        <m:ctrlPr>
                          <w:rPr>
                            <w:rFonts w:ascii="Cambria Math" w:hAnsi="Cambria Math" w:cs="Times New Roman"/>
                            <w:i/>
                            <w:sz w:val="20"/>
                            <w:szCs w:val="20"/>
                            <w:lang w:val="en-US" w:eastAsia="tr-TR"/>
                          </w:rPr>
                        </m:ctrlPr>
                      </m:accPr>
                      <m:e>
                        <m:r>
                          <w:rPr>
                            <w:rFonts w:ascii="Cambria Math" w:hAnsi="Cambria Math" w:cs="Times New Roman"/>
                            <w:sz w:val="20"/>
                            <w:szCs w:val="20"/>
                            <w:lang w:val="en-US" w:eastAsia="tr-TR"/>
                          </w:rPr>
                          <m:t>m</m:t>
                        </m:r>
                      </m:e>
                    </m:acc>
                  </m:e>
                  <m:sub>
                    <m:r>
                      <w:rPr>
                        <w:rFonts w:ascii="Cambria Math" w:hAnsi="Cambria Math" w:cs="Times New Roman"/>
                        <w:sz w:val="20"/>
                        <w:szCs w:val="20"/>
                        <w:lang w:val="en-US" w:eastAsia="tr-TR"/>
                      </w:rPr>
                      <m:t>18</m:t>
                    </m:r>
                  </m:sub>
                </m:sSub>
                <m:r>
                  <w:rPr>
                    <w:rFonts w:ascii="Cambria Math" w:hAnsi="Cambria Math" w:cs="Times New Roman"/>
                    <w:sz w:val="20"/>
                    <w:szCs w:val="20"/>
                    <w:lang w:val="en-US" w:eastAsia="tr-TR"/>
                  </w:rPr>
                  <m:t>(</m:t>
                </m:r>
                <m:sSub>
                  <m:sSubPr>
                    <m:ctrlPr>
                      <w:rPr>
                        <w:rFonts w:ascii="Cambria Math" w:hAnsi="Cambria Math" w:cs="Times New Roman"/>
                        <w:i/>
                        <w:sz w:val="20"/>
                        <w:szCs w:val="20"/>
                        <w:lang w:val="en-US" w:eastAsia="tr-TR"/>
                      </w:rPr>
                    </m:ctrlPr>
                  </m:sSubPr>
                  <m:e>
                    <m:r>
                      <w:rPr>
                        <w:rFonts w:ascii="Cambria Math" w:hAnsi="Cambria Math" w:cs="Times New Roman"/>
                        <w:sz w:val="20"/>
                        <w:szCs w:val="20"/>
                        <w:lang w:val="en-US" w:eastAsia="tr-TR"/>
                      </w:rPr>
                      <m:t>h</m:t>
                    </m:r>
                  </m:e>
                  <m:sub>
                    <m:r>
                      <w:rPr>
                        <w:rFonts w:ascii="Cambria Math" w:hAnsi="Cambria Math" w:cs="Times New Roman"/>
                        <w:sz w:val="20"/>
                        <w:szCs w:val="20"/>
                        <w:lang w:val="en-US" w:eastAsia="tr-TR"/>
                      </w:rPr>
                      <m:t>18</m:t>
                    </m:r>
                  </m:sub>
                </m:sSub>
                <m:r>
                  <w:rPr>
                    <w:rFonts w:ascii="Cambria Math" w:hAnsi="Cambria Math" w:cs="Times New Roman"/>
                    <w:sz w:val="20"/>
                    <w:szCs w:val="20"/>
                    <w:lang w:val="en-US" w:eastAsia="tr-TR"/>
                  </w:rPr>
                  <m:t>-</m:t>
                </m:r>
                <m:sSub>
                  <m:sSubPr>
                    <m:ctrlPr>
                      <w:rPr>
                        <w:rFonts w:ascii="Cambria Math" w:hAnsi="Cambria Math" w:cs="Times New Roman"/>
                        <w:i/>
                        <w:sz w:val="20"/>
                        <w:szCs w:val="20"/>
                        <w:lang w:val="en-US" w:eastAsia="tr-TR"/>
                      </w:rPr>
                    </m:ctrlPr>
                  </m:sSubPr>
                  <m:e>
                    <m:r>
                      <w:rPr>
                        <w:rFonts w:ascii="Cambria Math" w:hAnsi="Cambria Math" w:cs="Times New Roman"/>
                        <w:sz w:val="20"/>
                        <w:szCs w:val="20"/>
                        <w:lang w:val="en-US" w:eastAsia="tr-TR"/>
                      </w:rPr>
                      <m:t>h</m:t>
                    </m:r>
                  </m:e>
                  <m:sub>
                    <m:r>
                      <w:rPr>
                        <w:rFonts w:ascii="Cambria Math" w:hAnsi="Cambria Math" w:cs="Times New Roman"/>
                        <w:sz w:val="20"/>
                        <w:szCs w:val="20"/>
                        <w:lang w:val="en-US" w:eastAsia="tr-TR"/>
                      </w:rPr>
                      <m:t>0</m:t>
                    </m:r>
                  </m:sub>
                </m:sSub>
                <m:r>
                  <w:rPr>
                    <w:rFonts w:ascii="Cambria Math" w:hAnsi="Cambria Math" w:cs="Times New Roman"/>
                    <w:sz w:val="20"/>
                    <w:szCs w:val="20"/>
                    <w:lang w:val="en-US" w:eastAsia="tr-TR"/>
                  </w:rPr>
                  <m:t>-</m:t>
                </m:r>
                <m:sSub>
                  <m:sSubPr>
                    <m:ctrlPr>
                      <w:rPr>
                        <w:rFonts w:ascii="Cambria Math" w:hAnsi="Cambria Math" w:cs="Times New Roman"/>
                        <w:i/>
                        <w:sz w:val="20"/>
                        <w:szCs w:val="20"/>
                        <w:lang w:val="en-US" w:eastAsia="tr-TR"/>
                      </w:rPr>
                    </m:ctrlPr>
                  </m:sSubPr>
                  <m:e>
                    <m:r>
                      <w:rPr>
                        <w:rFonts w:ascii="Cambria Math" w:hAnsi="Cambria Math" w:cs="Times New Roman"/>
                        <w:sz w:val="20"/>
                        <w:szCs w:val="20"/>
                        <w:lang w:val="en-US" w:eastAsia="tr-TR"/>
                      </w:rPr>
                      <m:t>T</m:t>
                    </m:r>
                  </m:e>
                  <m:sub>
                    <m:r>
                      <w:rPr>
                        <w:rFonts w:ascii="Cambria Math" w:hAnsi="Cambria Math" w:cs="Times New Roman"/>
                        <w:sz w:val="20"/>
                        <w:szCs w:val="20"/>
                        <w:lang w:val="en-US" w:eastAsia="tr-TR"/>
                      </w:rPr>
                      <m:t>0</m:t>
                    </m:r>
                  </m:sub>
                </m:sSub>
                <m:d>
                  <m:dPr>
                    <m:ctrlPr>
                      <w:rPr>
                        <w:rFonts w:ascii="Cambria Math" w:hAnsi="Cambria Math" w:cs="Times New Roman"/>
                        <w:i/>
                        <w:sz w:val="20"/>
                        <w:szCs w:val="20"/>
                        <w:lang w:val="en-US" w:eastAsia="tr-TR"/>
                      </w:rPr>
                    </m:ctrlPr>
                  </m:dPr>
                  <m:e>
                    <m:sSub>
                      <m:sSubPr>
                        <m:ctrlPr>
                          <w:rPr>
                            <w:rFonts w:ascii="Cambria Math" w:hAnsi="Cambria Math" w:cs="Times New Roman"/>
                            <w:i/>
                            <w:sz w:val="20"/>
                            <w:szCs w:val="20"/>
                            <w:lang w:val="en-US" w:eastAsia="tr-TR"/>
                          </w:rPr>
                        </m:ctrlPr>
                      </m:sSubPr>
                      <m:e>
                        <m:r>
                          <w:rPr>
                            <w:rFonts w:ascii="Cambria Math" w:hAnsi="Cambria Math" w:cs="Times New Roman"/>
                            <w:sz w:val="20"/>
                            <w:szCs w:val="20"/>
                            <w:lang w:val="en-US" w:eastAsia="tr-TR"/>
                          </w:rPr>
                          <m:t>s</m:t>
                        </m:r>
                      </m:e>
                      <m:sub>
                        <m:r>
                          <w:rPr>
                            <w:rFonts w:ascii="Cambria Math" w:hAnsi="Cambria Math" w:cs="Times New Roman"/>
                            <w:sz w:val="20"/>
                            <w:szCs w:val="20"/>
                            <w:lang w:val="en-US" w:eastAsia="tr-TR"/>
                          </w:rPr>
                          <m:t>18</m:t>
                        </m:r>
                      </m:sub>
                    </m:sSub>
                    <m:r>
                      <w:rPr>
                        <w:rFonts w:ascii="Cambria Math" w:hAnsi="Cambria Math" w:cs="Times New Roman"/>
                        <w:sz w:val="20"/>
                        <w:szCs w:val="20"/>
                        <w:lang w:val="en-US" w:eastAsia="tr-TR"/>
                      </w:rPr>
                      <m:t>-</m:t>
                    </m:r>
                    <m:sSub>
                      <m:sSubPr>
                        <m:ctrlPr>
                          <w:rPr>
                            <w:rFonts w:ascii="Cambria Math" w:hAnsi="Cambria Math" w:cs="Times New Roman"/>
                            <w:i/>
                            <w:sz w:val="20"/>
                            <w:szCs w:val="20"/>
                            <w:lang w:val="en-US" w:eastAsia="tr-TR"/>
                          </w:rPr>
                        </m:ctrlPr>
                      </m:sSubPr>
                      <m:e>
                        <m:r>
                          <w:rPr>
                            <w:rFonts w:ascii="Cambria Math" w:hAnsi="Cambria Math" w:cs="Times New Roman"/>
                            <w:sz w:val="20"/>
                            <w:szCs w:val="20"/>
                            <w:lang w:val="en-US" w:eastAsia="tr-TR"/>
                          </w:rPr>
                          <m:t>s</m:t>
                        </m:r>
                      </m:e>
                      <m:sub>
                        <m:r>
                          <w:rPr>
                            <w:rFonts w:ascii="Cambria Math" w:hAnsi="Cambria Math" w:cs="Times New Roman"/>
                            <w:sz w:val="20"/>
                            <w:szCs w:val="20"/>
                            <w:lang w:val="en-US" w:eastAsia="tr-TR"/>
                          </w:rPr>
                          <m:t>0</m:t>
                        </m:r>
                      </m:sub>
                    </m:sSub>
                  </m:e>
                </m:d>
                <m:r>
                  <w:rPr>
                    <w:rFonts w:ascii="Cambria Math" w:hAnsi="Cambria Math" w:cs="Times New Roman"/>
                    <w:sz w:val="20"/>
                    <w:szCs w:val="20"/>
                    <w:lang w:val="en-US" w:eastAsia="tr-TR"/>
                  </w:rPr>
                  <m:t>)</m:t>
                </m:r>
              </m:oMath>
            </m:oMathPara>
          </w:p>
        </w:tc>
      </w:tr>
      <w:tr w:rsidR="000F4CE0" w:rsidRPr="000F4CE0" w:rsidTr="00436251">
        <w:trPr>
          <w:jc w:val="center"/>
        </w:trPr>
        <w:tc>
          <w:tcPr>
            <w:tcW w:w="1258" w:type="dxa"/>
          </w:tcPr>
          <w:p w:rsidR="000F4CE0" w:rsidRPr="000F4CE0" w:rsidRDefault="000F4CE0" w:rsidP="000F4CE0">
            <w:pPr>
              <w:autoSpaceDE w:val="0"/>
              <w:autoSpaceDN w:val="0"/>
              <w:adjustRightInd w:val="0"/>
              <w:jc w:val="both"/>
              <w:rPr>
                <w:rFonts w:ascii="Times New Roman" w:hAnsi="Times New Roman" w:cs="Times New Roman"/>
                <w:color w:val="000000" w:themeColor="text1"/>
                <w:sz w:val="20"/>
                <w:szCs w:val="20"/>
                <w:lang w:val="en-US"/>
              </w:rPr>
            </w:pPr>
            <w:r w:rsidRPr="000F4CE0">
              <w:rPr>
                <w:rFonts w:ascii="Times New Roman" w:hAnsi="Times New Roman" w:cs="Times New Roman"/>
                <w:color w:val="000000" w:themeColor="text1"/>
                <w:sz w:val="20"/>
                <w:szCs w:val="20"/>
                <w:lang w:val="en-US"/>
              </w:rPr>
              <w:t>Expansion Valve3</w:t>
            </w:r>
          </w:p>
        </w:tc>
        <w:tc>
          <w:tcPr>
            <w:tcW w:w="1559" w:type="dxa"/>
          </w:tcPr>
          <w:p w:rsidR="000F4CE0" w:rsidRPr="000F4CE0" w:rsidRDefault="00815F80" w:rsidP="000F4CE0">
            <w:pPr>
              <w:autoSpaceDE w:val="0"/>
              <w:autoSpaceDN w:val="0"/>
              <w:adjustRightInd w:val="0"/>
              <w:jc w:val="both"/>
              <w:rPr>
                <w:rFonts w:ascii="Times New Roman" w:eastAsiaTheme="minorEastAsia" w:hAnsi="Times New Roman" w:cs="Times New Roman"/>
                <w:sz w:val="20"/>
                <w:szCs w:val="20"/>
                <w:lang w:val="en-US" w:eastAsia="tr-TR"/>
              </w:rPr>
            </w:pPr>
            <m:oMathPara>
              <m:oMath>
                <m:sSub>
                  <m:sSubPr>
                    <m:ctrlPr>
                      <w:rPr>
                        <w:rFonts w:ascii="Cambria Math" w:hAnsi="Cambria Math" w:cs="Times New Roman"/>
                        <w:i/>
                        <w:sz w:val="20"/>
                        <w:szCs w:val="20"/>
                        <w:lang w:val="en-US" w:eastAsia="tr-TR"/>
                      </w:rPr>
                    </m:ctrlPr>
                  </m:sSubPr>
                  <m:e>
                    <m:acc>
                      <m:accPr>
                        <m:chr m:val="̇"/>
                        <m:ctrlPr>
                          <w:rPr>
                            <w:rFonts w:ascii="Cambria Math" w:hAnsi="Cambria Math" w:cs="Times New Roman"/>
                            <w:i/>
                            <w:sz w:val="20"/>
                            <w:szCs w:val="20"/>
                            <w:lang w:val="en-US" w:eastAsia="tr-TR"/>
                          </w:rPr>
                        </m:ctrlPr>
                      </m:accPr>
                      <m:e>
                        <m:r>
                          <w:rPr>
                            <w:rFonts w:ascii="Cambria Math" w:hAnsi="Cambria Math" w:cs="Times New Roman"/>
                            <w:sz w:val="20"/>
                            <w:szCs w:val="20"/>
                            <w:lang w:val="en-US" w:eastAsia="tr-TR"/>
                          </w:rPr>
                          <m:t>m</m:t>
                        </m:r>
                      </m:e>
                    </m:acc>
                  </m:e>
                  <m:sub>
                    <m:r>
                      <w:rPr>
                        <w:rFonts w:ascii="Cambria Math" w:hAnsi="Cambria Math" w:cs="Times New Roman"/>
                        <w:sz w:val="20"/>
                        <w:szCs w:val="20"/>
                        <w:lang w:val="en-US" w:eastAsia="tr-TR"/>
                      </w:rPr>
                      <m:t>18</m:t>
                    </m:r>
                  </m:sub>
                </m:sSub>
                <m:r>
                  <w:rPr>
                    <w:rFonts w:ascii="Cambria Math" w:hAnsi="Cambria Math" w:cs="Times New Roman"/>
                    <w:sz w:val="20"/>
                    <w:szCs w:val="20"/>
                    <w:lang w:val="en-US" w:eastAsia="tr-TR"/>
                  </w:rPr>
                  <m:t>=</m:t>
                </m:r>
                <m:sSub>
                  <m:sSubPr>
                    <m:ctrlPr>
                      <w:rPr>
                        <w:rFonts w:ascii="Cambria Math" w:hAnsi="Cambria Math" w:cs="Times New Roman"/>
                        <w:i/>
                        <w:sz w:val="20"/>
                        <w:szCs w:val="20"/>
                        <w:lang w:val="en-US" w:eastAsia="tr-TR"/>
                      </w:rPr>
                    </m:ctrlPr>
                  </m:sSubPr>
                  <m:e>
                    <m:acc>
                      <m:accPr>
                        <m:chr m:val="̇"/>
                        <m:ctrlPr>
                          <w:rPr>
                            <w:rFonts w:ascii="Cambria Math" w:hAnsi="Cambria Math" w:cs="Times New Roman"/>
                            <w:i/>
                            <w:sz w:val="20"/>
                            <w:szCs w:val="20"/>
                            <w:lang w:val="en-US" w:eastAsia="tr-TR"/>
                          </w:rPr>
                        </m:ctrlPr>
                      </m:accPr>
                      <m:e>
                        <m:r>
                          <w:rPr>
                            <w:rFonts w:ascii="Cambria Math" w:hAnsi="Cambria Math" w:cs="Times New Roman"/>
                            <w:sz w:val="20"/>
                            <w:szCs w:val="20"/>
                            <w:lang w:val="en-US" w:eastAsia="tr-TR"/>
                          </w:rPr>
                          <m:t>m</m:t>
                        </m:r>
                      </m:e>
                    </m:acc>
                  </m:e>
                  <m:sub>
                    <m:r>
                      <w:rPr>
                        <w:rFonts w:ascii="Cambria Math" w:hAnsi="Cambria Math" w:cs="Times New Roman"/>
                        <w:sz w:val="20"/>
                        <w:szCs w:val="20"/>
                        <w:lang w:val="en-US" w:eastAsia="tr-TR"/>
                      </w:rPr>
                      <m:t>19</m:t>
                    </m:r>
                  </m:sub>
                </m:sSub>
              </m:oMath>
            </m:oMathPara>
          </w:p>
          <w:p w:rsidR="000F4CE0" w:rsidRPr="000F4CE0" w:rsidRDefault="000F4CE0" w:rsidP="000F4CE0">
            <w:pPr>
              <w:autoSpaceDE w:val="0"/>
              <w:autoSpaceDN w:val="0"/>
              <w:adjustRightInd w:val="0"/>
              <w:jc w:val="both"/>
              <w:rPr>
                <w:rFonts w:ascii="Times New Roman" w:eastAsia="Calibri" w:hAnsi="Times New Roman" w:cs="Times New Roman"/>
                <w:sz w:val="20"/>
                <w:szCs w:val="20"/>
                <w:lang w:val="en-US" w:eastAsia="tr-TR"/>
              </w:rPr>
            </w:pPr>
          </w:p>
        </w:tc>
        <w:tc>
          <w:tcPr>
            <w:tcW w:w="2977" w:type="dxa"/>
          </w:tcPr>
          <w:p w:rsidR="000F4CE0" w:rsidRPr="000F4CE0" w:rsidRDefault="00815F80" w:rsidP="000F4CE0">
            <w:pPr>
              <w:autoSpaceDE w:val="0"/>
              <w:autoSpaceDN w:val="0"/>
              <w:adjustRightInd w:val="0"/>
              <w:jc w:val="both"/>
              <w:rPr>
                <w:rFonts w:ascii="Times New Roman" w:eastAsia="Calibri" w:hAnsi="Times New Roman" w:cs="Times New Roman"/>
                <w:sz w:val="20"/>
                <w:szCs w:val="20"/>
                <w:lang w:val="en-US" w:eastAsia="tr-TR"/>
              </w:rPr>
            </w:pPr>
            <m:oMathPara>
              <m:oMath>
                <m:sSub>
                  <m:sSubPr>
                    <m:ctrlPr>
                      <w:rPr>
                        <w:rFonts w:ascii="Cambria Math" w:hAnsi="Cambria Math" w:cs="Times New Roman"/>
                        <w:i/>
                        <w:sz w:val="20"/>
                        <w:szCs w:val="20"/>
                        <w:lang w:val="en-US" w:eastAsia="tr-TR"/>
                      </w:rPr>
                    </m:ctrlPr>
                  </m:sSubPr>
                  <m:e>
                    <m:sSub>
                      <m:sSubPr>
                        <m:ctrlPr>
                          <w:rPr>
                            <w:rFonts w:ascii="Cambria Math" w:hAnsi="Cambria Math" w:cs="Times New Roman"/>
                            <w:i/>
                            <w:sz w:val="20"/>
                            <w:szCs w:val="20"/>
                            <w:lang w:val="en-US" w:eastAsia="tr-TR"/>
                          </w:rPr>
                        </m:ctrlPr>
                      </m:sSubPr>
                      <m:e>
                        <m:acc>
                          <m:accPr>
                            <m:chr m:val="̇"/>
                            <m:ctrlPr>
                              <w:rPr>
                                <w:rFonts w:ascii="Cambria Math" w:hAnsi="Cambria Math" w:cs="Times New Roman"/>
                                <w:i/>
                                <w:sz w:val="20"/>
                                <w:szCs w:val="20"/>
                                <w:lang w:val="en-US" w:eastAsia="tr-TR"/>
                              </w:rPr>
                            </m:ctrlPr>
                          </m:accPr>
                          <m:e>
                            <m:r>
                              <w:rPr>
                                <w:rFonts w:ascii="Cambria Math" w:hAnsi="Cambria Math" w:cs="Times New Roman"/>
                                <w:sz w:val="20"/>
                                <w:szCs w:val="20"/>
                                <w:lang w:val="en-US" w:eastAsia="tr-TR"/>
                              </w:rPr>
                              <m:t>m</m:t>
                            </m:r>
                          </m:e>
                        </m:acc>
                      </m:e>
                      <m:sub>
                        <m:r>
                          <w:rPr>
                            <w:rFonts w:ascii="Cambria Math" w:hAnsi="Cambria Math" w:cs="Times New Roman"/>
                            <w:sz w:val="20"/>
                            <w:szCs w:val="20"/>
                            <w:lang w:val="en-US" w:eastAsia="tr-TR"/>
                          </w:rPr>
                          <m:t>18</m:t>
                        </m:r>
                      </m:sub>
                    </m:sSub>
                    <m:r>
                      <w:rPr>
                        <w:rFonts w:ascii="Cambria Math" w:hAnsi="Cambria Math" w:cs="Times New Roman"/>
                        <w:sz w:val="20"/>
                        <w:szCs w:val="20"/>
                        <w:lang w:val="en-US" w:eastAsia="tr-TR"/>
                      </w:rPr>
                      <m:t>h</m:t>
                    </m:r>
                  </m:e>
                  <m:sub>
                    <m:r>
                      <w:rPr>
                        <w:rFonts w:ascii="Cambria Math" w:hAnsi="Cambria Math" w:cs="Times New Roman"/>
                        <w:sz w:val="20"/>
                        <w:szCs w:val="20"/>
                        <w:lang w:val="en-US" w:eastAsia="tr-TR"/>
                      </w:rPr>
                      <m:t>18</m:t>
                    </m:r>
                  </m:sub>
                </m:sSub>
                <m:r>
                  <w:rPr>
                    <w:rFonts w:ascii="Cambria Math" w:hAnsi="Cambria Math" w:cs="Times New Roman"/>
                    <w:sz w:val="20"/>
                    <w:szCs w:val="20"/>
                    <w:lang w:val="en-US" w:eastAsia="tr-TR"/>
                  </w:rPr>
                  <m:t>=</m:t>
                </m:r>
                <m:sSub>
                  <m:sSubPr>
                    <m:ctrlPr>
                      <w:rPr>
                        <w:rFonts w:ascii="Cambria Math" w:hAnsi="Cambria Math" w:cs="Times New Roman"/>
                        <w:i/>
                        <w:sz w:val="20"/>
                        <w:szCs w:val="20"/>
                        <w:lang w:val="en-US" w:eastAsia="tr-TR"/>
                      </w:rPr>
                    </m:ctrlPr>
                  </m:sSubPr>
                  <m:e>
                    <m:acc>
                      <m:accPr>
                        <m:chr m:val="̇"/>
                        <m:ctrlPr>
                          <w:rPr>
                            <w:rFonts w:ascii="Cambria Math" w:hAnsi="Cambria Math" w:cs="Times New Roman"/>
                            <w:i/>
                            <w:sz w:val="20"/>
                            <w:szCs w:val="20"/>
                            <w:lang w:val="en-US" w:eastAsia="tr-TR"/>
                          </w:rPr>
                        </m:ctrlPr>
                      </m:accPr>
                      <m:e>
                        <m:r>
                          <w:rPr>
                            <w:rFonts w:ascii="Cambria Math" w:hAnsi="Cambria Math" w:cs="Times New Roman"/>
                            <w:sz w:val="20"/>
                            <w:szCs w:val="20"/>
                            <w:lang w:val="en-US" w:eastAsia="tr-TR"/>
                          </w:rPr>
                          <m:t>m</m:t>
                        </m:r>
                      </m:e>
                    </m:acc>
                  </m:e>
                  <m:sub>
                    <m:r>
                      <w:rPr>
                        <w:rFonts w:ascii="Cambria Math" w:hAnsi="Cambria Math" w:cs="Times New Roman"/>
                        <w:sz w:val="20"/>
                        <w:szCs w:val="20"/>
                        <w:lang w:val="en-US" w:eastAsia="tr-TR"/>
                      </w:rPr>
                      <m:t>19</m:t>
                    </m:r>
                  </m:sub>
                </m:sSub>
                <m:sSub>
                  <m:sSubPr>
                    <m:ctrlPr>
                      <w:rPr>
                        <w:rFonts w:ascii="Cambria Math" w:hAnsi="Cambria Math" w:cs="Times New Roman"/>
                        <w:i/>
                        <w:sz w:val="20"/>
                        <w:szCs w:val="20"/>
                        <w:lang w:val="en-US" w:eastAsia="tr-TR"/>
                      </w:rPr>
                    </m:ctrlPr>
                  </m:sSubPr>
                  <m:e>
                    <m:r>
                      <w:rPr>
                        <w:rFonts w:ascii="Cambria Math" w:hAnsi="Cambria Math" w:cs="Times New Roman"/>
                        <w:sz w:val="20"/>
                        <w:szCs w:val="20"/>
                        <w:lang w:val="en-US" w:eastAsia="tr-TR"/>
                      </w:rPr>
                      <m:t>h</m:t>
                    </m:r>
                  </m:e>
                  <m:sub>
                    <m:r>
                      <w:rPr>
                        <w:rFonts w:ascii="Cambria Math" w:hAnsi="Cambria Math" w:cs="Times New Roman"/>
                        <w:sz w:val="20"/>
                        <w:szCs w:val="20"/>
                        <w:lang w:val="en-US" w:eastAsia="tr-TR"/>
                      </w:rPr>
                      <m:t>19</m:t>
                    </m:r>
                  </m:sub>
                </m:sSub>
              </m:oMath>
            </m:oMathPara>
          </w:p>
        </w:tc>
        <w:tc>
          <w:tcPr>
            <w:tcW w:w="3242" w:type="dxa"/>
          </w:tcPr>
          <w:p w:rsidR="000F4CE0" w:rsidRPr="000F4CE0" w:rsidRDefault="00815F80" w:rsidP="000F4CE0">
            <w:pPr>
              <w:autoSpaceDE w:val="0"/>
              <w:autoSpaceDN w:val="0"/>
              <w:adjustRightInd w:val="0"/>
              <w:jc w:val="both"/>
              <w:rPr>
                <w:rFonts w:ascii="Times New Roman" w:eastAsia="Calibri" w:hAnsi="Times New Roman" w:cs="Times New Roman"/>
                <w:color w:val="000000" w:themeColor="text1"/>
                <w:sz w:val="20"/>
                <w:szCs w:val="20"/>
                <w:lang w:val="en-US"/>
              </w:rPr>
            </w:pPr>
            <m:oMathPara>
              <m:oMath>
                <m:sSub>
                  <m:sSubPr>
                    <m:ctrlPr>
                      <w:rPr>
                        <w:rFonts w:ascii="Cambria Math" w:hAnsi="Cambria Math" w:cs="Times New Roman"/>
                        <w:i/>
                        <w:color w:val="000000" w:themeColor="text1"/>
                        <w:sz w:val="20"/>
                        <w:szCs w:val="20"/>
                        <w:lang w:val="en-US"/>
                      </w:rPr>
                    </m:ctrlPr>
                  </m:sSubPr>
                  <m:e>
                    <m:r>
                      <w:rPr>
                        <w:rFonts w:ascii="Cambria Math" w:hAnsi="Cambria Math" w:cs="Times New Roman"/>
                        <w:color w:val="000000" w:themeColor="text1"/>
                        <w:sz w:val="20"/>
                        <w:szCs w:val="20"/>
                        <w:lang w:val="en-US"/>
                      </w:rPr>
                      <m:t>E</m:t>
                    </m:r>
                  </m:e>
                  <m:sub>
                    <m:r>
                      <w:rPr>
                        <w:rFonts w:ascii="Cambria Math" w:hAnsi="Cambria Math" w:cs="Times New Roman"/>
                        <w:color w:val="000000" w:themeColor="text1"/>
                        <w:sz w:val="20"/>
                        <w:szCs w:val="20"/>
                        <w:lang w:val="en-US"/>
                      </w:rPr>
                      <m:t>19</m:t>
                    </m:r>
                  </m:sub>
                </m:sSub>
                <m:r>
                  <w:rPr>
                    <w:rFonts w:ascii="Cambria Math" w:hAnsi="Cambria Math" w:cs="Times New Roman"/>
                    <w:color w:val="000000" w:themeColor="text1"/>
                    <w:sz w:val="20"/>
                    <w:szCs w:val="20"/>
                    <w:lang w:val="en-US"/>
                  </w:rPr>
                  <m:t>=</m:t>
                </m:r>
                <m:sSub>
                  <m:sSubPr>
                    <m:ctrlPr>
                      <w:rPr>
                        <w:rFonts w:ascii="Cambria Math" w:hAnsi="Cambria Math" w:cs="Times New Roman"/>
                        <w:i/>
                        <w:sz w:val="20"/>
                        <w:szCs w:val="20"/>
                        <w:lang w:val="en-US" w:eastAsia="tr-TR"/>
                      </w:rPr>
                    </m:ctrlPr>
                  </m:sSubPr>
                  <m:e>
                    <m:acc>
                      <m:accPr>
                        <m:chr m:val="̇"/>
                        <m:ctrlPr>
                          <w:rPr>
                            <w:rFonts w:ascii="Cambria Math" w:hAnsi="Cambria Math" w:cs="Times New Roman"/>
                            <w:i/>
                            <w:sz w:val="20"/>
                            <w:szCs w:val="20"/>
                            <w:lang w:val="en-US" w:eastAsia="tr-TR"/>
                          </w:rPr>
                        </m:ctrlPr>
                      </m:accPr>
                      <m:e>
                        <m:r>
                          <w:rPr>
                            <w:rFonts w:ascii="Cambria Math" w:hAnsi="Cambria Math" w:cs="Times New Roman"/>
                            <w:sz w:val="20"/>
                            <w:szCs w:val="20"/>
                            <w:lang w:val="en-US" w:eastAsia="tr-TR"/>
                          </w:rPr>
                          <m:t>m</m:t>
                        </m:r>
                      </m:e>
                    </m:acc>
                  </m:e>
                  <m:sub>
                    <m:r>
                      <w:rPr>
                        <w:rFonts w:ascii="Cambria Math" w:hAnsi="Cambria Math" w:cs="Times New Roman"/>
                        <w:sz w:val="20"/>
                        <w:szCs w:val="20"/>
                        <w:lang w:val="en-US" w:eastAsia="tr-TR"/>
                      </w:rPr>
                      <m:t>19</m:t>
                    </m:r>
                  </m:sub>
                </m:sSub>
                <m:r>
                  <w:rPr>
                    <w:rFonts w:ascii="Cambria Math" w:hAnsi="Cambria Math" w:cs="Times New Roman"/>
                    <w:sz w:val="20"/>
                    <w:szCs w:val="20"/>
                    <w:lang w:val="en-US" w:eastAsia="tr-TR"/>
                  </w:rPr>
                  <m:t>(</m:t>
                </m:r>
                <m:sSub>
                  <m:sSubPr>
                    <m:ctrlPr>
                      <w:rPr>
                        <w:rFonts w:ascii="Cambria Math" w:hAnsi="Cambria Math" w:cs="Times New Roman"/>
                        <w:i/>
                        <w:sz w:val="20"/>
                        <w:szCs w:val="20"/>
                        <w:lang w:val="en-US" w:eastAsia="tr-TR"/>
                      </w:rPr>
                    </m:ctrlPr>
                  </m:sSubPr>
                  <m:e>
                    <m:r>
                      <w:rPr>
                        <w:rFonts w:ascii="Cambria Math" w:hAnsi="Cambria Math" w:cs="Times New Roman"/>
                        <w:sz w:val="20"/>
                        <w:szCs w:val="20"/>
                        <w:lang w:val="en-US" w:eastAsia="tr-TR"/>
                      </w:rPr>
                      <m:t>h</m:t>
                    </m:r>
                  </m:e>
                  <m:sub>
                    <m:r>
                      <w:rPr>
                        <w:rFonts w:ascii="Cambria Math" w:hAnsi="Cambria Math" w:cs="Times New Roman"/>
                        <w:sz w:val="20"/>
                        <w:szCs w:val="20"/>
                        <w:lang w:val="en-US" w:eastAsia="tr-TR"/>
                      </w:rPr>
                      <m:t>19</m:t>
                    </m:r>
                  </m:sub>
                </m:sSub>
                <m:r>
                  <w:rPr>
                    <w:rFonts w:ascii="Cambria Math" w:hAnsi="Cambria Math" w:cs="Times New Roman"/>
                    <w:sz w:val="20"/>
                    <w:szCs w:val="20"/>
                    <w:lang w:val="en-US" w:eastAsia="tr-TR"/>
                  </w:rPr>
                  <m:t>-</m:t>
                </m:r>
                <m:sSub>
                  <m:sSubPr>
                    <m:ctrlPr>
                      <w:rPr>
                        <w:rFonts w:ascii="Cambria Math" w:hAnsi="Cambria Math" w:cs="Times New Roman"/>
                        <w:i/>
                        <w:sz w:val="20"/>
                        <w:szCs w:val="20"/>
                        <w:lang w:val="en-US" w:eastAsia="tr-TR"/>
                      </w:rPr>
                    </m:ctrlPr>
                  </m:sSubPr>
                  <m:e>
                    <m:r>
                      <w:rPr>
                        <w:rFonts w:ascii="Cambria Math" w:hAnsi="Cambria Math" w:cs="Times New Roman"/>
                        <w:sz w:val="20"/>
                        <w:szCs w:val="20"/>
                        <w:lang w:val="en-US" w:eastAsia="tr-TR"/>
                      </w:rPr>
                      <m:t>h</m:t>
                    </m:r>
                  </m:e>
                  <m:sub>
                    <m:r>
                      <w:rPr>
                        <w:rFonts w:ascii="Cambria Math" w:hAnsi="Cambria Math" w:cs="Times New Roman"/>
                        <w:sz w:val="20"/>
                        <w:szCs w:val="20"/>
                        <w:lang w:val="en-US" w:eastAsia="tr-TR"/>
                      </w:rPr>
                      <m:t>0</m:t>
                    </m:r>
                  </m:sub>
                </m:sSub>
                <m:r>
                  <w:rPr>
                    <w:rFonts w:ascii="Cambria Math" w:hAnsi="Cambria Math" w:cs="Times New Roman"/>
                    <w:sz w:val="20"/>
                    <w:szCs w:val="20"/>
                    <w:lang w:val="en-US" w:eastAsia="tr-TR"/>
                  </w:rPr>
                  <m:t>-</m:t>
                </m:r>
                <m:sSub>
                  <m:sSubPr>
                    <m:ctrlPr>
                      <w:rPr>
                        <w:rFonts w:ascii="Cambria Math" w:hAnsi="Cambria Math" w:cs="Times New Roman"/>
                        <w:i/>
                        <w:sz w:val="20"/>
                        <w:szCs w:val="20"/>
                        <w:lang w:val="en-US" w:eastAsia="tr-TR"/>
                      </w:rPr>
                    </m:ctrlPr>
                  </m:sSubPr>
                  <m:e>
                    <m:r>
                      <w:rPr>
                        <w:rFonts w:ascii="Cambria Math" w:hAnsi="Cambria Math" w:cs="Times New Roman"/>
                        <w:sz w:val="20"/>
                        <w:szCs w:val="20"/>
                        <w:lang w:val="en-US" w:eastAsia="tr-TR"/>
                      </w:rPr>
                      <m:t>T</m:t>
                    </m:r>
                  </m:e>
                  <m:sub>
                    <m:r>
                      <w:rPr>
                        <w:rFonts w:ascii="Cambria Math" w:hAnsi="Cambria Math" w:cs="Times New Roman"/>
                        <w:sz w:val="20"/>
                        <w:szCs w:val="20"/>
                        <w:lang w:val="en-US" w:eastAsia="tr-TR"/>
                      </w:rPr>
                      <m:t>0</m:t>
                    </m:r>
                  </m:sub>
                </m:sSub>
                <m:d>
                  <m:dPr>
                    <m:ctrlPr>
                      <w:rPr>
                        <w:rFonts w:ascii="Cambria Math" w:hAnsi="Cambria Math" w:cs="Times New Roman"/>
                        <w:i/>
                        <w:sz w:val="20"/>
                        <w:szCs w:val="20"/>
                        <w:lang w:val="en-US" w:eastAsia="tr-TR"/>
                      </w:rPr>
                    </m:ctrlPr>
                  </m:dPr>
                  <m:e>
                    <m:sSub>
                      <m:sSubPr>
                        <m:ctrlPr>
                          <w:rPr>
                            <w:rFonts w:ascii="Cambria Math" w:hAnsi="Cambria Math" w:cs="Times New Roman"/>
                            <w:i/>
                            <w:sz w:val="20"/>
                            <w:szCs w:val="20"/>
                            <w:lang w:val="en-US" w:eastAsia="tr-TR"/>
                          </w:rPr>
                        </m:ctrlPr>
                      </m:sSubPr>
                      <m:e>
                        <m:r>
                          <w:rPr>
                            <w:rFonts w:ascii="Cambria Math" w:hAnsi="Cambria Math" w:cs="Times New Roman"/>
                            <w:sz w:val="20"/>
                            <w:szCs w:val="20"/>
                            <w:lang w:val="en-US" w:eastAsia="tr-TR"/>
                          </w:rPr>
                          <m:t>s</m:t>
                        </m:r>
                      </m:e>
                      <m:sub>
                        <m:r>
                          <w:rPr>
                            <w:rFonts w:ascii="Cambria Math" w:hAnsi="Cambria Math" w:cs="Times New Roman"/>
                            <w:sz w:val="20"/>
                            <w:szCs w:val="20"/>
                            <w:lang w:val="en-US" w:eastAsia="tr-TR"/>
                          </w:rPr>
                          <m:t>19</m:t>
                        </m:r>
                      </m:sub>
                    </m:sSub>
                    <m:r>
                      <w:rPr>
                        <w:rFonts w:ascii="Cambria Math" w:hAnsi="Cambria Math" w:cs="Times New Roman"/>
                        <w:sz w:val="20"/>
                        <w:szCs w:val="20"/>
                        <w:lang w:val="en-US" w:eastAsia="tr-TR"/>
                      </w:rPr>
                      <m:t>-</m:t>
                    </m:r>
                    <m:sSub>
                      <m:sSubPr>
                        <m:ctrlPr>
                          <w:rPr>
                            <w:rFonts w:ascii="Cambria Math" w:hAnsi="Cambria Math" w:cs="Times New Roman"/>
                            <w:i/>
                            <w:sz w:val="20"/>
                            <w:szCs w:val="20"/>
                            <w:lang w:val="en-US" w:eastAsia="tr-TR"/>
                          </w:rPr>
                        </m:ctrlPr>
                      </m:sSubPr>
                      <m:e>
                        <m:r>
                          <w:rPr>
                            <w:rFonts w:ascii="Cambria Math" w:hAnsi="Cambria Math" w:cs="Times New Roman"/>
                            <w:sz w:val="20"/>
                            <w:szCs w:val="20"/>
                            <w:lang w:val="en-US" w:eastAsia="tr-TR"/>
                          </w:rPr>
                          <m:t>s</m:t>
                        </m:r>
                      </m:e>
                      <m:sub>
                        <m:r>
                          <w:rPr>
                            <w:rFonts w:ascii="Cambria Math" w:hAnsi="Cambria Math" w:cs="Times New Roman"/>
                            <w:sz w:val="20"/>
                            <w:szCs w:val="20"/>
                            <w:lang w:val="en-US" w:eastAsia="tr-TR"/>
                          </w:rPr>
                          <m:t>0</m:t>
                        </m:r>
                      </m:sub>
                    </m:sSub>
                  </m:e>
                </m:d>
                <m:r>
                  <w:rPr>
                    <w:rFonts w:ascii="Cambria Math" w:hAnsi="Cambria Math" w:cs="Times New Roman"/>
                    <w:sz w:val="20"/>
                    <w:szCs w:val="20"/>
                    <w:lang w:val="en-US" w:eastAsia="tr-TR"/>
                  </w:rPr>
                  <m:t>)</m:t>
                </m:r>
              </m:oMath>
            </m:oMathPara>
          </w:p>
        </w:tc>
      </w:tr>
      <w:tr w:rsidR="000F4CE0" w:rsidRPr="000F4CE0" w:rsidTr="00436251">
        <w:trPr>
          <w:trHeight w:val="392"/>
          <w:jc w:val="center"/>
        </w:trPr>
        <w:tc>
          <w:tcPr>
            <w:tcW w:w="1258" w:type="dxa"/>
          </w:tcPr>
          <w:p w:rsidR="000F4CE0" w:rsidRPr="000F4CE0" w:rsidRDefault="000F4CE0" w:rsidP="000F4CE0">
            <w:pPr>
              <w:autoSpaceDE w:val="0"/>
              <w:autoSpaceDN w:val="0"/>
              <w:adjustRightInd w:val="0"/>
              <w:jc w:val="both"/>
              <w:rPr>
                <w:rFonts w:ascii="Times New Roman" w:hAnsi="Times New Roman" w:cs="Times New Roman"/>
                <w:color w:val="000000" w:themeColor="text1"/>
                <w:sz w:val="20"/>
                <w:szCs w:val="20"/>
                <w:lang w:val="en-US"/>
              </w:rPr>
            </w:pPr>
            <w:r w:rsidRPr="000F4CE0">
              <w:rPr>
                <w:rFonts w:ascii="Times New Roman" w:hAnsi="Times New Roman" w:cs="Times New Roman"/>
                <w:color w:val="000000" w:themeColor="text1"/>
                <w:sz w:val="20"/>
                <w:szCs w:val="20"/>
                <w:lang w:val="en-US"/>
              </w:rPr>
              <w:t>Condanser2</w:t>
            </w:r>
          </w:p>
        </w:tc>
        <w:tc>
          <w:tcPr>
            <w:tcW w:w="1559" w:type="dxa"/>
          </w:tcPr>
          <w:p w:rsidR="000F4CE0" w:rsidRPr="000F4CE0" w:rsidRDefault="00815F80" w:rsidP="000F4CE0">
            <w:pPr>
              <w:autoSpaceDE w:val="0"/>
              <w:autoSpaceDN w:val="0"/>
              <w:adjustRightInd w:val="0"/>
              <w:jc w:val="both"/>
              <w:rPr>
                <w:rFonts w:ascii="Times New Roman" w:eastAsia="Calibri" w:hAnsi="Times New Roman" w:cs="Times New Roman"/>
                <w:sz w:val="20"/>
                <w:szCs w:val="20"/>
                <w:lang w:val="en-US" w:eastAsia="tr-TR"/>
              </w:rPr>
            </w:pPr>
            <m:oMathPara>
              <m:oMath>
                <m:sSub>
                  <m:sSubPr>
                    <m:ctrlPr>
                      <w:rPr>
                        <w:rFonts w:ascii="Cambria Math" w:hAnsi="Cambria Math" w:cs="Times New Roman"/>
                        <w:i/>
                        <w:sz w:val="20"/>
                        <w:szCs w:val="20"/>
                        <w:lang w:val="en-US" w:eastAsia="tr-TR"/>
                      </w:rPr>
                    </m:ctrlPr>
                  </m:sSubPr>
                  <m:e>
                    <m:acc>
                      <m:accPr>
                        <m:chr m:val="̇"/>
                        <m:ctrlPr>
                          <w:rPr>
                            <w:rFonts w:ascii="Cambria Math" w:hAnsi="Cambria Math" w:cs="Times New Roman"/>
                            <w:i/>
                            <w:sz w:val="20"/>
                            <w:szCs w:val="20"/>
                            <w:lang w:val="en-US" w:eastAsia="tr-TR"/>
                          </w:rPr>
                        </m:ctrlPr>
                      </m:accPr>
                      <m:e>
                        <m:r>
                          <w:rPr>
                            <w:rFonts w:ascii="Cambria Math" w:hAnsi="Cambria Math" w:cs="Times New Roman"/>
                            <w:sz w:val="20"/>
                            <w:szCs w:val="20"/>
                            <w:lang w:val="en-US" w:eastAsia="tr-TR"/>
                          </w:rPr>
                          <m:t>m</m:t>
                        </m:r>
                      </m:e>
                    </m:acc>
                  </m:e>
                  <m:sub>
                    <m:r>
                      <w:rPr>
                        <w:rFonts w:ascii="Cambria Math" w:hAnsi="Cambria Math" w:cs="Times New Roman"/>
                        <w:sz w:val="20"/>
                        <w:szCs w:val="20"/>
                        <w:lang w:val="en-US" w:eastAsia="tr-TR"/>
                      </w:rPr>
                      <m:t>7</m:t>
                    </m:r>
                  </m:sub>
                </m:sSub>
                <m:r>
                  <w:rPr>
                    <w:rFonts w:ascii="Cambria Math" w:hAnsi="Cambria Math" w:cs="Times New Roman"/>
                    <w:sz w:val="20"/>
                    <w:szCs w:val="20"/>
                    <w:lang w:val="en-US" w:eastAsia="tr-TR"/>
                  </w:rPr>
                  <m:t>+</m:t>
                </m:r>
                <m:sSub>
                  <m:sSubPr>
                    <m:ctrlPr>
                      <w:rPr>
                        <w:rFonts w:ascii="Cambria Math" w:hAnsi="Cambria Math" w:cs="Times New Roman"/>
                        <w:i/>
                        <w:sz w:val="20"/>
                        <w:szCs w:val="20"/>
                        <w:lang w:val="en-US" w:eastAsia="tr-TR"/>
                      </w:rPr>
                    </m:ctrlPr>
                  </m:sSubPr>
                  <m:e>
                    <m:acc>
                      <m:accPr>
                        <m:chr m:val="̇"/>
                        <m:ctrlPr>
                          <w:rPr>
                            <w:rFonts w:ascii="Cambria Math" w:hAnsi="Cambria Math" w:cs="Times New Roman"/>
                            <w:i/>
                            <w:sz w:val="20"/>
                            <w:szCs w:val="20"/>
                            <w:lang w:val="en-US" w:eastAsia="tr-TR"/>
                          </w:rPr>
                        </m:ctrlPr>
                      </m:accPr>
                      <m:e>
                        <m:r>
                          <w:rPr>
                            <w:rFonts w:ascii="Cambria Math" w:hAnsi="Cambria Math" w:cs="Times New Roman"/>
                            <w:sz w:val="20"/>
                            <w:szCs w:val="20"/>
                            <w:lang w:val="en-US" w:eastAsia="tr-TR"/>
                          </w:rPr>
                          <m:t>m</m:t>
                        </m:r>
                      </m:e>
                    </m:acc>
                  </m:e>
                  <m:sub>
                    <m:r>
                      <w:rPr>
                        <w:rFonts w:ascii="Cambria Math" w:hAnsi="Cambria Math" w:cs="Times New Roman"/>
                        <w:sz w:val="20"/>
                        <w:szCs w:val="20"/>
                        <w:lang w:val="en-US" w:eastAsia="tr-TR"/>
                      </w:rPr>
                      <m:t>19</m:t>
                    </m:r>
                  </m:sub>
                </m:sSub>
                <m:r>
                  <w:rPr>
                    <w:rFonts w:ascii="Cambria Math" w:hAnsi="Cambria Math" w:cs="Times New Roman"/>
                    <w:sz w:val="20"/>
                    <w:szCs w:val="20"/>
                    <w:lang w:val="en-US" w:eastAsia="tr-TR"/>
                  </w:rPr>
                  <m:t>=</m:t>
                </m:r>
                <m:sSub>
                  <m:sSubPr>
                    <m:ctrlPr>
                      <w:rPr>
                        <w:rFonts w:ascii="Cambria Math" w:hAnsi="Cambria Math" w:cs="Times New Roman"/>
                        <w:i/>
                        <w:sz w:val="20"/>
                        <w:szCs w:val="20"/>
                        <w:lang w:val="en-US" w:eastAsia="tr-TR"/>
                      </w:rPr>
                    </m:ctrlPr>
                  </m:sSubPr>
                  <m:e>
                    <m:acc>
                      <m:accPr>
                        <m:chr m:val="̇"/>
                        <m:ctrlPr>
                          <w:rPr>
                            <w:rFonts w:ascii="Cambria Math" w:hAnsi="Cambria Math" w:cs="Times New Roman"/>
                            <w:i/>
                            <w:sz w:val="20"/>
                            <w:szCs w:val="20"/>
                            <w:lang w:val="en-US" w:eastAsia="tr-TR"/>
                          </w:rPr>
                        </m:ctrlPr>
                      </m:accPr>
                      <m:e>
                        <m:r>
                          <w:rPr>
                            <w:rFonts w:ascii="Cambria Math" w:hAnsi="Cambria Math" w:cs="Times New Roman"/>
                            <w:sz w:val="20"/>
                            <w:szCs w:val="20"/>
                            <w:lang w:val="en-US" w:eastAsia="tr-TR"/>
                          </w:rPr>
                          <m:t>m</m:t>
                        </m:r>
                      </m:e>
                    </m:acc>
                  </m:e>
                  <m:sub>
                    <m:r>
                      <w:rPr>
                        <w:rFonts w:ascii="Cambria Math" w:hAnsi="Cambria Math" w:cs="Times New Roman"/>
                        <w:sz w:val="20"/>
                        <w:szCs w:val="20"/>
                        <w:lang w:val="en-US" w:eastAsia="tr-TR"/>
                      </w:rPr>
                      <m:t>8</m:t>
                    </m:r>
                  </m:sub>
                </m:sSub>
              </m:oMath>
            </m:oMathPara>
          </w:p>
        </w:tc>
        <w:tc>
          <w:tcPr>
            <w:tcW w:w="2977" w:type="dxa"/>
          </w:tcPr>
          <w:p w:rsidR="000F4CE0" w:rsidRPr="000F4CE0" w:rsidRDefault="00815F80" w:rsidP="000F4CE0">
            <w:pPr>
              <w:autoSpaceDE w:val="0"/>
              <w:autoSpaceDN w:val="0"/>
              <w:adjustRightInd w:val="0"/>
              <w:jc w:val="both"/>
              <w:rPr>
                <w:rFonts w:ascii="Times New Roman" w:eastAsia="Calibri" w:hAnsi="Times New Roman" w:cs="Times New Roman"/>
                <w:sz w:val="20"/>
                <w:szCs w:val="20"/>
                <w:lang w:val="en-US" w:eastAsia="tr-TR"/>
              </w:rPr>
            </w:pPr>
            <m:oMathPara>
              <m:oMath>
                <m:sSub>
                  <m:sSubPr>
                    <m:ctrlPr>
                      <w:rPr>
                        <w:rFonts w:ascii="Cambria Math" w:hAnsi="Cambria Math" w:cs="Times New Roman"/>
                        <w:i/>
                        <w:sz w:val="20"/>
                        <w:szCs w:val="20"/>
                        <w:lang w:val="en-US" w:eastAsia="tr-TR"/>
                      </w:rPr>
                    </m:ctrlPr>
                  </m:sSubPr>
                  <m:e>
                    <m:acc>
                      <m:accPr>
                        <m:chr m:val="̇"/>
                        <m:ctrlPr>
                          <w:rPr>
                            <w:rFonts w:ascii="Cambria Math" w:hAnsi="Cambria Math" w:cs="Times New Roman"/>
                            <w:i/>
                            <w:sz w:val="20"/>
                            <w:szCs w:val="20"/>
                            <w:lang w:val="en-US" w:eastAsia="tr-TR"/>
                          </w:rPr>
                        </m:ctrlPr>
                      </m:accPr>
                      <m:e>
                        <m:r>
                          <w:rPr>
                            <w:rFonts w:ascii="Cambria Math" w:hAnsi="Cambria Math" w:cs="Times New Roman"/>
                            <w:sz w:val="20"/>
                            <w:szCs w:val="20"/>
                            <w:lang w:val="en-US" w:eastAsia="tr-TR"/>
                          </w:rPr>
                          <m:t>m</m:t>
                        </m:r>
                      </m:e>
                    </m:acc>
                  </m:e>
                  <m:sub>
                    <m:r>
                      <w:rPr>
                        <w:rFonts w:ascii="Cambria Math" w:hAnsi="Cambria Math" w:cs="Times New Roman"/>
                        <w:sz w:val="20"/>
                        <w:szCs w:val="20"/>
                        <w:lang w:val="en-US" w:eastAsia="tr-TR"/>
                      </w:rPr>
                      <m:t>19</m:t>
                    </m:r>
                  </m:sub>
                </m:sSub>
                <m:sSub>
                  <m:sSubPr>
                    <m:ctrlPr>
                      <w:rPr>
                        <w:rFonts w:ascii="Cambria Math" w:hAnsi="Cambria Math" w:cs="Times New Roman"/>
                        <w:i/>
                        <w:sz w:val="20"/>
                        <w:szCs w:val="20"/>
                        <w:lang w:val="en-US" w:eastAsia="tr-TR"/>
                      </w:rPr>
                    </m:ctrlPr>
                  </m:sSubPr>
                  <m:e>
                    <m:r>
                      <w:rPr>
                        <w:rFonts w:ascii="Cambria Math" w:hAnsi="Cambria Math" w:cs="Times New Roman"/>
                        <w:sz w:val="20"/>
                        <w:szCs w:val="20"/>
                        <w:lang w:val="en-US" w:eastAsia="tr-TR"/>
                      </w:rPr>
                      <m:t>h</m:t>
                    </m:r>
                  </m:e>
                  <m:sub>
                    <m:r>
                      <w:rPr>
                        <w:rFonts w:ascii="Cambria Math" w:hAnsi="Cambria Math" w:cs="Times New Roman"/>
                        <w:sz w:val="20"/>
                        <w:szCs w:val="20"/>
                        <w:lang w:val="en-US" w:eastAsia="tr-TR"/>
                      </w:rPr>
                      <m:t>19</m:t>
                    </m:r>
                  </m:sub>
                </m:sSub>
                <m:r>
                  <w:rPr>
                    <w:rFonts w:ascii="Cambria Math" w:hAnsi="Cambria Math" w:cs="Times New Roman"/>
                    <w:sz w:val="20"/>
                    <w:szCs w:val="20"/>
                    <w:lang w:val="en-US" w:eastAsia="tr-TR"/>
                  </w:rPr>
                  <m:t>+</m:t>
                </m:r>
                <m:sSub>
                  <m:sSubPr>
                    <m:ctrlPr>
                      <w:rPr>
                        <w:rFonts w:ascii="Cambria Math" w:hAnsi="Cambria Math" w:cs="Times New Roman"/>
                        <w:i/>
                        <w:sz w:val="20"/>
                        <w:szCs w:val="20"/>
                        <w:lang w:val="en-US" w:eastAsia="tr-TR"/>
                      </w:rPr>
                    </m:ctrlPr>
                  </m:sSubPr>
                  <m:e>
                    <m:acc>
                      <m:accPr>
                        <m:chr m:val="̇"/>
                        <m:ctrlPr>
                          <w:rPr>
                            <w:rFonts w:ascii="Cambria Math" w:hAnsi="Cambria Math" w:cs="Times New Roman"/>
                            <w:i/>
                            <w:sz w:val="20"/>
                            <w:szCs w:val="20"/>
                            <w:lang w:val="en-US" w:eastAsia="tr-TR"/>
                          </w:rPr>
                        </m:ctrlPr>
                      </m:accPr>
                      <m:e>
                        <m:r>
                          <w:rPr>
                            <w:rFonts w:ascii="Cambria Math" w:hAnsi="Cambria Math" w:cs="Times New Roman"/>
                            <w:sz w:val="20"/>
                            <w:szCs w:val="20"/>
                            <w:lang w:val="en-US" w:eastAsia="tr-TR"/>
                          </w:rPr>
                          <m:t>m</m:t>
                        </m:r>
                      </m:e>
                    </m:acc>
                  </m:e>
                  <m:sub>
                    <m:r>
                      <w:rPr>
                        <w:rFonts w:ascii="Cambria Math" w:hAnsi="Cambria Math" w:cs="Times New Roman"/>
                        <w:sz w:val="20"/>
                        <w:szCs w:val="20"/>
                        <w:lang w:val="en-US" w:eastAsia="tr-TR"/>
                      </w:rPr>
                      <m:t>7</m:t>
                    </m:r>
                  </m:sub>
                </m:sSub>
                <m:sSub>
                  <m:sSubPr>
                    <m:ctrlPr>
                      <w:rPr>
                        <w:rFonts w:ascii="Cambria Math" w:hAnsi="Cambria Math" w:cs="Times New Roman"/>
                        <w:i/>
                        <w:sz w:val="20"/>
                        <w:szCs w:val="20"/>
                        <w:lang w:val="en-US" w:eastAsia="tr-TR"/>
                      </w:rPr>
                    </m:ctrlPr>
                  </m:sSubPr>
                  <m:e>
                    <m:r>
                      <w:rPr>
                        <w:rFonts w:ascii="Cambria Math" w:hAnsi="Cambria Math" w:cs="Times New Roman"/>
                        <w:sz w:val="20"/>
                        <w:szCs w:val="20"/>
                        <w:lang w:val="en-US" w:eastAsia="tr-TR"/>
                      </w:rPr>
                      <m:t>h</m:t>
                    </m:r>
                  </m:e>
                  <m:sub>
                    <m:r>
                      <w:rPr>
                        <w:rFonts w:ascii="Cambria Math" w:hAnsi="Cambria Math" w:cs="Times New Roman"/>
                        <w:sz w:val="20"/>
                        <w:szCs w:val="20"/>
                        <w:lang w:val="en-US" w:eastAsia="tr-TR"/>
                      </w:rPr>
                      <m:t>7</m:t>
                    </m:r>
                  </m:sub>
                </m:sSub>
                <m:r>
                  <w:rPr>
                    <w:rFonts w:ascii="Cambria Math" w:hAnsi="Cambria Math" w:cs="Times New Roman"/>
                    <w:sz w:val="20"/>
                    <w:szCs w:val="20"/>
                    <w:lang w:val="en-US" w:eastAsia="tr-TR"/>
                  </w:rPr>
                  <m:t>=</m:t>
                </m:r>
                <m:sSub>
                  <m:sSubPr>
                    <m:ctrlPr>
                      <w:rPr>
                        <w:rFonts w:ascii="Cambria Math" w:hAnsi="Cambria Math" w:cs="Times New Roman"/>
                        <w:i/>
                        <w:sz w:val="20"/>
                        <w:szCs w:val="20"/>
                        <w:lang w:val="en-US" w:eastAsia="tr-TR"/>
                      </w:rPr>
                    </m:ctrlPr>
                  </m:sSubPr>
                  <m:e>
                    <m:r>
                      <w:rPr>
                        <w:rFonts w:ascii="Cambria Math" w:hAnsi="Cambria Math" w:cs="Times New Roman"/>
                        <w:sz w:val="20"/>
                        <w:szCs w:val="20"/>
                        <w:lang w:val="en-US" w:eastAsia="tr-TR"/>
                      </w:rPr>
                      <m:t>Q</m:t>
                    </m:r>
                  </m:e>
                  <m:sub>
                    <m:r>
                      <w:rPr>
                        <w:rFonts w:ascii="Cambria Math" w:hAnsi="Cambria Math" w:cs="Times New Roman"/>
                        <w:sz w:val="20"/>
                        <w:szCs w:val="20"/>
                        <w:lang w:val="en-US" w:eastAsia="tr-TR"/>
                      </w:rPr>
                      <m:t>C2</m:t>
                    </m:r>
                  </m:sub>
                </m:sSub>
                <m:r>
                  <w:rPr>
                    <w:rFonts w:ascii="Cambria Math" w:hAnsi="Cambria Math" w:cs="Times New Roman"/>
                    <w:sz w:val="20"/>
                    <w:szCs w:val="20"/>
                    <w:lang w:val="en-US" w:eastAsia="tr-TR"/>
                  </w:rPr>
                  <m:t>+</m:t>
                </m:r>
                <m:sSub>
                  <m:sSubPr>
                    <m:ctrlPr>
                      <w:rPr>
                        <w:rFonts w:ascii="Cambria Math" w:hAnsi="Cambria Math" w:cs="Times New Roman"/>
                        <w:i/>
                        <w:sz w:val="20"/>
                        <w:szCs w:val="20"/>
                        <w:lang w:val="en-US" w:eastAsia="tr-TR"/>
                      </w:rPr>
                    </m:ctrlPr>
                  </m:sSubPr>
                  <m:e>
                    <m:acc>
                      <m:accPr>
                        <m:chr m:val="̇"/>
                        <m:ctrlPr>
                          <w:rPr>
                            <w:rFonts w:ascii="Cambria Math" w:hAnsi="Cambria Math" w:cs="Times New Roman"/>
                            <w:i/>
                            <w:sz w:val="20"/>
                            <w:szCs w:val="20"/>
                            <w:lang w:val="en-US" w:eastAsia="tr-TR"/>
                          </w:rPr>
                        </m:ctrlPr>
                      </m:accPr>
                      <m:e>
                        <m:r>
                          <w:rPr>
                            <w:rFonts w:ascii="Cambria Math" w:hAnsi="Cambria Math" w:cs="Times New Roman"/>
                            <w:sz w:val="20"/>
                            <w:szCs w:val="20"/>
                            <w:lang w:val="en-US" w:eastAsia="tr-TR"/>
                          </w:rPr>
                          <m:t>m</m:t>
                        </m:r>
                      </m:e>
                    </m:acc>
                  </m:e>
                  <m:sub>
                    <m:r>
                      <w:rPr>
                        <w:rFonts w:ascii="Cambria Math" w:hAnsi="Cambria Math" w:cs="Times New Roman"/>
                        <w:sz w:val="20"/>
                        <w:szCs w:val="20"/>
                        <w:lang w:val="en-US" w:eastAsia="tr-TR"/>
                      </w:rPr>
                      <m:t>8</m:t>
                    </m:r>
                  </m:sub>
                </m:sSub>
                <m:sSub>
                  <m:sSubPr>
                    <m:ctrlPr>
                      <w:rPr>
                        <w:rFonts w:ascii="Cambria Math" w:hAnsi="Cambria Math" w:cs="Times New Roman"/>
                        <w:i/>
                        <w:sz w:val="20"/>
                        <w:szCs w:val="20"/>
                        <w:lang w:val="en-US" w:eastAsia="tr-TR"/>
                      </w:rPr>
                    </m:ctrlPr>
                  </m:sSubPr>
                  <m:e>
                    <m:r>
                      <w:rPr>
                        <w:rFonts w:ascii="Cambria Math" w:hAnsi="Cambria Math" w:cs="Times New Roman"/>
                        <w:sz w:val="20"/>
                        <w:szCs w:val="20"/>
                        <w:lang w:val="en-US" w:eastAsia="tr-TR"/>
                      </w:rPr>
                      <m:t>h</m:t>
                    </m:r>
                  </m:e>
                  <m:sub>
                    <m:r>
                      <w:rPr>
                        <w:rFonts w:ascii="Cambria Math" w:hAnsi="Cambria Math" w:cs="Times New Roman"/>
                        <w:sz w:val="20"/>
                        <w:szCs w:val="20"/>
                        <w:lang w:val="en-US" w:eastAsia="tr-TR"/>
                      </w:rPr>
                      <m:t>8</m:t>
                    </m:r>
                  </m:sub>
                </m:sSub>
              </m:oMath>
            </m:oMathPara>
          </w:p>
        </w:tc>
        <w:tc>
          <w:tcPr>
            <w:tcW w:w="3242" w:type="dxa"/>
          </w:tcPr>
          <w:p w:rsidR="000F4CE0" w:rsidRPr="000F4CE0" w:rsidRDefault="00815F80" w:rsidP="000F4CE0">
            <w:pPr>
              <w:autoSpaceDE w:val="0"/>
              <w:autoSpaceDN w:val="0"/>
              <w:adjustRightInd w:val="0"/>
              <w:jc w:val="both"/>
              <w:rPr>
                <w:rFonts w:ascii="Times New Roman" w:eastAsia="Calibri" w:hAnsi="Times New Roman" w:cs="Times New Roman"/>
                <w:sz w:val="20"/>
                <w:szCs w:val="20"/>
                <w:lang w:val="en-US" w:eastAsia="tr-TR"/>
              </w:rPr>
            </w:pPr>
            <m:oMathPara>
              <m:oMath>
                <m:sSub>
                  <m:sSubPr>
                    <m:ctrlPr>
                      <w:rPr>
                        <w:rFonts w:ascii="Cambria Math" w:hAnsi="Cambria Math" w:cs="Times New Roman"/>
                        <w:i/>
                        <w:color w:val="000000" w:themeColor="text1"/>
                        <w:sz w:val="20"/>
                        <w:szCs w:val="20"/>
                        <w:lang w:val="en-US"/>
                      </w:rPr>
                    </m:ctrlPr>
                  </m:sSubPr>
                  <m:e>
                    <m:r>
                      <w:rPr>
                        <w:rFonts w:ascii="Cambria Math" w:hAnsi="Cambria Math" w:cs="Times New Roman"/>
                        <w:color w:val="000000" w:themeColor="text1"/>
                        <w:sz w:val="20"/>
                        <w:szCs w:val="20"/>
                        <w:lang w:val="en-US"/>
                      </w:rPr>
                      <m:t>E</m:t>
                    </m:r>
                  </m:e>
                  <m:sub>
                    <m:r>
                      <w:rPr>
                        <w:rFonts w:ascii="Cambria Math" w:hAnsi="Cambria Math" w:cs="Times New Roman"/>
                        <w:color w:val="000000" w:themeColor="text1"/>
                        <w:sz w:val="20"/>
                        <w:szCs w:val="20"/>
                        <w:lang w:val="en-US"/>
                      </w:rPr>
                      <m:t>7</m:t>
                    </m:r>
                  </m:sub>
                </m:sSub>
                <m:r>
                  <w:rPr>
                    <w:rFonts w:ascii="Cambria Math" w:hAnsi="Cambria Math" w:cs="Times New Roman"/>
                    <w:color w:val="000000" w:themeColor="text1"/>
                    <w:sz w:val="20"/>
                    <w:szCs w:val="20"/>
                    <w:lang w:val="en-US"/>
                  </w:rPr>
                  <m:t>=</m:t>
                </m:r>
                <m:sSub>
                  <m:sSubPr>
                    <m:ctrlPr>
                      <w:rPr>
                        <w:rFonts w:ascii="Cambria Math" w:hAnsi="Cambria Math" w:cs="Times New Roman"/>
                        <w:i/>
                        <w:sz w:val="20"/>
                        <w:szCs w:val="20"/>
                        <w:lang w:val="en-US" w:eastAsia="tr-TR"/>
                      </w:rPr>
                    </m:ctrlPr>
                  </m:sSubPr>
                  <m:e>
                    <m:acc>
                      <m:accPr>
                        <m:chr m:val="̇"/>
                        <m:ctrlPr>
                          <w:rPr>
                            <w:rFonts w:ascii="Cambria Math" w:hAnsi="Cambria Math" w:cs="Times New Roman"/>
                            <w:i/>
                            <w:sz w:val="20"/>
                            <w:szCs w:val="20"/>
                            <w:lang w:val="en-US" w:eastAsia="tr-TR"/>
                          </w:rPr>
                        </m:ctrlPr>
                      </m:accPr>
                      <m:e>
                        <m:r>
                          <w:rPr>
                            <w:rFonts w:ascii="Cambria Math" w:hAnsi="Cambria Math" w:cs="Times New Roman"/>
                            <w:sz w:val="20"/>
                            <w:szCs w:val="20"/>
                            <w:lang w:val="en-US" w:eastAsia="tr-TR"/>
                          </w:rPr>
                          <m:t>m</m:t>
                        </m:r>
                      </m:e>
                    </m:acc>
                  </m:e>
                  <m:sub>
                    <m:r>
                      <w:rPr>
                        <w:rFonts w:ascii="Cambria Math" w:hAnsi="Cambria Math" w:cs="Times New Roman"/>
                        <w:sz w:val="20"/>
                        <w:szCs w:val="20"/>
                        <w:lang w:val="en-US" w:eastAsia="tr-TR"/>
                      </w:rPr>
                      <m:t>7</m:t>
                    </m:r>
                  </m:sub>
                </m:sSub>
                <m:r>
                  <w:rPr>
                    <w:rFonts w:ascii="Cambria Math" w:hAnsi="Cambria Math" w:cs="Times New Roman"/>
                    <w:sz w:val="20"/>
                    <w:szCs w:val="20"/>
                    <w:lang w:val="en-US" w:eastAsia="tr-TR"/>
                  </w:rPr>
                  <m:t>(</m:t>
                </m:r>
                <m:sSub>
                  <m:sSubPr>
                    <m:ctrlPr>
                      <w:rPr>
                        <w:rFonts w:ascii="Cambria Math" w:hAnsi="Cambria Math" w:cs="Times New Roman"/>
                        <w:i/>
                        <w:sz w:val="20"/>
                        <w:szCs w:val="20"/>
                        <w:lang w:val="en-US" w:eastAsia="tr-TR"/>
                      </w:rPr>
                    </m:ctrlPr>
                  </m:sSubPr>
                  <m:e>
                    <m:r>
                      <w:rPr>
                        <w:rFonts w:ascii="Cambria Math" w:hAnsi="Cambria Math" w:cs="Times New Roman"/>
                        <w:sz w:val="20"/>
                        <w:szCs w:val="20"/>
                        <w:lang w:val="en-US" w:eastAsia="tr-TR"/>
                      </w:rPr>
                      <m:t>h</m:t>
                    </m:r>
                  </m:e>
                  <m:sub>
                    <m:r>
                      <w:rPr>
                        <w:rFonts w:ascii="Cambria Math" w:hAnsi="Cambria Math" w:cs="Times New Roman"/>
                        <w:sz w:val="20"/>
                        <w:szCs w:val="20"/>
                        <w:lang w:val="en-US" w:eastAsia="tr-TR"/>
                      </w:rPr>
                      <m:t>7</m:t>
                    </m:r>
                  </m:sub>
                </m:sSub>
                <m:r>
                  <w:rPr>
                    <w:rFonts w:ascii="Cambria Math" w:hAnsi="Cambria Math" w:cs="Times New Roman"/>
                    <w:sz w:val="20"/>
                    <w:szCs w:val="20"/>
                    <w:lang w:val="en-US" w:eastAsia="tr-TR"/>
                  </w:rPr>
                  <m:t>-</m:t>
                </m:r>
                <m:sSub>
                  <m:sSubPr>
                    <m:ctrlPr>
                      <w:rPr>
                        <w:rFonts w:ascii="Cambria Math" w:hAnsi="Cambria Math" w:cs="Times New Roman"/>
                        <w:i/>
                        <w:sz w:val="20"/>
                        <w:szCs w:val="20"/>
                        <w:lang w:val="en-US" w:eastAsia="tr-TR"/>
                      </w:rPr>
                    </m:ctrlPr>
                  </m:sSubPr>
                  <m:e>
                    <m:r>
                      <w:rPr>
                        <w:rFonts w:ascii="Cambria Math" w:hAnsi="Cambria Math" w:cs="Times New Roman"/>
                        <w:sz w:val="20"/>
                        <w:szCs w:val="20"/>
                        <w:lang w:val="en-US" w:eastAsia="tr-TR"/>
                      </w:rPr>
                      <m:t>h</m:t>
                    </m:r>
                  </m:e>
                  <m:sub>
                    <m:r>
                      <w:rPr>
                        <w:rFonts w:ascii="Cambria Math" w:hAnsi="Cambria Math" w:cs="Times New Roman"/>
                        <w:sz w:val="20"/>
                        <w:szCs w:val="20"/>
                        <w:lang w:val="en-US" w:eastAsia="tr-TR"/>
                      </w:rPr>
                      <m:t>0</m:t>
                    </m:r>
                  </m:sub>
                </m:sSub>
                <m:r>
                  <w:rPr>
                    <w:rFonts w:ascii="Cambria Math" w:hAnsi="Cambria Math" w:cs="Times New Roman"/>
                    <w:sz w:val="20"/>
                    <w:szCs w:val="20"/>
                    <w:lang w:val="en-US" w:eastAsia="tr-TR"/>
                  </w:rPr>
                  <m:t>-</m:t>
                </m:r>
                <m:sSub>
                  <m:sSubPr>
                    <m:ctrlPr>
                      <w:rPr>
                        <w:rFonts w:ascii="Cambria Math" w:hAnsi="Cambria Math" w:cs="Times New Roman"/>
                        <w:i/>
                        <w:sz w:val="20"/>
                        <w:szCs w:val="20"/>
                        <w:lang w:val="en-US" w:eastAsia="tr-TR"/>
                      </w:rPr>
                    </m:ctrlPr>
                  </m:sSubPr>
                  <m:e>
                    <m:r>
                      <w:rPr>
                        <w:rFonts w:ascii="Cambria Math" w:hAnsi="Cambria Math" w:cs="Times New Roman"/>
                        <w:sz w:val="20"/>
                        <w:szCs w:val="20"/>
                        <w:lang w:val="en-US" w:eastAsia="tr-TR"/>
                      </w:rPr>
                      <m:t>T</m:t>
                    </m:r>
                  </m:e>
                  <m:sub>
                    <m:r>
                      <w:rPr>
                        <w:rFonts w:ascii="Cambria Math" w:hAnsi="Cambria Math" w:cs="Times New Roman"/>
                        <w:sz w:val="20"/>
                        <w:szCs w:val="20"/>
                        <w:lang w:val="en-US" w:eastAsia="tr-TR"/>
                      </w:rPr>
                      <m:t>0</m:t>
                    </m:r>
                  </m:sub>
                </m:sSub>
                <m:d>
                  <m:dPr>
                    <m:ctrlPr>
                      <w:rPr>
                        <w:rFonts w:ascii="Cambria Math" w:hAnsi="Cambria Math" w:cs="Times New Roman"/>
                        <w:i/>
                        <w:sz w:val="20"/>
                        <w:szCs w:val="20"/>
                        <w:lang w:val="en-US" w:eastAsia="tr-TR"/>
                      </w:rPr>
                    </m:ctrlPr>
                  </m:dPr>
                  <m:e>
                    <m:sSub>
                      <m:sSubPr>
                        <m:ctrlPr>
                          <w:rPr>
                            <w:rFonts w:ascii="Cambria Math" w:hAnsi="Cambria Math" w:cs="Times New Roman"/>
                            <w:i/>
                            <w:sz w:val="20"/>
                            <w:szCs w:val="20"/>
                            <w:lang w:val="en-US" w:eastAsia="tr-TR"/>
                          </w:rPr>
                        </m:ctrlPr>
                      </m:sSubPr>
                      <m:e>
                        <m:r>
                          <w:rPr>
                            <w:rFonts w:ascii="Cambria Math" w:hAnsi="Cambria Math" w:cs="Times New Roman"/>
                            <w:sz w:val="20"/>
                            <w:szCs w:val="20"/>
                            <w:lang w:val="en-US" w:eastAsia="tr-TR"/>
                          </w:rPr>
                          <m:t>s</m:t>
                        </m:r>
                      </m:e>
                      <m:sub>
                        <m:r>
                          <w:rPr>
                            <w:rFonts w:ascii="Cambria Math" w:hAnsi="Cambria Math" w:cs="Times New Roman"/>
                            <w:sz w:val="20"/>
                            <w:szCs w:val="20"/>
                            <w:lang w:val="en-US" w:eastAsia="tr-TR"/>
                          </w:rPr>
                          <m:t>7</m:t>
                        </m:r>
                      </m:sub>
                    </m:sSub>
                    <m:r>
                      <w:rPr>
                        <w:rFonts w:ascii="Cambria Math" w:hAnsi="Cambria Math" w:cs="Times New Roman"/>
                        <w:sz w:val="20"/>
                        <w:szCs w:val="20"/>
                        <w:lang w:val="en-US" w:eastAsia="tr-TR"/>
                      </w:rPr>
                      <m:t>-</m:t>
                    </m:r>
                    <m:sSub>
                      <m:sSubPr>
                        <m:ctrlPr>
                          <w:rPr>
                            <w:rFonts w:ascii="Cambria Math" w:hAnsi="Cambria Math" w:cs="Times New Roman"/>
                            <w:i/>
                            <w:sz w:val="20"/>
                            <w:szCs w:val="20"/>
                            <w:lang w:val="en-US" w:eastAsia="tr-TR"/>
                          </w:rPr>
                        </m:ctrlPr>
                      </m:sSubPr>
                      <m:e>
                        <m:r>
                          <w:rPr>
                            <w:rFonts w:ascii="Cambria Math" w:hAnsi="Cambria Math" w:cs="Times New Roman"/>
                            <w:sz w:val="20"/>
                            <w:szCs w:val="20"/>
                            <w:lang w:val="en-US" w:eastAsia="tr-TR"/>
                          </w:rPr>
                          <m:t>s</m:t>
                        </m:r>
                      </m:e>
                      <m:sub>
                        <m:r>
                          <w:rPr>
                            <w:rFonts w:ascii="Cambria Math" w:hAnsi="Cambria Math" w:cs="Times New Roman"/>
                            <w:sz w:val="20"/>
                            <w:szCs w:val="20"/>
                            <w:lang w:val="en-US" w:eastAsia="tr-TR"/>
                          </w:rPr>
                          <m:t>0</m:t>
                        </m:r>
                      </m:sub>
                    </m:sSub>
                  </m:e>
                </m:d>
                <m:r>
                  <w:rPr>
                    <w:rFonts w:ascii="Cambria Math" w:hAnsi="Cambria Math" w:cs="Times New Roman"/>
                    <w:sz w:val="20"/>
                    <w:szCs w:val="20"/>
                    <w:lang w:val="en-US" w:eastAsia="tr-TR"/>
                  </w:rPr>
                  <m:t>)</m:t>
                </m:r>
              </m:oMath>
            </m:oMathPara>
          </w:p>
          <w:p w:rsidR="000F4CE0" w:rsidRPr="000F4CE0" w:rsidRDefault="00815F80" w:rsidP="000F4CE0">
            <w:pPr>
              <w:autoSpaceDE w:val="0"/>
              <w:autoSpaceDN w:val="0"/>
              <w:adjustRightInd w:val="0"/>
              <w:jc w:val="both"/>
              <w:rPr>
                <w:rFonts w:ascii="Times New Roman" w:eastAsia="Calibri" w:hAnsi="Times New Roman" w:cs="Times New Roman"/>
                <w:color w:val="000000" w:themeColor="text1"/>
                <w:sz w:val="20"/>
                <w:szCs w:val="20"/>
                <w:lang w:val="en-US"/>
              </w:rPr>
            </w:pPr>
            <m:oMathPara>
              <m:oMath>
                <m:sSub>
                  <m:sSubPr>
                    <m:ctrlPr>
                      <w:rPr>
                        <w:rFonts w:ascii="Cambria Math" w:hAnsi="Cambria Math" w:cs="Times New Roman"/>
                        <w:i/>
                        <w:color w:val="000000" w:themeColor="text1"/>
                        <w:sz w:val="20"/>
                        <w:szCs w:val="20"/>
                        <w:lang w:val="en-US"/>
                      </w:rPr>
                    </m:ctrlPr>
                  </m:sSubPr>
                  <m:e>
                    <m:r>
                      <w:rPr>
                        <w:rFonts w:ascii="Cambria Math" w:hAnsi="Cambria Math" w:cs="Times New Roman"/>
                        <w:color w:val="000000" w:themeColor="text1"/>
                        <w:sz w:val="20"/>
                        <w:szCs w:val="20"/>
                        <w:lang w:val="en-US"/>
                      </w:rPr>
                      <m:t>E</m:t>
                    </m:r>
                  </m:e>
                  <m:sub>
                    <m:r>
                      <w:rPr>
                        <w:rFonts w:ascii="Cambria Math" w:hAnsi="Cambria Math" w:cs="Times New Roman"/>
                        <w:color w:val="000000" w:themeColor="text1"/>
                        <w:sz w:val="20"/>
                        <w:szCs w:val="20"/>
                        <w:lang w:val="en-US"/>
                      </w:rPr>
                      <m:t>8</m:t>
                    </m:r>
                  </m:sub>
                </m:sSub>
                <m:r>
                  <w:rPr>
                    <w:rFonts w:ascii="Cambria Math" w:hAnsi="Cambria Math" w:cs="Times New Roman"/>
                    <w:color w:val="000000" w:themeColor="text1"/>
                    <w:sz w:val="20"/>
                    <w:szCs w:val="20"/>
                    <w:lang w:val="en-US"/>
                  </w:rPr>
                  <m:t>=</m:t>
                </m:r>
                <m:sSub>
                  <m:sSubPr>
                    <m:ctrlPr>
                      <w:rPr>
                        <w:rFonts w:ascii="Cambria Math" w:hAnsi="Cambria Math" w:cs="Times New Roman"/>
                        <w:i/>
                        <w:sz w:val="20"/>
                        <w:szCs w:val="20"/>
                        <w:lang w:val="en-US" w:eastAsia="tr-TR"/>
                      </w:rPr>
                    </m:ctrlPr>
                  </m:sSubPr>
                  <m:e>
                    <m:acc>
                      <m:accPr>
                        <m:chr m:val="̇"/>
                        <m:ctrlPr>
                          <w:rPr>
                            <w:rFonts w:ascii="Cambria Math" w:hAnsi="Cambria Math" w:cs="Times New Roman"/>
                            <w:i/>
                            <w:sz w:val="20"/>
                            <w:szCs w:val="20"/>
                            <w:lang w:val="en-US" w:eastAsia="tr-TR"/>
                          </w:rPr>
                        </m:ctrlPr>
                      </m:accPr>
                      <m:e>
                        <m:r>
                          <w:rPr>
                            <w:rFonts w:ascii="Cambria Math" w:hAnsi="Cambria Math" w:cs="Times New Roman"/>
                            <w:sz w:val="20"/>
                            <w:szCs w:val="20"/>
                            <w:lang w:val="en-US" w:eastAsia="tr-TR"/>
                          </w:rPr>
                          <m:t>m</m:t>
                        </m:r>
                      </m:e>
                    </m:acc>
                  </m:e>
                  <m:sub>
                    <m:r>
                      <w:rPr>
                        <w:rFonts w:ascii="Cambria Math" w:hAnsi="Cambria Math" w:cs="Times New Roman"/>
                        <w:sz w:val="20"/>
                        <w:szCs w:val="20"/>
                        <w:lang w:val="en-US" w:eastAsia="tr-TR"/>
                      </w:rPr>
                      <m:t>8</m:t>
                    </m:r>
                  </m:sub>
                </m:sSub>
                <m:r>
                  <w:rPr>
                    <w:rFonts w:ascii="Cambria Math" w:hAnsi="Cambria Math" w:cs="Times New Roman"/>
                    <w:sz w:val="20"/>
                    <w:szCs w:val="20"/>
                    <w:lang w:val="en-US" w:eastAsia="tr-TR"/>
                  </w:rPr>
                  <m:t>(</m:t>
                </m:r>
                <m:sSub>
                  <m:sSubPr>
                    <m:ctrlPr>
                      <w:rPr>
                        <w:rFonts w:ascii="Cambria Math" w:hAnsi="Cambria Math" w:cs="Times New Roman"/>
                        <w:i/>
                        <w:sz w:val="20"/>
                        <w:szCs w:val="20"/>
                        <w:lang w:val="en-US" w:eastAsia="tr-TR"/>
                      </w:rPr>
                    </m:ctrlPr>
                  </m:sSubPr>
                  <m:e>
                    <m:r>
                      <w:rPr>
                        <w:rFonts w:ascii="Cambria Math" w:hAnsi="Cambria Math" w:cs="Times New Roman"/>
                        <w:sz w:val="20"/>
                        <w:szCs w:val="20"/>
                        <w:lang w:val="en-US" w:eastAsia="tr-TR"/>
                      </w:rPr>
                      <m:t>h</m:t>
                    </m:r>
                  </m:e>
                  <m:sub>
                    <m:r>
                      <w:rPr>
                        <w:rFonts w:ascii="Cambria Math" w:hAnsi="Cambria Math" w:cs="Times New Roman"/>
                        <w:sz w:val="20"/>
                        <w:szCs w:val="20"/>
                        <w:lang w:val="en-US" w:eastAsia="tr-TR"/>
                      </w:rPr>
                      <m:t>8</m:t>
                    </m:r>
                  </m:sub>
                </m:sSub>
                <m:r>
                  <w:rPr>
                    <w:rFonts w:ascii="Cambria Math" w:hAnsi="Cambria Math" w:cs="Times New Roman"/>
                    <w:sz w:val="20"/>
                    <w:szCs w:val="20"/>
                    <w:lang w:val="en-US" w:eastAsia="tr-TR"/>
                  </w:rPr>
                  <m:t>-</m:t>
                </m:r>
                <m:sSub>
                  <m:sSubPr>
                    <m:ctrlPr>
                      <w:rPr>
                        <w:rFonts w:ascii="Cambria Math" w:hAnsi="Cambria Math" w:cs="Times New Roman"/>
                        <w:i/>
                        <w:sz w:val="20"/>
                        <w:szCs w:val="20"/>
                        <w:lang w:val="en-US" w:eastAsia="tr-TR"/>
                      </w:rPr>
                    </m:ctrlPr>
                  </m:sSubPr>
                  <m:e>
                    <m:r>
                      <w:rPr>
                        <w:rFonts w:ascii="Cambria Math" w:hAnsi="Cambria Math" w:cs="Times New Roman"/>
                        <w:sz w:val="20"/>
                        <w:szCs w:val="20"/>
                        <w:lang w:val="en-US" w:eastAsia="tr-TR"/>
                      </w:rPr>
                      <m:t>h</m:t>
                    </m:r>
                  </m:e>
                  <m:sub>
                    <m:r>
                      <w:rPr>
                        <w:rFonts w:ascii="Cambria Math" w:hAnsi="Cambria Math" w:cs="Times New Roman"/>
                        <w:sz w:val="20"/>
                        <w:szCs w:val="20"/>
                        <w:lang w:val="en-US" w:eastAsia="tr-TR"/>
                      </w:rPr>
                      <m:t>0</m:t>
                    </m:r>
                  </m:sub>
                </m:sSub>
                <m:r>
                  <w:rPr>
                    <w:rFonts w:ascii="Cambria Math" w:hAnsi="Cambria Math" w:cs="Times New Roman"/>
                    <w:sz w:val="20"/>
                    <w:szCs w:val="20"/>
                    <w:lang w:val="en-US" w:eastAsia="tr-TR"/>
                  </w:rPr>
                  <m:t>-</m:t>
                </m:r>
                <m:sSub>
                  <m:sSubPr>
                    <m:ctrlPr>
                      <w:rPr>
                        <w:rFonts w:ascii="Cambria Math" w:hAnsi="Cambria Math" w:cs="Times New Roman"/>
                        <w:i/>
                        <w:sz w:val="20"/>
                        <w:szCs w:val="20"/>
                        <w:lang w:val="en-US" w:eastAsia="tr-TR"/>
                      </w:rPr>
                    </m:ctrlPr>
                  </m:sSubPr>
                  <m:e>
                    <m:r>
                      <w:rPr>
                        <w:rFonts w:ascii="Cambria Math" w:hAnsi="Cambria Math" w:cs="Times New Roman"/>
                        <w:sz w:val="20"/>
                        <w:szCs w:val="20"/>
                        <w:lang w:val="en-US" w:eastAsia="tr-TR"/>
                      </w:rPr>
                      <m:t>T</m:t>
                    </m:r>
                  </m:e>
                  <m:sub>
                    <m:r>
                      <w:rPr>
                        <w:rFonts w:ascii="Cambria Math" w:hAnsi="Cambria Math" w:cs="Times New Roman"/>
                        <w:sz w:val="20"/>
                        <w:szCs w:val="20"/>
                        <w:lang w:val="en-US" w:eastAsia="tr-TR"/>
                      </w:rPr>
                      <m:t>0</m:t>
                    </m:r>
                  </m:sub>
                </m:sSub>
                <m:d>
                  <m:dPr>
                    <m:ctrlPr>
                      <w:rPr>
                        <w:rFonts w:ascii="Cambria Math" w:hAnsi="Cambria Math" w:cs="Times New Roman"/>
                        <w:i/>
                        <w:sz w:val="20"/>
                        <w:szCs w:val="20"/>
                        <w:lang w:val="en-US" w:eastAsia="tr-TR"/>
                      </w:rPr>
                    </m:ctrlPr>
                  </m:dPr>
                  <m:e>
                    <m:sSub>
                      <m:sSubPr>
                        <m:ctrlPr>
                          <w:rPr>
                            <w:rFonts w:ascii="Cambria Math" w:hAnsi="Cambria Math" w:cs="Times New Roman"/>
                            <w:i/>
                            <w:sz w:val="20"/>
                            <w:szCs w:val="20"/>
                            <w:lang w:val="en-US" w:eastAsia="tr-TR"/>
                          </w:rPr>
                        </m:ctrlPr>
                      </m:sSubPr>
                      <m:e>
                        <m:r>
                          <w:rPr>
                            <w:rFonts w:ascii="Cambria Math" w:hAnsi="Cambria Math" w:cs="Times New Roman"/>
                            <w:sz w:val="20"/>
                            <w:szCs w:val="20"/>
                            <w:lang w:val="en-US" w:eastAsia="tr-TR"/>
                          </w:rPr>
                          <m:t>s</m:t>
                        </m:r>
                      </m:e>
                      <m:sub>
                        <m:r>
                          <w:rPr>
                            <w:rFonts w:ascii="Cambria Math" w:hAnsi="Cambria Math" w:cs="Times New Roman"/>
                            <w:sz w:val="20"/>
                            <w:szCs w:val="20"/>
                            <w:lang w:val="en-US" w:eastAsia="tr-TR"/>
                          </w:rPr>
                          <m:t>8</m:t>
                        </m:r>
                      </m:sub>
                    </m:sSub>
                    <m:r>
                      <w:rPr>
                        <w:rFonts w:ascii="Cambria Math" w:hAnsi="Cambria Math" w:cs="Times New Roman"/>
                        <w:sz w:val="20"/>
                        <w:szCs w:val="20"/>
                        <w:lang w:val="en-US" w:eastAsia="tr-TR"/>
                      </w:rPr>
                      <m:t>-</m:t>
                    </m:r>
                    <m:sSub>
                      <m:sSubPr>
                        <m:ctrlPr>
                          <w:rPr>
                            <w:rFonts w:ascii="Cambria Math" w:hAnsi="Cambria Math" w:cs="Times New Roman"/>
                            <w:i/>
                            <w:sz w:val="20"/>
                            <w:szCs w:val="20"/>
                            <w:lang w:val="en-US" w:eastAsia="tr-TR"/>
                          </w:rPr>
                        </m:ctrlPr>
                      </m:sSubPr>
                      <m:e>
                        <m:r>
                          <w:rPr>
                            <w:rFonts w:ascii="Cambria Math" w:hAnsi="Cambria Math" w:cs="Times New Roman"/>
                            <w:sz w:val="20"/>
                            <w:szCs w:val="20"/>
                            <w:lang w:val="en-US" w:eastAsia="tr-TR"/>
                          </w:rPr>
                          <m:t>s</m:t>
                        </m:r>
                      </m:e>
                      <m:sub>
                        <m:r>
                          <w:rPr>
                            <w:rFonts w:ascii="Cambria Math" w:hAnsi="Cambria Math" w:cs="Times New Roman"/>
                            <w:sz w:val="20"/>
                            <w:szCs w:val="20"/>
                            <w:lang w:val="en-US" w:eastAsia="tr-TR"/>
                          </w:rPr>
                          <m:t>0</m:t>
                        </m:r>
                      </m:sub>
                    </m:sSub>
                  </m:e>
                </m:d>
                <m:r>
                  <w:rPr>
                    <w:rFonts w:ascii="Cambria Math" w:hAnsi="Cambria Math" w:cs="Times New Roman"/>
                    <w:sz w:val="20"/>
                    <w:szCs w:val="20"/>
                    <w:lang w:val="en-US" w:eastAsia="tr-TR"/>
                  </w:rPr>
                  <m:t>)</m:t>
                </m:r>
              </m:oMath>
            </m:oMathPara>
          </w:p>
        </w:tc>
      </w:tr>
      <w:tr w:rsidR="000F4CE0" w:rsidRPr="000F4CE0" w:rsidTr="00436251">
        <w:trPr>
          <w:jc w:val="center"/>
        </w:trPr>
        <w:tc>
          <w:tcPr>
            <w:tcW w:w="1258" w:type="dxa"/>
          </w:tcPr>
          <w:p w:rsidR="000F4CE0" w:rsidRPr="000F4CE0" w:rsidRDefault="000F4CE0" w:rsidP="000F4CE0">
            <w:pPr>
              <w:autoSpaceDE w:val="0"/>
              <w:autoSpaceDN w:val="0"/>
              <w:adjustRightInd w:val="0"/>
              <w:jc w:val="both"/>
              <w:rPr>
                <w:rFonts w:ascii="Times New Roman" w:hAnsi="Times New Roman" w:cs="Times New Roman"/>
                <w:color w:val="000000" w:themeColor="text1"/>
                <w:sz w:val="20"/>
                <w:szCs w:val="20"/>
                <w:lang w:val="en-US"/>
              </w:rPr>
            </w:pPr>
            <w:r w:rsidRPr="000F4CE0">
              <w:rPr>
                <w:rFonts w:ascii="Times New Roman" w:hAnsi="Times New Roman" w:cs="Times New Roman"/>
                <w:color w:val="000000" w:themeColor="text1"/>
                <w:sz w:val="20"/>
                <w:szCs w:val="20"/>
                <w:lang w:val="en-US"/>
              </w:rPr>
              <w:t>Expansion Valve4</w:t>
            </w:r>
          </w:p>
        </w:tc>
        <w:tc>
          <w:tcPr>
            <w:tcW w:w="1559" w:type="dxa"/>
          </w:tcPr>
          <w:p w:rsidR="000F4CE0" w:rsidRPr="000F4CE0" w:rsidRDefault="00815F80" w:rsidP="000F4CE0">
            <w:pPr>
              <w:autoSpaceDE w:val="0"/>
              <w:autoSpaceDN w:val="0"/>
              <w:adjustRightInd w:val="0"/>
              <w:jc w:val="both"/>
              <w:rPr>
                <w:rFonts w:ascii="Times New Roman" w:eastAsiaTheme="minorEastAsia" w:hAnsi="Times New Roman" w:cs="Times New Roman"/>
                <w:sz w:val="20"/>
                <w:szCs w:val="20"/>
                <w:lang w:val="en-US" w:eastAsia="tr-TR"/>
              </w:rPr>
            </w:pPr>
            <m:oMathPara>
              <m:oMath>
                <m:sSub>
                  <m:sSubPr>
                    <m:ctrlPr>
                      <w:rPr>
                        <w:rFonts w:ascii="Cambria Math" w:hAnsi="Cambria Math" w:cs="Times New Roman"/>
                        <w:i/>
                        <w:sz w:val="20"/>
                        <w:szCs w:val="20"/>
                        <w:lang w:val="en-US" w:eastAsia="tr-TR"/>
                      </w:rPr>
                    </m:ctrlPr>
                  </m:sSubPr>
                  <m:e>
                    <m:acc>
                      <m:accPr>
                        <m:chr m:val="̇"/>
                        <m:ctrlPr>
                          <w:rPr>
                            <w:rFonts w:ascii="Cambria Math" w:hAnsi="Cambria Math" w:cs="Times New Roman"/>
                            <w:i/>
                            <w:sz w:val="20"/>
                            <w:szCs w:val="20"/>
                            <w:lang w:val="en-US" w:eastAsia="tr-TR"/>
                          </w:rPr>
                        </m:ctrlPr>
                      </m:accPr>
                      <m:e>
                        <m:r>
                          <w:rPr>
                            <w:rFonts w:ascii="Cambria Math" w:hAnsi="Cambria Math" w:cs="Times New Roman"/>
                            <w:sz w:val="20"/>
                            <w:szCs w:val="20"/>
                            <w:lang w:val="en-US" w:eastAsia="tr-TR"/>
                          </w:rPr>
                          <m:t>m</m:t>
                        </m:r>
                      </m:e>
                    </m:acc>
                  </m:e>
                  <m:sub>
                    <m:r>
                      <w:rPr>
                        <w:rFonts w:ascii="Cambria Math" w:hAnsi="Cambria Math" w:cs="Times New Roman"/>
                        <w:sz w:val="20"/>
                        <w:szCs w:val="20"/>
                        <w:lang w:val="en-US" w:eastAsia="tr-TR"/>
                      </w:rPr>
                      <m:t>8</m:t>
                    </m:r>
                  </m:sub>
                </m:sSub>
                <m:r>
                  <w:rPr>
                    <w:rFonts w:ascii="Cambria Math" w:hAnsi="Cambria Math" w:cs="Times New Roman"/>
                    <w:sz w:val="20"/>
                    <w:szCs w:val="20"/>
                    <w:lang w:val="en-US" w:eastAsia="tr-TR"/>
                  </w:rPr>
                  <m:t>=</m:t>
                </m:r>
                <m:sSub>
                  <m:sSubPr>
                    <m:ctrlPr>
                      <w:rPr>
                        <w:rFonts w:ascii="Cambria Math" w:hAnsi="Cambria Math" w:cs="Times New Roman"/>
                        <w:i/>
                        <w:sz w:val="20"/>
                        <w:szCs w:val="20"/>
                        <w:lang w:val="en-US" w:eastAsia="tr-TR"/>
                      </w:rPr>
                    </m:ctrlPr>
                  </m:sSubPr>
                  <m:e>
                    <m:acc>
                      <m:accPr>
                        <m:chr m:val="̇"/>
                        <m:ctrlPr>
                          <w:rPr>
                            <w:rFonts w:ascii="Cambria Math" w:hAnsi="Cambria Math" w:cs="Times New Roman"/>
                            <w:i/>
                            <w:sz w:val="20"/>
                            <w:szCs w:val="20"/>
                            <w:lang w:val="en-US" w:eastAsia="tr-TR"/>
                          </w:rPr>
                        </m:ctrlPr>
                      </m:accPr>
                      <m:e>
                        <m:r>
                          <w:rPr>
                            <w:rFonts w:ascii="Cambria Math" w:hAnsi="Cambria Math" w:cs="Times New Roman"/>
                            <w:sz w:val="20"/>
                            <w:szCs w:val="20"/>
                            <w:lang w:val="en-US" w:eastAsia="tr-TR"/>
                          </w:rPr>
                          <m:t>m</m:t>
                        </m:r>
                      </m:e>
                    </m:acc>
                  </m:e>
                  <m:sub>
                    <m:r>
                      <w:rPr>
                        <w:rFonts w:ascii="Cambria Math" w:hAnsi="Cambria Math" w:cs="Times New Roman"/>
                        <w:sz w:val="20"/>
                        <w:szCs w:val="20"/>
                        <w:lang w:val="en-US" w:eastAsia="tr-TR"/>
                      </w:rPr>
                      <m:t>9</m:t>
                    </m:r>
                  </m:sub>
                </m:sSub>
              </m:oMath>
            </m:oMathPara>
          </w:p>
          <w:p w:rsidR="000F4CE0" w:rsidRPr="000F4CE0" w:rsidRDefault="000F4CE0" w:rsidP="000F4CE0">
            <w:pPr>
              <w:autoSpaceDE w:val="0"/>
              <w:autoSpaceDN w:val="0"/>
              <w:adjustRightInd w:val="0"/>
              <w:jc w:val="both"/>
              <w:rPr>
                <w:rFonts w:ascii="Times New Roman" w:eastAsia="Calibri" w:hAnsi="Times New Roman" w:cs="Times New Roman"/>
                <w:sz w:val="20"/>
                <w:szCs w:val="20"/>
                <w:lang w:val="en-US" w:eastAsia="tr-TR"/>
              </w:rPr>
            </w:pPr>
          </w:p>
        </w:tc>
        <w:tc>
          <w:tcPr>
            <w:tcW w:w="2977" w:type="dxa"/>
          </w:tcPr>
          <w:p w:rsidR="000F4CE0" w:rsidRPr="000F4CE0" w:rsidRDefault="00815F80" w:rsidP="000F4CE0">
            <w:pPr>
              <w:autoSpaceDE w:val="0"/>
              <w:autoSpaceDN w:val="0"/>
              <w:adjustRightInd w:val="0"/>
              <w:jc w:val="both"/>
              <w:rPr>
                <w:rFonts w:ascii="Times New Roman" w:eastAsia="Calibri" w:hAnsi="Times New Roman" w:cs="Times New Roman"/>
                <w:sz w:val="20"/>
                <w:szCs w:val="20"/>
                <w:lang w:val="en-US" w:eastAsia="tr-TR"/>
              </w:rPr>
            </w:pPr>
            <m:oMathPara>
              <m:oMath>
                <m:sSub>
                  <m:sSubPr>
                    <m:ctrlPr>
                      <w:rPr>
                        <w:rFonts w:ascii="Cambria Math" w:hAnsi="Cambria Math" w:cs="Times New Roman"/>
                        <w:i/>
                        <w:sz w:val="20"/>
                        <w:szCs w:val="20"/>
                        <w:lang w:val="en-US" w:eastAsia="tr-TR"/>
                      </w:rPr>
                    </m:ctrlPr>
                  </m:sSubPr>
                  <m:e>
                    <m:sSub>
                      <m:sSubPr>
                        <m:ctrlPr>
                          <w:rPr>
                            <w:rFonts w:ascii="Cambria Math" w:hAnsi="Cambria Math" w:cs="Times New Roman"/>
                            <w:i/>
                            <w:sz w:val="20"/>
                            <w:szCs w:val="20"/>
                            <w:lang w:val="en-US" w:eastAsia="tr-TR"/>
                          </w:rPr>
                        </m:ctrlPr>
                      </m:sSubPr>
                      <m:e>
                        <m:acc>
                          <m:accPr>
                            <m:chr m:val="̇"/>
                            <m:ctrlPr>
                              <w:rPr>
                                <w:rFonts w:ascii="Cambria Math" w:hAnsi="Cambria Math" w:cs="Times New Roman"/>
                                <w:i/>
                                <w:sz w:val="20"/>
                                <w:szCs w:val="20"/>
                                <w:lang w:val="en-US" w:eastAsia="tr-TR"/>
                              </w:rPr>
                            </m:ctrlPr>
                          </m:accPr>
                          <m:e>
                            <m:r>
                              <w:rPr>
                                <w:rFonts w:ascii="Cambria Math" w:hAnsi="Cambria Math" w:cs="Times New Roman"/>
                                <w:sz w:val="20"/>
                                <w:szCs w:val="20"/>
                                <w:lang w:val="en-US" w:eastAsia="tr-TR"/>
                              </w:rPr>
                              <m:t>m</m:t>
                            </m:r>
                          </m:e>
                        </m:acc>
                      </m:e>
                      <m:sub>
                        <m:r>
                          <w:rPr>
                            <w:rFonts w:ascii="Cambria Math" w:hAnsi="Cambria Math" w:cs="Times New Roman"/>
                            <w:sz w:val="20"/>
                            <w:szCs w:val="20"/>
                            <w:lang w:val="en-US" w:eastAsia="tr-TR"/>
                          </w:rPr>
                          <m:t>8</m:t>
                        </m:r>
                      </m:sub>
                    </m:sSub>
                    <m:r>
                      <w:rPr>
                        <w:rFonts w:ascii="Cambria Math" w:hAnsi="Cambria Math" w:cs="Times New Roman"/>
                        <w:sz w:val="20"/>
                        <w:szCs w:val="20"/>
                        <w:lang w:val="en-US" w:eastAsia="tr-TR"/>
                      </w:rPr>
                      <m:t>h</m:t>
                    </m:r>
                  </m:e>
                  <m:sub>
                    <m:r>
                      <w:rPr>
                        <w:rFonts w:ascii="Cambria Math" w:hAnsi="Cambria Math" w:cs="Times New Roman"/>
                        <w:sz w:val="20"/>
                        <w:szCs w:val="20"/>
                        <w:lang w:val="en-US" w:eastAsia="tr-TR"/>
                      </w:rPr>
                      <m:t>8</m:t>
                    </m:r>
                  </m:sub>
                </m:sSub>
                <m:r>
                  <w:rPr>
                    <w:rFonts w:ascii="Cambria Math" w:hAnsi="Cambria Math" w:cs="Times New Roman"/>
                    <w:sz w:val="20"/>
                    <w:szCs w:val="20"/>
                    <w:lang w:val="en-US" w:eastAsia="tr-TR"/>
                  </w:rPr>
                  <m:t>=</m:t>
                </m:r>
                <m:sSub>
                  <m:sSubPr>
                    <m:ctrlPr>
                      <w:rPr>
                        <w:rFonts w:ascii="Cambria Math" w:hAnsi="Cambria Math" w:cs="Times New Roman"/>
                        <w:i/>
                        <w:sz w:val="20"/>
                        <w:szCs w:val="20"/>
                        <w:lang w:val="en-US" w:eastAsia="tr-TR"/>
                      </w:rPr>
                    </m:ctrlPr>
                  </m:sSubPr>
                  <m:e>
                    <m:sSub>
                      <m:sSubPr>
                        <m:ctrlPr>
                          <w:rPr>
                            <w:rFonts w:ascii="Cambria Math" w:hAnsi="Cambria Math" w:cs="Times New Roman"/>
                            <w:i/>
                            <w:sz w:val="20"/>
                            <w:szCs w:val="20"/>
                            <w:lang w:val="en-US" w:eastAsia="tr-TR"/>
                          </w:rPr>
                        </m:ctrlPr>
                      </m:sSubPr>
                      <m:e>
                        <m:acc>
                          <m:accPr>
                            <m:chr m:val="̇"/>
                            <m:ctrlPr>
                              <w:rPr>
                                <w:rFonts w:ascii="Cambria Math" w:hAnsi="Cambria Math" w:cs="Times New Roman"/>
                                <w:i/>
                                <w:sz w:val="20"/>
                                <w:szCs w:val="20"/>
                                <w:lang w:val="en-US" w:eastAsia="tr-TR"/>
                              </w:rPr>
                            </m:ctrlPr>
                          </m:accPr>
                          <m:e>
                            <m:r>
                              <w:rPr>
                                <w:rFonts w:ascii="Cambria Math" w:hAnsi="Cambria Math" w:cs="Times New Roman"/>
                                <w:sz w:val="20"/>
                                <w:szCs w:val="20"/>
                                <w:lang w:val="en-US" w:eastAsia="tr-TR"/>
                              </w:rPr>
                              <m:t>m</m:t>
                            </m:r>
                          </m:e>
                        </m:acc>
                      </m:e>
                      <m:sub>
                        <m:r>
                          <w:rPr>
                            <w:rFonts w:ascii="Cambria Math" w:hAnsi="Cambria Math" w:cs="Times New Roman"/>
                            <w:sz w:val="20"/>
                            <w:szCs w:val="20"/>
                            <w:lang w:val="en-US" w:eastAsia="tr-TR"/>
                          </w:rPr>
                          <m:t>9</m:t>
                        </m:r>
                      </m:sub>
                    </m:sSub>
                    <m:r>
                      <w:rPr>
                        <w:rFonts w:ascii="Cambria Math" w:hAnsi="Cambria Math" w:cs="Times New Roman"/>
                        <w:sz w:val="20"/>
                        <w:szCs w:val="20"/>
                        <w:lang w:val="en-US" w:eastAsia="tr-TR"/>
                      </w:rPr>
                      <m:t>h</m:t>
                    </m:r>
                  </m:e>
                  <m:sub>
                    <m:r>
                      <w:rPr>
                        <w:rFonts w:ascii="Cambria Math" w:hAnsi="Cambria Math" w:cs="Times New Roman"/>
                        <w:sz w:val="20"/>
                        <w:szCs w:val="20"/>
                        <w:lang w:val="en-US" w:eastAsia="tr-TR"/>
                      </w:rPr>
                      <m:t>9</m:t>
                    </m:r>
                  </m:sub>
                </m:sSub>
              </m:oMath>
            </m:oMathPara>
          </w:p>
        </w:tc>
        <w:tc>
          <w:tcPr>
            <w:tcW w:w="3242" w:type="dxa"/>
          </w:tcPr>
          <w:p w:rsidR="000F4CE0" w:rsidRPr="000F4CE0" w:rsidRDefault="00815F80" w:rsidP="000F4CE0">
            <w:pPr>
              <w:autoSpaceDE w:val="0"/>
              <w:autoSpaceDN w:val="0"/>
              <w:adjustRightInd w:val="0"/>
              <w:jc w:val="both"/>
              <w:rPr>
                <w:rFonts w:ascii="Times New Roman" w:eastAsia="Calibri" w:hAnsi="Times New Roman" w:cs="Times New Roman"/>
                <w:color w:val="000000" w:themeColor="text1"/>
                <w:sz w:val="20"/>
                <w:szCs w:val="20"/>
                <w:lang w:val="en-US"/>
              </w:rPr>
            </w:pPr>
            <m:oMathPara>
              <m:oMath>
                <m:sSub>
                  <m:sSubPr>
                    <m:ctrlPr>
                      <w:rPr>
                        <w:rFonts w:ascii="Cambria Math" w:hAnsi="Cambria Math" w:cs="Times New Roman"/>
                        <w:i/>
                        <w:color w:val="000000" w:themeColor="text1"/>
                        <w:sz w:val="20"/>
                        <w:szCs w:val="20"/>
                        <w:lang w:val="en-US"/>
                      </w:rPr>
                    </m:ctrlPr>
                  </m:sSubPr>
                  <m:e>
                    <m:r>
                      <w:rPr>
                        <w:rFonts w:ascii="Cambria Math" w:hAnsi="Cambria Math" w:cs="Times New Roman"/>
                        <w:color w:val="000000" w:themeColor="text1"/>
                        <w:sz w:val="20"/>
                        <w:szCs w:val="20"/>
                        <w:lang w:val="en-US"/>
                      </w:rPr>
                      <m:t>E</m:t>
                    </m:r>
                  </m:e>
                  <m:sub>
                    <m:r>
                      <w:rPr>
                        <w:rFonts w:ascii="Cambria Math" w:hAnsi="Cambria Math" w:cs="Times New Roman"/>
                        <w:color w:val="000000" w:themeColor="text1"/>
                        <w:sz w:val="20"/>
                        <w:szCs w:val="20"/>
                        <w:lang w:val="en-US"/>
                      </w:rPr>
                      <m:t>9</m:t>
                    </m:r>
                  </m:sub>
                </m:sSub>
                <m:r>
                  <w:rPr>
                    <w:rFonts w:ascii="Cambria Math" w:hAnsi="Cambria Math" w:cs="Times New Roman"/>
                    <w:color w:val="000000" w:themeColor="text1"/>
                    <w:sz w:val="20"/>
                    <w:szCs w:val="20"/>
                    <w:lang w:val="en-US"/>
                  </w:rPr>
                  <m:t>=</m:t>
                </m:r>
                <m:sSub>
                  <m:sSubPr>
                    <m:ctrlPr>
                      <w:rPr>
                        <w:rFonts w:ascii="Cambria Math" w:hAnsi="Cambria Math" w:cs="Times New Roman"/>
                        <w:i/>
                        <w:sz w:val="20"/>
                        <w:szCs w:val="20"/>
                        <w:lang w:val="en-US" w:eastAsia="tr-TR"/>
                      </w:rPr>
                    </m:ctrlPr>
                  </m:sSubPr>
                  <m:e>
                    <m:acc>
                      <m:accPr>
                        <m:chr m:val="̇"/>
                        <m:ctrlPr>
                          <w:rPr>
                            <w:rFonts w:ascii="Cambria Math" w:hAnsi="Cambria Math" w:cs="Times New Roman"/>
                            <w:i/>
                            <w:sz w:val="20"/>
                            <w:szCs w:val="20"/>
                            <w:lang w:val="en-US" w:eastAsia="tr-TR"/>
                          </w:rPr>
                        </m:ctrlPr>
                      </m:accPr>
                      <m:e>
                        <m:r>
                          <w:rPr>
                            <w:rFonts w:ascii="Cambria Math" w:hAnsi="Cambria Math" w:cs="Times New Roman"/>
                            <w:sz w:val="20"/>
                            <w:szCs w:val="20"/>
                            <w:lang w:val="en-US" w:eastAsia="tr-TR"/>
                          </w:rPr>
                          <m:t>m</m:t>
                        </m:r>
                      </m:e>
                    </m:acc>
                  </m:e>
                  <m:sub>
                    <m:r>
                      <w:rPr>
                        <w:rFonts w:ascii="Cambria Math" w:hAnsi="Cambria Math" w:cs="Times New Roman"/>
                        <w:sz w:val="20"/>
                        <w:szCs w:val="20"/>
                        <w:lang w:val="en-US" w:eastAsia="tr-TR"/>
                      </w:rPr>
                      <m:t>9</m:t>
                    </m:r>
                  </m:sub>
                </m:sSub>
                <m:r>
                  <w:rPr>
                    <w:rFonts w:ascii="Cambria Math" w:hAnsi="Cambria Math" w:cs="Times New Roman"/>
                    <w:sz w:val="20"/>
                    <w:szCs w:val="20"/>
                    <w:lang w:val="en-US" w:eastAsia="tr-TR"/>
                  </w:rPr>
                  <m:t>(</m:t>
                </m:r>
                <m:sSub>
                  <m:sSubPr>
                    <m:ctrlPr>
                      <w:rPr>
                        <w:rFonts w:ascii="Cambria Math" w:hAnsi="Cambria Math" w:cs="Times New Roman"/>
                        <w:i/>
                        <w:sz w:val="20"/>
                        <w:szCs w:val="20"/>
                        <w:lang w:val="en-US" w:eastAsia="tr-TR"/>
                      </w:rPr>
                    </m:ctrlPr>
                  </m:sSubPr>
                  <m:e>
                    <m:r>
                      <w:rPr>
                        <w:rFonts w:ascii="Cambria Math" w:hAnsi="Cambria Math" w:cs="Times New Roman"/>
                        <w:sz w:val="20"/>
                        <w:szCs w:val="20"/>
                        <w:lang w:val="en-US" w:eastAsia="tr-TR"/>
                      </w:rPr>
                      <m:t>h</m:t>
                    </m:r>
                  </m:e>
                  <m:sub>
                    <m:r>
                      <w:rPr>
                        <w:rFonts w:ascii="Cambria Math" w:hAnsi="Cambria Math" w:cs="Times New Roman"/>
                        <w:sz w:val="20"/>
                        <w:szCs w:val="20"/>
                        <w:lang w:val="en-US" w:eastAsia="tr-TR"/>
                      </w:rPr>
                      <m:t>9</m:t>
                    </m:r>
                  </m:sub>
                </m:sSub>
                <m:r>
                  <w:rPr>
                    <w:rFonts w:ascii="Cambria Math" w:hAnsi="Cambria Math" w:cs="Times New Roman"/>
                    <w:sz w:val="20"/>
                    <w:szCs w:val="20"/>
                    <w:lang w:val="en-US" w:eastAsia="tr-TR"/>
                  </w:rPr>
                  <m:t>-</m:t>
                </m:r>
                <m:sSub>
                  <m:sSubPr>
                    <m:ctrlPr>
                      <w:rPr>
                        <w:rFonts w:ascii="Cambria Math" w:hAnsi="Cambria Math" w:cs="Times New Roman"/>
                        <w:i/>
                        <w:sz w:val="20"/>
                        <w:szCs w:val="20"/>
                        <w:lang w:val="en-US" w:eastAsia="tr-TR"/>
                      </w:rPr>
                    </m:ctrlPr>
                  </m:sSubPr>
                  <m:e>
                    <m:r>
                      <w:rPr>
                        <w:rFonts w:ascii="Cambria Math" w:hAnsi="Cambria Math" w:cs="Times New Roman"/>
                        <w:sz w:val="20"/>
                        <w:szCs w:val="20"/>
                        <w:lang w:val="en-US" w:eastAsia="tr-TR"/>
                      </w:rPr>
                      <m:t>h</m:t>
                    </m:r>
                  </m:e>
                  <m:sub>
                    <m:r>
                      <w:rPr>
                        <w:rFonts w:ascii="Cambria Math" w:hAnsi="Cambria Math" w:cs="Times New Roman"/>
                        <w:sz w:val="20"/>
                        <w:szCs w:val="20"/>
                        <w:lang w:val="en-US" w:eastAsia="tr-TR"/>
                      </w:rPr>
                      <m:t>0</m:t>
                    </m:r>
                  </m:sub>
                </m:sSub>
                <m:r>
                  <w:rPr>
                    <w:rFonts w:ascii="Cambria Math" w:hAnsi="Cambria Math" w:cs="Times New Roman"/>
                    <w:sz w:val="20"/>
                    <w:szCs w:val="20"/>
                    <w:lang w:val="en-US" w:eastAsia="tr-TR"/>
                  </w:rPr>
                  <m:t>-</m:t>
                </m:r>
                <m:sSub>
                  <m:sSubPr>
                    <m:ctrlPr>
                      <w:rPr>
                        <w:rFonts w:ascii="Cambria Math" w:hAnsi="Cambria Math" w:cs="Times New Roman"/>
                        <w:i/>
                        <w:sz w:val="20"/>
                        <w:szCs w:val="20"/>
                        <w:lang w:val="en-US" w:eastAsia="tr-TR"/>
                      </w:rPr>
                    </m:ctrlPr>
                  </m:sSubPr>
                  <m:e>
                    <m:r>
                      <w:rPr>
                        <w:rFonts w:ascii="Cambria Math" w:hAnsi="Cambria Math" w:cs="Times New Roman"/>
                        <w:sz w:val="20"/>
                        <w:szCs w:val="20"/>
                        <w:lang w:val="en-US" w:eastAsia="tr-TR"/>
                      </w:rPr>
                      <m:t>T</m:t>
                    </m:r>
                  </m:e>
                  <m:sub>
                    <m:r>
                      <w:rPr>
                        <w:rFonts w:ascii="Cambria Math" w:hAnsi="Cambria Math" w:cs="Times New Roman"/>
                        <w:sz w:val="20"/>
                        <w:szCs w:val="20"/>
                        <w:lang w:val="en-US" w:eastAsia="tr-TR"/>
                      </w:rPr>
                      <m:t>0</m:t>
                    </m:r>
                  </m:sub>
                </m:sSub>
                <m:d>
                  <m:dPr>
                    <m:ctrlPr>
                      <w:rPr>
                        <w:rFonts w:ascii="Cambria Math" w:hAnsi="Cambria Math" w:cs="Times New Roman"/>
                        <w:i/>
                        <w:sz w:val="20"/>
                        <w:szCs w:val="20"/>
                        <w:lang w:val="en-US" w:eastAsia="tr-TR"/>
                      </w:rPr>
                    </m:ctrlPr>
                  </m:dPr>
                  <m:e>
                    <m:sSub>
                      <m:sSubPr>
                        <m:ctrlPr>
                          <w:rPr>
                            <w:rFonts w:ascii="Cambria Math" w:hAnsi="Cambria Math" w:cs="Times New Roman"/>
                            <w:i/>
                            <w:sz w:val="20"/>
                            <w:szCs w:val="20"/>
                            <w:lang w:val="en-US" w:eastAsia="tr-TR"/>
                          </w:rPr>
                        </m:ctrlPr>
                      </m:sSubPr>
                      <m:e>
                        <m:r>
                          <w:rPr>
                            <w:rFonts w:ascii="Cambria Math" w:hAnsi="Cambria Math" w:cs="Times New Roman"/>
                            <w:sz w:val="20"/>
                            <w:szCs w:val="20"/>
                            <w:lang w:val="en-US" w:eastAsia="tr-TR"/>
                          </w:rPr>
                          <m:t>s</m:t>
                        </m:r>
                      </m:e>
                      <m:sub>
                        <m:r>
                          <w:rPr>
                            <w:rFonts w:ascii="Cambria Math" w:hAnsi="Cambria Math" w:cs="Times New Roman"/>
                            <w:sz w:val="20"/>
                            <w:szCs w:val="20"/>
                            <w:lang w:val="en-US" w:eastAsia="tr-TR"/>
                          </w:rPr>
                          <m:t>9</m:t>
                        </m:r>
                      </m:sub>
                    </m:sSub>
                    <m:r>
                      <w:rPr>
                        <w:rFonts w:ascii="Cambria Math" w:hAnsi="Cambria Math" w:cs="Times New Roman"/>
                        <w:sz w:val="20"/>
                        <w:szCs w:val="20"/>
                        <w:lang w:val="en-US" w:eastAsia="tr-TR"/>
                      </w:rPr>
                      <m:t>-</m:t>
                    </m:r>
                    <m:sSub>
                      <m:sSubPr>
                        <m:ctrlPr>
                          <w:rPr>
                            <w:rFonts w:ascii="Cambria Math" w:hAnsi="Cambria Math" w:cs="Times New Roman"/>
                            <w:i/>
                            <w:sz w:val="20"/>
                            <w:szCs w:val="20"/>
                            <w:lang w:val="en-US" w:eastAsia="tr-TR"/>
                          </w:rPr>
                        </m:ctrlPr>
                      </m:sSubPr>
                      <m:e>
                        <m:r>
                          <w:rPr>
                            <w:rFonts w:ascii="Cambria Math" w:hAnsi="Cambria Math" w:cs="Times New Roman"/>
                            <w:sz w:val="20"/>
                            <w:szCs w:val="20"/>
                            <w:lang w:val="en-US" w:eastAsia="tr-TR"/>
                          </w:rPr>
                          <m:t>s</m:t>
                        </m:r>
                      </m:e>
                      <m:sub>
                        <m:r>
                          <w:rPr>
                            <w:rFonts w:ascii="Cambria Math" w:hAnsi="Cambria Math" w:cs="Times New Roman"/>
                            <w:sz w:val="20"/>
                            <w:szCs w:val="20"/>
                            <w:lang w:val="en-US" w:eastAsia="tr-TR"/>
                          </w:rPr>
                          <m:t>0</m:t>
                        </m:r>
                      </m:sub>
                    </m:sSub>
                  </m:e>
                </m:d>
                <m:r>
                  <w:rPr>
                    <w:rFonts w:ascii="Cambria Math" w:hAnsi="Cambria Math" w:cs="Times New Roman"/>
                    <w:sz w:val="20"/>
                    <w:szCs w:val="20"/>
                    <w:lang w:val="en-US" w:eastAsia="tr-TR"/>
                  </w:rPr>
                  <m:t>)</m:t>
                </m:r>
              </m:oMath>
            </m:oMathPara>
          </w:p>
        </w:tc>
      </w:tr>
      <w:tr w:rsidR="000F4CE0" w:rsidRPr="000F4CE0" w:rsidTr="00436251">
        <w:trPr>
          <w:jc w:val="center"/>
        </w:trPr>
        <w:tc>
          <w:tcPr>
            <w:tcW w:w="1258" w:type="dxa"/>
          </w:tcPr>
          <w:p w:rsidR="000F4CE0" w:rsidRPr="000F4CE0" w:rsidRDefault="000F4CE0" w:rsidP="000F4CE0">
            <w:pPr>
              <w:autoSpaceDE w:val="0"/>
              <w:autoSpaceDN w:val="0"/>
              <w:adjustRightInd w:val="0"/>
              <w:jc w:val="both"/>
              <w:rPr>
                <w:rFonts w:ascii="Times New Roman" w:hAnsi="Times New Roman" w:cs="Times New Roman"/>
                <w:color w:val="000000" w:themeColor="text1"/>
                <w:sz w:val="20"/>
                <w:szCs w:val="20"/>
                <w:lang w:val="en-US"/>
              </w:rPr>
            </w:pPr>
            <w:r w:rsidRPr="000F4CE0">
              <w:rPr>
                <w:rFonts w:ascii="Times New Roman" w:hAnsi="Times New Roman" w:cs="Times New Roman"/>
                <w:color w:val="000000" w:themeColor="text1"/>
                <w:sz w:val="20"/>
                <w:szCs w:val="20"/>
                <w:lang w:val="en-US"/>
              </w:rPr>
              <w:t>Evaporator</w:t>
            </w:r>
          </w:p>
        </w:tc>
        <w:tc>
          <w:tcPr>
            <w:tcW w:w="1559" w:type="dxa"/>
          </w:tcPr>
          <w:p w:rsidR="000F4CE0" w:rsidRPr="000F4CE0" w:rsidRDefault="00815F80" w:rsidP="000F4CE0">
            <w:pPr>
              <w:autoSpaceDE w:val="0"/>
              <w:autoSpaceDN w:val="0"/>
              <w:adjustRightInd w:val="0"/>
              <w:jc w:val="both"/>
              <w:rPr>
                <w:rFonts w:ascii="Times New Roman" w:eastAsiaTheme="minorEastAsia" w:hAnsi="Times New Roman" w:cs="Times New Roman"/>
                <w:sz w:val="20"/>
                <w:szCs w:val="20"/>
                <w:lang w:val="en-US" w:eastAsia="tr-TR"/>
              </w:rPr>
            </w:pPr>
            <m:oMathPara>
              <m:oMath>
                <m:sSub>
                  <m:sSubPr>
                    <m:ctrlPr>
                      <w:rPr>
                        <w:rFonts w:ascii="Cambria Math" w:hAnsi="Cambria Math" w:cs="Times New Roman"/>
                        <w:i/>
                        <w:sz w:val="20"/>
                        <w:szCs w:val="20"/>
                        <w:lang w:val="en-US" w:eastAsia="tr-TR"/>
                      </w:rPr>
                    </m:ctrlPr>
                  </m:sSubPr>
                  <m:e>
                    <m:acc>
                      <m:accPr>
                        <m:chr m:val="̇"/>
                        <m:ctrlPr>
                          <w:rPr>
                            <w:rFonts w:ascii="Cambria Math" w:hAnsi="Cambria Math" w:cs="Times New Roman"/>
                            <w:i/>
                            <w:sz w:val="20"/>
                            <w:szCs w:val="20"/>
                            <w:lang w:val="en-US" w:eastAsia="tr-TR"/>
                          </w:rPr>
                        </m:ctrlPr>
                      </m:accPr>
                      <m:e>
                        <m:r>
                          <w:rPr>
                            <w:rFonts w:ascii="Cambria Math" w:hAnsi="Cambria Math" w:cs="Times New Roman"/>
                            <w:sz w:val="20"/>
                            <w:szCs w:val="20"/>
                            <w:lang w:val="en-US" w:eastAsia="tr-TR"/>
                          </w:rPr>
                          <m:t>m</m:t>
                        </m:r>
                      </m:e>
                    </m:acc>
                  </m:e>
                  <m:sub>
                    <m:r>
                      <w:rPr>
                        <w:rFonts w:ascii="Cambria Math" w:hAnsi="Cambria Math" w:cs="Times New Roman"/>
                        <w:sz w:val="20"/>
                        <w:szCs w:val="20"/>
                        <w:lang w:val="en-US" w:eastAsia="tr-TR"/>
                      </w:rPr>
                      <m:t>9</m:t>
                    </m:r>
                  </m:sub>
                </m:sSub>
                <m:r>
                  <w:rPr>
                    <w:rFonts w:ascii="Cambria Math" w:hAnsi="Cambria Math" w:cs="Times New Roman"/>
                    <w:sz w:val="20"/>
                    <w:szCs w:val="20"/>
                    <w:lang w:val="en-US" w:eastAsia="tr-TR"/>
                  </w:rPr>
                  <m:t>=</m:t>
                </m:r>
                <m:sSub>
                  <m:sSubPr>
                    <m:ctrlPr>
                      <w:rPr>
                        <w:rFonts w:ascii="Cambria Math" w:hAnsi="Cambria Math" w:cs="Times New Roman"/>
                        <w:i/>
                        <w:sz w:val="20"/>
                        <w:szCs w:val="20"/>
                        <w:lang w:val="en-US" w:eastAsia="tr-TR"/>
                      </w:rPr>
                    </m:ctrlPr>
                  </m:sSubPr>
                  <m:e>
                    <m:acc>
                      <m:accPr>
                        <m:chr m:val="̇"/>
                        <m:ctrlPr>
                          <w:rPr>
                            <w:rFonts w:ascii="Cambria Math" w:hAnsi="Cambria Math" w:cs="Times New Roman"/>
                            <w:i/>
                            <w:sz w:val="20"/>
                            <w:szCs w:val="20"/>
                            <w:lang w:val="en-US" w:eastAsia="tr-TR"/>
                          </w:rPr>
                        </m:ctrlPr>
                      </m:accPr>
                      <m:e>
                        <m:r>
                          <w:rPr>
                            <w:rFonts w:ascii="Cambria Math" w:hAnsi="Cambria Math" w:cs="Times New Roman"/>
                            <w:sz w:val="20"/>
                            <w:szCs w:val="20"/>
                            <w:lang w:val="en-US" w:eastAsia="tr-TR"/>
                          </w:rPr>
                          <m:t>m</m:t>
                        </m:r>
                      </m:e>
                    </m:acc>
                  </m:e>
                  <m:sub>
                    <m:r>
                      <w:rPr>
                        <w:rFonts w:ascii="Cambria Math" w:hAnsi="Cambria Math" w:cs="Times New Roman"/>
                        <w:sz w:val="20"/>
                        <w:szCs w:val="20"/>
                        <w:lang w:val="en-US" w:eastAsia="tr-TR"/>
                      </w:rPr>
                      <m:t>10</m:t>
                    </m:r>
                  </m:sub>
                </m:sSub>
              </m:oMath>
            </m:oMathPara>
          </w:p>
        </w:tc>
        <w:tc>
          <w:tcPr>
            <w:tcW w:w="2977" w:type="dxa"/>
          </w:tcPr>
          <w:p w:rsidR="000F4CE0" w:rsidRPr="000F4CE0" w:rsidRDefault="00815F80" w:rsidP="000F4CE0">
            <w:pPr>
              <w:autoSpaceDE w:val="0"/>
              <w:autoSpaceDN w:val="0"/>
              <w:adjustRightInd w:val="0"/>
              <w:jc w:val="both"/>
              <w:rPr>
                <w:rFonts w:ascii="Times New Roman" w:eastAsia="Calibri" w:hAnsi="Times New Roman" w:cs="Times New Roman"/>
                <w:sz w:val="20"/>
                <w:szCs w:val="20"/>
                <w:lang w:val="en-US" w:eastAsia="tr-TR"/>
              </w:rPr>
            </w:pPr>
            <m:oMathPara>
              <m:oMath>
                <m:sSub>
                  <m:sSubPr>
                    <m:ctrlPr>
                      <w:rPr>
                        <w:rFonts w:ascii="Cambria Math" w:hAnsi="Cambria Math" w:cs="Times New Roman"/>
                        <w:i/>
                        <w:sz w:val="20"/>
                        <w:szCs w:val="20"/>
                        <w:lang w:val="en-US" w:eastAsia="tr-TR"/>
                      </w:rPr>
                    </m:ctrlPr>
                  </m:sSubPr>
                  <m:e>
                    <m:acc>
                      <m:accPr>
                        <m:chr m:val="̇"/>
                        <m:ctrlPr>
                          <w:rPr>
                            <w:rFonts w:ascii="Cambria Math" w:hAnsi="Cambria Math" w:cs="Times New Roman"/>
                            <w:i/>
                            <w:sz w:val="20"/>
                            <w:szCs w:val="20"/>
                            <w:lang w:val="en-US" w:eastAsia="tr-TR"/>
                          </w:rPr>
                        </m:ctrlPr>
                      </m:accPr>
                      <m:e>
                        <m:r>
                          <w:rPr>
                            <w:rFonts w:ascii="Cambria Math" w:hAnsi="Cambria Math" w:cs="Times New Roman"/>
                            <w:sz w:val="20"/>
                            <w:szCs w:val="20"/>
                            <w:lang w:val="en-US" w:eastAsia="tr-TR"/>
                          </w:rPr>
                          <m:t>m</m:t>
                        </m:r>
                      </m:e>
                    </m:acc>
                  </m:e>
                  <m:sub>
                    <m:r>
                      <w:rPr>
                        <w:rFonts w:ascii="Cambria Math" w:hAnsi="Cambria Math" w:cs="Times New Roman"/>
                        <w:sz w:val="20"/>
                        <w:szCs w:val="20"/>
                        <w:lang w:val="en-US" w:eastAsia="tr-TR"/>
                      </w:rPr>
                      <m:t>9</m:t>
                    </m:r>
                  </m:sub>
                </m:sSub>
                <m:sSub>
                  <m:sSubPr>
                    <m:ctrlPr>
                      <w:rPr>
                        <w:rFonts w:ascii="Cambria Math" w:hAnsi="Cambria Math" w:cs="Times New Roman"/>
                        <w:i/>
                        <w:sz w:val="20"/>
                        <w:szCs w:val="20"/>
                        <w:lang w:val="en-US" w:eastAsia="tr-TR"/>
                      </w:rPr>
                    </m:ctrlPr>
                  </m:sSubPr>
                  <m:e>
                    <m:r>
                      <w:rPr>
                        <w:rFonts w:ascii="Cambria Math" w:hAnsi="Cambria Math" w:cs="Times New Roman"/>
                        <w:sz w:val="20"/>
                        <w:szCs w:val="20"/>
                        <w:lang w:val="en-US" w:eastAsia="tr-TR"/>
                      </w:rPr>
                      <m:t>h</m:t>
                    </m:r>
                  </m:e>
                  <m:sub>
                    <m:r>
                      <w:rPr>
                        <w:rFonts w:ascii="Cambria Math" w:hAnsi="Cambria Math" w:cs="Times New Roman"/>
                        <w:sz w:val="20"/>
                        <w:szCs w:val="20"/>
                        <w:lang w:val="en-US" w:eastAsia="tr-TR"/>
                      </w:rPr>
                      <m:t>9</m:t>
                    </m:r>
                  </m:sub>
                </m:sSub>
                <m:r>
                  <w:rPr>
                    <w:rFonts w:ascii="Cambria Math" w:hAnsi="Cambria Math" w:cs="Times New Roman"/>
                    <w:sz w:val="20"/>
                    <w:szCs w:val="20"/>
                    <w:lang w:val="en-US" w:eastAsia="tr-TR"/>
                  </w:rPr>
                  <m:t>+</m:t>
                </m:r>
                <m:sSub>
                  <m:sSubPr>
                    <m:ctrlPr>
                      <w:rPr>
                        <w:rFonts w:ascii="Cambria Math" w:hAnsi="Cambria Math" w:cs="Times New Roman"/>
                        <w:i/>
                        <w:sz w:val="20"/>
                        <w:szCs w:val="20"/>
                        <w:lang w:val="en-US" w:eastAsia="tr-TR"/>
                      </w:rPr>
                    </m:ctrlPr>
                  </m:sSubPr>
                  <m:e>
                    <m:r>
                      <w:rPr>
                        <w:rFonts w:ascii="Cambria Math" w:hAnsi="Cambria Math" w:cs="Times New Roman"/>
                        <w:sz w:val="20"/>
                        <w:szCs w:val="20"/>
                        <w:lang w:val="en-US" w:eastAsia="tr-TR"/>
                      </w:rPr>
                      <m:t>Q</m:t>
                    </m:r>
                  </m:e>
                  <m:sub>
                    <m:r>
                      <w:rPr>
                        <w:rFonts w:ascii="Cambria Math" w:hAnsi="Cambria Math" w:cs="Times New Roman"/>
                        <w:sz w:val="20"/>
                        <w:szCs w:val="20"/>
                        <w:lang w:val="en-US" w:eastAsia="tr-TR"/>
                      </w:rPr>
                      <m:t>E</m:t>
                    </m:r>
                  </m:sub>
                </m:sSub>
                <m:r>
                  <w:rPr>
                    <w:rFonts w:ascii="Cambria Math" w:hAnsi="Cambria Math" w:cs="Times New Roman"/>
                    <w:sz w:val="20"/>
                    <w:szCs w:val="20"/>
                    <w:lang w:val="en-US" w:eastAsia="tr-TR"/>
                  </w:rPr>
                  <m:t>=</m:t>
                </m:r>
                <m:sSub>
                  <m:sSubPr>
                    <m:ctrlPr>
                      <w:rPr>
                        <w:rFonts w:ascii="Cambria Math" w:hAnsi="Cambria Math" w:cs="Times New Roman"/>
                        <w:i/>
                        <w:sz w:val="20"/>
                        <w:szCs w:val="20"/>
                        <w:lang w:val="en-US" w:eastAsia="tr-TR"/>
                      </w:rPr>
                    </m:ctrlPr>
                  </m:sSubPr>
                  <m:e>
                    <m:acc>
                      <m:accPr>
                        <m:chr m:val="̇"/>
                        <m:ctrlPr>
                          <w:rPr>
                            <w:rFonts w:ascii="Cambria Math" w:hAnsi="Cambria Math" w:cs="Times New Roman"/>
                            <w:i/>
                            <w:sz w:val="20"/>
                            <w:szCs w:val="20"/>
                            <w:lang w:val="en-US" w:eastAsia="tr-TR"/>
                          </w:rPr>
                        </m:ctrlPr>
                      </m:accPr>
                      <m:e>
                        <m:r>
                          <w:rPr>
                            <w:rFonts w:ascii="Cambria Math" w:hAnsi="Cambria Math" w:cs="Times New Roman"/>
                            <w:sz w:val="20"/>
                            <w:szCs w:val="20"/>
                            <w:lang w:val="en-US" w:eastAsia="tr-TR"/>
                          </w:rPr>
                          <m:t>m</m:t>
                        </m:r>
                      </m:e>
                    </m:acc>
                  </m:e>
                  <m:sub>
                    <m:r>
                      <w:rPr>
                        <w:rFonts w:ascii="Cambria Math" w:hAnsi="Cambria Math" w:cs="Times New Roman"/>
                        <w:sz w:val="20"/>
                        <w:szCs w:val="20"/>
                        <w:lang w:val="en-US" w:eastAsia="tr-TR"/>
                      </w:rPr>
                      <m:t>10</m:t>
                    </m:r>
                  </m:sub>
                </m:sSub>
                <m:sSub>
                  <m:sSubPr>
                    <m:ctrlPr>
                      <w:rPr>
                        <w:rFonts w:ascii="Cambria Math" w:hAnsi="Cambria Math" w:cs="Times New Roman"/>
                        <w:i/>
                        <w:sz w:val="20"/>
                        <w:szCs w:val="20"/>
                        <w:lang w:val="en-US" w:eastAsia="tr-TR"/>
                      </w:rPr>
                    </m:ctrlPr>
                  </m:sSubPr>
                  <m:e>
                    <m:r>
                      <w:rPr>
                        <w:rFonts w:ascii="Cambria Math" w:hAnsi="Cambria Math" w:cs="Times New Roman"/>
                        <w:sz w:val="20"/>
                        <w:szCs w:val="20"/>
                        <w:lang w:val="en-US" w:eastAsia="tr-TR"/>
                      </w:rPr>
                      <m:t>h</m:t>
                    </m:r>
                  </m:e>
                  <m:sub>
                    <m:r>
                      <w:rPr>
                        <w:rFonts w:ascii="Cambria Math" w:hAnsi="Cambria Math" w:cs="Times New Roman"/>
                        <w:sz w:val="20"/>
                        <w:szCs w:val="20"/>
                        <w:lang w:val="en-US" w:eastAsia="tr-TR"/>
                      </w:rPr>
                      <m:t>10</m:t>
                    </m:r>
                  </m:sub>
                </m:sSub>
              </m:oMath>
            </m:oMathPara>
          </w:p>
        </w:tc>
        <w:tc>
          <w:tcPr>
            <w:tcW w:w="3242" w:type="dxa"/>
          </w:tcPr>
          <w:p w:rsidR="000F4CE0" w:rsidRPr="000F4CE0" w:rsidRDefault="000F4CE0" w:rsidP="000F4CE0">
            <w:pPr>
              <w:autoSpaceDE w:val="0"/>
              <w:autoSpaceDN w:val="0"/>
              <w:adjustRightInd w:val="0"/>
              <w:jc w:val="both"/>
              <w:rPr>
                <w:rFonts w:ascii="Times New Roman" w:eastAsia="Calibri" w:hAnsi="Times New Roman" w:cs="Times New Roman"/>
                <w:color w:val="000000" w:themeColor="text1"/>
                <w:sz w:val="20"/>
                <w:szCs w:val="20"/>
                <w:lang w:val="en-US"/>
              </w:rPr>
            </w:pPr>
          </w:p>
        </w:tc>
      </w:tr>
      <w:tr w:rsidR="000F4CE0" w:rsidRPr="000F4CE0" w:rsidTr="00436251">
        <w:trPr>
          <w:jc w:val="center"/>
        </w:trPr>
        <w:tc>
          <w:tcPr>
            <w:tcW w:w="1258" w:type="dxa"/>
          </w:tcPr>
          <w:p w:rsidR="000F4CE0" w:rsidRPr="000F4CE0" w:rsidRDefault="000F4CE0" w:rsidP="000F4CE0">
            <w:pPr>
              <w:autoSpaceDE w:val="0"/>
              <w:autoSpaceDN w:val="0"/>
              <w:adjustRightInd w:val="0"/>
              <w:jc w:val="both"/>
              <w:rPr>
                <w:rFonts w:ascii="Times New Roman" w:hAnsi="Times New Roman" w:cs="Times New Roman"/>
                <w:color w:val="000000" w:themeColor="text1"/>
                <w:sz w:val="20"/>
                <w:szCs w:val="20"/>
                <w:lang w:val="en-US"/>
              </w:rPr>
            </w:pPr>
          </w:p>
          <w:p w:rsidR="000F4CE0" w:rsidRPr="000F4CE0" w:rsidRDefault="000F4CE0" w:rsidP="000F4CE0">
            <w:pPr>
              <w:autoSpaceDE w:val="0"/>
              <w:autoSpaceDN w:val="0"/>
              <w:adjustRightInd w:val="0"/>
              <w:jc w:val="both"/>
              <w:rPr>
                <w:rFonts w:ascii="Times New Roman" w:hAnsi="Times New Roman" w:cs="Times New Roman"/>
                <w:color w:val="000000" w:themeColor="text1"/>
                <w:sz w:val="20"/>
                <w:szCs w:val="20"/>
                <w:lang w:val="en-US"/>
              </w:rPr>
            </w:pPr>
          </w:p>
          <w:p w:rsidR="000F4CE0" w:rsidRPr="000F4CE0" w:rsidRDefault="000F4CE0" w:rsidP="000F4CE0">
            <w:pPr>
              <w:autoSpaceDE w:val="0"/>
              <w:autoSpaceDN w:val="0"/>
              <w:adjustRightInd w:val="0"/>
              <w:jc w:val="both"/>
              <w:rPr>
                <w:rFonts w:ascii="Times New Roman" w:hAnsi="Times New Roman" w:cs="Times New Roman"/>
                <w:color w:val="000000" w:themeColor="text1"/>
                <w:sz w:val="20"/>
                <w:szCs w:val="20"/>
                <w:lang w:val="en-US"/>
              </w:rPr>
            </w:pPr>
          </w:p>
          <w:p w:rsidR="000F4CE0" w:rsidRPr="000F4CE0" w:rsidRDefault="000F4CE0" w:rsidP="000F4CE0">
            <w:pPr>
              <w:autoSpaceDE w:val="0"/>
              <w:autoSpaceDN w:val="0"/>
              <w:adjustRightInd w:val="0"/>
              <w:jc w:val="both"/>
              <w:rPr>
                <w:rFonts w:ascii="Times New Roman" w:hAnsi="Times New Roman" w:cs="Times New Roman"/>
                <w:color w:val="000000" w:themeColor="text1"/>
                <w:sz w:val="20"/>
                <w:szCs w:val="20"/>
                <w:lang w:val="en-US"/>
              </w:rPr>
            </w:pPr>
          </w:p>
          <w:p w:rsidR="000F4CE0" w:rsidRPr="000F4CE0" w:rsidRDefault="000F4CE0" w:rsidP="000F4CE0">
            <w:pPr>
              <w:autoSpaceDE w:val="0"/>
              <w:autoSpaceDN w:val="0"/>
              <w:adjustRightInd w:val="0"/>
              <w:jc w:val="both"/>
              <w:rPr>
                <w:rFonts w:ascii="Times New Roman" w:hAnsi="Times New Roman" w:cs="Times New Roman"/>
                <w:color w:val="000000" w:themeColor="text1"/>
                <w:sz w:val="20"/>
                <w:szCs w:val="20"/>
                <w:lang w:val="en-US"/>
              </w:rPr>
            </w:pPr>
            <w:r w:rsidRPr="000F4CE0">
              <w:rPr>
                <w:rFonts w:ascii="Times New Roman" w:hAnsi="Times New Roman" w:cs="Times New Roman"/>
                <w:color w:val="000000" w:themeColor="text1"/>
                <w:sz w:val="20"/>
                <w:szCs w:val="20"/>
                <w:lang w:val="en-US"/>
              </w:rPr>
              <w:t>Overall cycle</w:t>
            </w:r>
          </w:p>
          <w:p w:rsidR="000F4CE0" w:rsidRPr="000F4CE0" w:rsidRDefault="000F4CE0" w:rsidP="000F4CE0">
            <w:pPr>
              <w:autoSpaceDE w:val="0"/>
              <w:autoSpaceDN w:val="0"/>
              <w:adjustRightInd w:val="0"/>
              <w:jc w:val="both"/>
              <w:rPr>
                <w:rFonts w:ascii="Times New Roman" w:hAnsi="Times New Roman" w:cs="Times New Roman"/>
                <w:color w:val="000000" w:themeColor="text1"/>
                <w:sz w:val="20"/>
                <w:szCs w:val="20"/>
                <w:lang w:val="en-US" w:eastAsia="tr-TR"/>
              </w:rPr>
            </w:pPr>
          </w:p>
        </w:tc>
        <w:tc>
          <w:tcPr>
            <w:tcW w:w="4536" w:type="dxa"/>
            <w:gridSpan w:val="2"/>
          </w:tcPr>
          <w:p w:rsidR="000F4CE0" w:rsidRPr="000F4CE0" w:rsidRDefault="00815F80" w:rsidP="000F4CE0">
            <w:pPr>
              <w:autoSpaceDE w:val="0"/>
              <w:autoSpaceDN w:val="0"/>
              <w:adjustRightInd w:val="0"/>
              <w:jc w:val="both"/>
              <w:rPr>
                <w:rFonts w:ascii="Times New Roman" w:eastAsiaTheme="minorEastAsia" w:hAnsi="Times New Roman" w:cs="Times New Roman"/>
                <w:sz w:val="20"/>
                <w:szCs w:val="20"/>
                <w:lang w:val="en-US" w:eastAsia="tr-TR"/>
              </w:rPr>
            </w:pPr>
            <m:oMathPara>
              <m:oMath>
                <m:sSub>
                  <m:sSubPr>
                    <m:ctrlPr>
                      <w:rPr>
                        <w:rFonts w:ascii="Cambria Math" w:hAnsi="Cambria Math" w:cs="Times New Roman"/>
                        <w:i/>
                        <w:sz w:val="20"/>
                        <w:szCs w:val="20"/>
                        <w:lang w:val="en-US" w:eastAsia="tr-TR"/>
                      </w:rPr>
                    </m:ctrlPr>
                  </m:sSubPr>
                  <m:e>
                    <m:sSub>
                      <m:sSubPr>
                        <m:ctrlPr>
                          <w:rPr>
                            <w:rFonts w:ascii="Cambria Math" w:hAnsi="Cambria Math" w:cs="Times New Roman"/>
                            <w:i/>
                            <w:sz w:val="20"/>
                            <w:szCs w:val="20"/>
                            <w:lang w:val="en-US" w:eastAsia="tr-TR"/>
                          </w:rPr>
                        </m:ctrlPr>
                      </m:sSubPr>
                      <m:e>
                        <m:r>
                          <w:rPr>
                            <w:rFonts w:ascii="Cambria Math" w:hAnsi="Cambria Math" w:cs="Times New Roman"/>
                            <w:sz w:val="20"/>
                            <w:szCs w:val="20"/>
                            <w:lang w:val="en-US" w:eastAsia="tr-TR"/>
                          </w:rPr>
                          <m:t>(</m:t>
                        </m:r>
                        <m:acc>
                          <m:accPr>
                            <m:chr m:val="̇"/>
                            <m:ctrlPr>
                              <w:rPr>
                                <w:rFonts w:ascii="Cambria Math" w:hAnsi="Cambria Math" w:cs="Times New Roman"/>
                                <w:i/>
                                <w:sz w:val="20"/>
                                <w:szCs w:val="20"/>
                                <w:lang w:val="en-US" w:eastAsia="tr-TR"/>
                              </w:rPr>
                            </m:ctrlPr>
                          </m:accPr>
                          <m:e>
                            <m:r>
                              <w:rPr>
                                <w:rFonts w:ascii="Cambria Math" w:hAnsi="Cambria Math" w:cs="Times New Roman"/>
                                <w:sz w:val="20"/>
                                <w:szCs w:val="20"/>
                                <w:lang w:val="en-US" w:eastAsia="tr-TR"/>
                              </w:rPr>
                              <m:t>Q</m:t>
                            </m:r>
                          </m:e>
                        </m:acc>
                      </m:e>
                      <m:sub>
                        <m:r>
                          <w:rPr>
                            <w:rFonts w:ascii="Cambria Math" w:hAnsi="Cambria Math" w:cs="Times New Roman"/>
                            <w:sz w:val="20"/>
                            <w:szCs w:val="20"/>
                            <w:lang w:val="en-US" w:eastAsia="tr-TR"/>
                          </w:rPr>
                          <m:t>A</m:t>
                        </m:r>
                      </m:sub>
                    </m:sSub>
                    <m:r>
                      <w:rPr>
                        <w:rFonts w:ascii="Cambria Math" w:hAnsi="Cambria Math" w:cs="Times New Roman"/>
                        <w:sz w:val="20"/>
                        <w:szCs w:val="20"/>
                        <w:lang w:val="en-US" w:eastAsia="tr-TR"/>
                      </w:rPr>
                      <m:t>+</m:t>
                    </m:r>
                    <m:sSub>
                      <m:sSubPr>
                        <m:ctrlPr>
                          <w:rPr>
                            <w:rFonts w:ascii="Cambria Math" w:hAnsi="Cambria Math" w:cs="Times New Roman"/>
                            <w:i/>
                            <w:sz w:val="20"/>
                            <w:szCs w:val="20"/>
                            <w:lang w:val="en-US" w:eastAsia="tr-TR"/>
                          </w:rPr>
                        </m:ctrlPr>
                      </m:sSubPr>
                      <m:e>
                        <m:acc>
                          <m:accPr>
                            <m:chr m:val="̇"/>
                            <m:ctrlPr>
                              <w:rPr>
                                <w:rFonts w:ascii="Cambria Math" w:hAnsi="Cambria Math" w:cs="Times New Roman"/>
                                <w:i/>
                                <w:sz w:val="20"/>
                                <w:szCs w:val="20"/>
                                <w:lang w:val="en-US" w:eastAsia="tr-TR"/>
                              </w:rPr>
                            </m:ctrlPr>
                          </m:accPr>
                          <m:e>
                            <m:r>
                              <w:rPr>
                                <w:rFonts w:ascii="Cambria Math" w:hAnsi="Cambria Math" w:cs="Times New Roman"/>
                                <w:sz w:val="20"/>
                                <w:szCs w:val="20"/>
                                <w:lang w:val="en-US" w:eastAsia="tr-TR"/>
                              </w:rPr>
                              <m:t>Q</m:t>
                            </m:r>
                          </m:e>
                        </m:acc>
                      </m:e>
                      <m:sub>
                        <m:r>
                          <w:rPr>
                            <w:rFonts w:ascii="Cambria Math" w:hAnsi="Cambria Math" w:cs="Times New Roman"/>
                            <w:sz w:val="20"/>
                            <w:szCs w:val="20"/>
                            <w:lang w:val="en-US" w:eastAsia="tr-TR"/>
                          </w:rPr>
                          <m:t>C2</m:t>
                        </m:r>
                      </m:sub>
                    </m:sSub>
                    <m:r>
                      <w:rPr>
                        <w:rFonts w:ascii="Cambria Math" w:hAnsi="Cambria Math" w:cs="Times New Roman"/>
                        <w:sz w:val="20"/>
                        <w:szCs w:val="20"/>
                        <w:lang w:val="en-US" w:eastAsia="tr-TR"/>
                      </w:rPr>
                      <m:t>)</m:t>
                    </m:r>
                  </m:e>
                  <m:sub>
                    <m:r>
                      <w:rPr>
                        <w:rFonts w:ascii="Cambria Math" w:hAnsi="Cambria Math" w:cs="Times New Roman"/>
                        <w:sz w:val="20"/>
                        <w:szCs w:val="20"/>
                        <w:lang w:val="en-US" w:eastAsia="tr-TR"/>
                      </w:rPr>
                      <m:t>outletenergy</m:t>
                    </m:r>
                  </m:sub>
                </m:sSub>
                <m:r>
                  <w:rPr>
                    <w:rFonts w:ascii="Cambria Math" w:hAnsi="Cambria Math" w:cs="Times New Roman"/>
                    <w:sz w:val="20"/>
                    <w:szCs w:val="20"/>
                    <w:lang w:val="en-US" w:eastAsia="tr-TR"/>
                  </w:rPr>
                  <m:t>=</m:t>
                </m:r>
                <m:sSub>
                  <m:sSubPr>
                    <m:ctrlPr>
                      <w:rPr>
                        <w:rFonts w:ascii="Cambria Math" w:hAnsi="Cambria Math" w:cs="Times New Roman"/>
                        <w:i/>
                        <w:sz w:val="20"/>
                        <w:szCs w:val="20"/>
                        <w:lang w:val="en-US" w:eastAsia="tr-TR"/>
                      </w:rPr>
                    </m:ctrlPr>
                  </m:sSubPr>
                  <m:e>
                    <m:sSub>
                      <m:sSubPr>
                        <m:ctrlPr>
                          <w:rPr>
                            <w:rFonts w:ascii="Cambria Math" w:hAnsi="Cambria Math" w:cs="Times New Roman"/>
                            <w:i/>
                            <w:sz w:val="20"/>
                            <w:szCs w:val="20"/>
                            <w:lang w:val="en-US" w:eastAsia="tr-TR"/>
                          </w:rPr>
                        </m:ctrlPr>
                      </m:sSubPr>
                      <m:e>
                        <m:r>
                          <w:rPr>
                            <w:rFonts w:ascii="Cambria Math" w:hAnsi="Cambria Math" w:cs="Times New Roman"/>
                            <w:sz w:val="20"/>
                            <w:szCs w:val="20"/>
                            <w:lang w:val="en-US" w:eastAsia="tr-TR"/>
                          </w:rPr>
                          <m:t>(Q</m:t>
                        </m:r>
                      </m:e>
                      <m:sub>
                        <m:r>
                          <w:rPr>
                            <w:rFonts w:ascii="Cambria Math" w:hAnsi="Cambria Math" w:cs="Times New Roman"/>
                            <w:sz w:val="20"/>
                            <w:szCs w:val="20"/>
                            <w:lang w:val="en-US" w:eastAsia="tr-TR"/>
                          </w:rPr>
                          <m:t>HPG</m:t>
                        </m:r>
                      </m:sub>
                    </m:sSub>
                    <m:r>
                      <w:rPr>
                        <w:rFonts w:ascii="Cambria Math" w:hAnsi="Cambria Math" w:cs="Times New Roman"/>
                        <w:sz w:val="20"/>
                        <w:szCs w:val="20"/>
                        <w:lang w:val="en-US" w:eastAsia="tr-TR"/>
                      </w:rPr>
                      <m:t>+</m:t>
                    </m:r>
                    <m:sSub>
                      <m:sSubPr>
                        <m:ctrlPr>
                          <w:rPr>
                            <w:rFonts w:ascii="Cambria Math" w:hAnsi="Cambria Math" w:cs="Times New Roman"/>
                            <w:i/>
                            <w:sz w:val="20"/>
                            <w:szCs w:val="20"/>
                            <w:lang w:val="en-US" w:eastAsia="tr-TR"/>
                          </w:rPr>
                        </m:ctrlPr>
                      </m:sSubPr>
                      <m:e>
                        <m:r>
                          <w:rPr>
                            <w:rFonts w:ascii="Cambria Math" w:hAnsi="Cambria Math" w:cs="Times New Roman"/>
                            <w:sz w:val="20"/>
                            <w:szCs w:val="20"/>
                            <w:lang w:val="en-US" w:eastAsia="tr-TR"/>
                          </w:rPr>
                          <m:t>W</m:t>
                        </m:r>
                      </m:e>
                      <m:sub>
                        <m:r>
                          <w:rPr>
                            <w:rFonts w:ascii="Cambria Math" w:hAnsi="Cambria Math" w:cs="Times New Roman"/>
                            <w:sz w:val="20"/>
                            <w:szCs w:val="20"/>
                            <w:lang w:val="en-US" w:eastAsia="tr-TR"/>
                          </w:rPr>
                          <m:t>P</m:t>
                        </m:r>
                      </m:sub>
                    </m:sSub>
                    <m:r>
                      <w:rPr>
                        <w:rFonts w:ascii="Cambria Math" w:hAnsi="Cambria Math" w:cs="Times New Roman"/>
                        <w:sz w:val="20"/>
                        <w:szCs w:val="20"/>
                        <w:lang w:val="en-US" w:eastAsia="tr-TR"/>
                      </w:rPr>
                      <m:t>+</m:t>
                    </m:r>
                    <m:sSub>
                      <m:sSubPr>
                        <m:ctrlPr>
                          <w:rPr>
                            <w:rFonts w:ascii="Cambria Math" w:hAnsi="Cambria Math" w:cs="Times New Roman"/>
                            <w:i/>
                            <w:sz w:val="20"/>
                            <w:szCs w:val="20"/>
                            <w:lang w:val="en-US" w:eastAsia="tr-TR"/>
                          </w:rPr>
                        </m:ctrlPr>
                      </m:sSubPr>
                      <m:e>
                        <m:acc>
                          <m:accPr>
                            <m:chr m:val="̇"/>
                            <m:ctrlPr>
                              <w:rPr>
                                <w:rFonts w:ascii="Cambria Math" w:hAnsi="Cambria Math" w:cs="Times New Roman"/>
                                <w:i/>
                                <w:sz w:val="20"/>
                                <w:szCs w:val="20"/>
                                <w:lang w:val="en-US" w:eastAsia="tr-TR"/>
                              </w:rPr>
                            </m:ctrlPr>
                          </m:accPr>
                          <m:e>
                            <m:r>
                              <w:rPr>
                                <w:rFonts w:ascii="Cambria Math" w:hAnsi="Cambria Math" w:cs="Times New Roman"/>
                                <w:sz w:val="20"/>
                                <w:szCs w:val="20"/>
                                <w:lang w:val="en-US" w:eastAsia="tr-TR"/>
                              </w:rPr>
                              <m:t>Q</m:t>
                            </m:r>
                          </m:e>
                        </m:acc>
                      </m:e>
                      <m:sub>
                        <m:r>
                          <w:rPr>
                            <w:rFonts w:ascii="Cambria Math" w:hAnsi="Cambria Math" w:cs="Times New Roman"/>
                            <w:sz w:val="20"/>
                            <w:szCs w:val="20"/>
                            <w:lang w:val="en-US" w:eastAsia="tr-TR"/>
                          </w:rPr>
                          <m:t>E</m:t>
                        </m:r>
                      </m:sub>
                    </m:sSub>
                    <m:r>
                      <w:rPr>
                        <w:rFonts w:ascii="Cambria Math" w:hAnsi="Cambria Math" w:cs="Times New Roman"/>
                        <w:sz w:val="20"/>
                        <w:szCs w:val="20"/>
                        <w:lang w:val="en-US" w:eastAsia="tr-TR"/>
                      </w:rPr>
                      <m:t>)</m:t>
                    </m:r>
                  </m:e>
                  <m:sub>
                    <m:r>
                      <w:rPr>
                        <w:rFonts w:ascii="Cambria Math" w:hAnsi="Cambria Math" w:cs="Times New Roman"/>
                        <w:sz w:val="20"/>
                        <w:szCs w:val="20"/>
                        <w:lang w:val="en-US" w:eastAsia="tr-TR"/>
                      </w:rPr>
                      <m:t>inletenergy</m:t>
                    </m:r>
                  </m:sub>
                </m:sSub>
              </m:oMath>
            </m:oMathPara>
          </w:p>
          <w:p w:rsidR="000F4CE0" w:rsidRPr="000F4CE0" w:rsidRDefault="000F4CE0" w:rsidP="000F4CE0">
            <w:pPr>
              <w:autoSpaceDE w:val="0"/>
              <w:autoSpaceDN w:val="0"/>
              <w:adjustRightInd w:val="0"/>
              <w:jc w:val="both"/>
              <w:rPr>
                <w:rFonts w:ascii="Times New Roman" w:eastAsiaTheme="minorEastAsia" w:hAnsi="Times New Roman" w:cs="Times New Roman"/>
                <w:sz w:val="20"/>
                <w:szCs w:val="20"/>
                <w:lang w:val="en-US" w:eastAsia="tr-TR"/>
              </w:rPr>
            </w:pPr>
            <m:oMathPara>
              <m:oMath>
                <m:r>
                  <w:rPr>
                    <w:rFonts w:ascii="Cambria Math" w:eastAsiaTheme="minorEastAsia" w:hAnsi="Cambria Math" w:cs="Times New Roman"/>
                    <w:color w:val="000000" w:themeColor="text1"/>
                    <w:sz w:val="20"/>
                    <w:szCs w:val="20"/>
                    <w:lang w:val="en-US"/>
                  </w:rPr>
                  <m:t>COP</m:t>
                </m:r>
                <m:sSub>
                  <m:sSubPr>
                    <m:ctrlPr>
                      <w:rPr>
                        <w:rFonts w:ascii="Cambria Math" w:hAnsi="Cambria Math" w:cs="Times New Roman"/>
                        <w:i/>
                        <w:sz w:val="20"/>
                        <w:szCs w:val="20"/>
                        <w:lang w:val="en-US" w:eastAsia="tr-TR"/>
                      </w:rPr>
                    </m:ctrlPr>
                  </m:sSubPr>
                  <m:e>
                    <m:r>
                      <w:rPr>
                        <w:rFonts w:ascii="Cambria Math" w:hAnsi="Cambria Math" w:cs="Times New Roman"/>
                        <w:sz w:val="20"/>
                        <w:szCs w:val="20"/>
                        <w:lang w:val="en-US" w:eastAsia="tr-TR"/>
                      </w:rPr>
                      <m:t>=</m:t>
                    </m:r>
                    <m:acc>
                      <m:accPr>
                        <m:chr m:val="̇"/>
                        <m:ctrlPr>
                          <w:rPr>
                            <w:rFonts w:ascii="Cambria Math" w:hAnsi="Cambria Math" w:cs="Times New Roman"/>
                            <w:i/>
                            <w:sz w:val="20"/>
                            <w:szCs w:val="20"/>
                            <w:lang w:val="en-US" w:eastAsia="tr-TR"/>
                          </w:rPr>
                        </m:ctrlPr>
                      </m:accPr>
                      <m:e>
                        <m:r>
                          <w:rPr>
                            <w:rFonts w:ascii="Cambria Math" w:hAnsi="Cambria Math" w:cs="Times New Roman"/>
                            <w:sz w:val="20"/>
                            <w:szCs w:val="20"/>
                            <w:lang w:val="en-US" w:eastAsia="tr-TR"/>
                          </w:rPr>
                          <m:t>Q</m:t>
                        </m:r>
                      </m:e>
                    </m:acc>
                  </m:e>
                  <m:sub>
                    <m:r>
                      <w:rPr>
                        <w:rFonts w:ascii="Cambria Math" w:hAnsi="Cambria Math" w:cs="Times New Roman"/>
                        <w:sz w:val="20"/>
                        <w:szCs w:val="20"/>
                        <w:lang w:val="en-US" w:eastAsia="tr-TR"/>
                      </w:rPr>
                      <m:t>E</m:t>
                    </m:r>
                  </m:sub>
                </m:sSub>
                <m:r>
                  <w:rPr>
                    <w:rFonts w:ascii="Cambria Math" w:hAnsi="Cambria Math" w:cs="Times New Roman"/>
                    <w:sz w:val="20"/>
                    <w:szCs w:val="20"/>
                    <w:lang w:val="en-US" w:eastAsia="tr-TR"/>
                  </w:rPr>
                  <m:t>/</m:t>
                </m:r>
                <m:sSub>
                  <m:sSubPr>
                    <m:ctrlPr>
                      <w:rPr>
                        <w:rFonts w:ascii="Cambria Math" w:hAnsi="Cambria Math" w:cs="Times New Roman"/>
                        <w:i/>
                        <w:sz w:val="20"/>
                        <w:szCs w:val="20"/>
                        <w:lang w:val="en-US" w:eastAsia="tr-TR"/>
                      </w:rPr>
                    </m:ctrlPr>
                  </m:sSubPr>
                  <m:e>
                    <m:r>
                      <w:rPr>
                        <w:rFonts w:ascii="Cambria Math" w:hAnsi="Cambria Math" w:cs="Times New Roman"/>
                        <w:sz w:val="20"/>
                        <w:szCs w:val="20"/>
                        <w:lang w:val="en-US" w:eastAsia="tr-TR"/>
                      </w:rPr>
                      <m:t>(W</m:t>
                    </m:r>
                  </m:e>
                  <m:sub>
                    <m:r>
                      <w:rPr>
                        <w:rFonts w:ascii="Cambria Math" w:hAnsi="Cambria Math" w:cs="Times New Roman"/>
                        <w:sz w:val="20"/>
                        <w:szCs w:val="20"/>
                        <w:lang w:val="en-US" w:eastAsia="tr-TR"/>
                      </w:rPr>
                      <m:t>P,tot</m:t>
                    </m:r>
                  </m:sub>
                </m:sSub>
                <m:r>
                  <w:rPr>
                    <w:rFonts w:ascii="Cambria Math" w:hAnsi="Cambria Math" w:cs="Times New Roman"/>
                    <w:sz w:val="20"/>
                    <w:szCs w:val="20"/>
                    <w:lang w:val="en-US" w:eastAsia="tr-TR"/>
                  </w:rPr>
                  <m:t>+</m:t>
                </m:r>
                <m:sSub>
                  <m:sSubPr>
                    <m:ctrlPr>
                      <w:rPr>
                        <w:rFonts w:ascii="Cambria Math" w:hAnsi="Cambria Math" w:cs="Times New Roman"/>
                        <w:i/>
                        <w:sz w:val="20"/>
                        <w:szCs w:val="20"/>
                        <w:lang w:val="en-US" w:eastAsia="tr-TR"/>
                      </w:rPr>
                    </m:ctrlPr>
                  </m:sSubPr>
                  <m:e>
                    <m:acc>
                      <m:accPr>
                        <m:chr m:val="̇"/>
                        <m:ctrlPr>
                          <w:rPr>
                            <w:rFonts w:ascii="Cambria Math" w:hAnsi="Cambria Math" w:cs="Times New Roman"/>
                            <w:i/>
                            <w:sz w:val="20"/>
                            <w:szCs w:val="20"/>
                            <w:lang w:val="en-US" w:eastAsia="tr-TR"/>
                          </w:rPr>
                        </m:ctrlPr>
                      </m:accPr>
                      <m:e>
                        <m:r>
                          <w:rPr>
                            <w:rFonts w:ascii="Cambria Math" w:hAnsi="Cambria Math" w:cs="Times New Roman"/>
                            <w:sz w:val="20"/>
                            <w:szCs w:val="20"/>
                            <w:lang w:val="en-US" w:eastAsia="tr-TR"/>
                          </w:rPr>
                          <m:t>Q</m:t>
                        </m:r>
                      </m:e>
                    </m:acc>
                  </m:e>
                  <m:sub>
                    <m:r>
                      <w:rPr>
                        <w:rFonts w:ascii="Cambria Math" w:hAnsi="Cambria Math" w:cs="Times New Roman"/>
                        <w:sz w:val="20"/>
                        <w:szCs w:val="20"/>
                        <w:lang w:val="en-US" w:eastAsia="tr-TR"/>
                      </w:rPr>
                      <m:t>HPG</m:t>
                    </m:r>
                  </m:sub>
                </m:sSub>
                <m:r>
                  <w:rPr>
                    <w:rFonts w:ascii="Cambria Math" w:hAnsi="Cambria Math" w:cs="Times New Roman"/>
                    <w:sz w:val="20"/>
                    <w:szCs w:val="20"/>
                    <w:lang w:val="en-US" w:eastAsia="tr-TR"/>
                  </w:rPr>
                  <m:t>)</m:t>
                </m:r>
              </m:oMath>
            </m:oMathPara>
          </w:p>
          <w:p w:rsidR="000F4CE0" w:rsidRPr="000F4CE0" w:rsidRDefault="00815F80" w:rsidP="000F4CE0">
            <w:pPr>
              <w:jc w:val="both"/>
              <w:rPr>
                <w:rFonts w:ascii="Times New Roman" w:eastAsiaTheme="minorEastAsia" w:hAnsi="Times New Roman" w:cs="Times New Roman"/>
                <w:sz w:val="20"/>
                <w:szCs w:val="20"/>
                <w:lang w:val="en-US" w:eastAsia="tr-TR"/>
              </w:rPr>
            </w:pPr>
            <m:oMathPara>
              <m:oMath>
                <m:sSub>
                  <m:sSubPr>
                    <m:ctrlPr>
                      <w:rPr>
                        <w:rFonts w:ascii="Cambria Math" w:hAnsi="Cambria Math" w:cs="Times New Roman"/>
                        <w:i/>
                        <w:sz w:val="20"/>
                        <w:szCs w:val="20"/>
                        <w:lang w:val="en-US" w:eastAsia="tr-TR"/>
                      </w:rPr>
                    </m:ctrlPr>
                  </m:sSubPr>
                  <m:e>
                    <m:r>
                      <w:rPr>
                        <w:rFonts w:ascii="Cambria Math" w:hAnsi="Cambria Math" w:cs="Times New Roman"/>
                        <w:sz w:val="20"/>
                        <w:szCs w:val="20"/>
                        <w:lang w:val="en-US" w:eastAsia="tr-TR"/>
                      </w:rPr>
                      <m:t>W</m:t>
                    </m:r>
                  </m:e>
                  <m:sub>
                    <m:r>
                      <w:rPr>
                        <w:rFonts w:ascii="Cambria Math" w:hAnsi="Cambria Math" w:cs="Times New Roman"/>
                        <w:sz w:val="20"/>
                        <w:szCs w:val="20"/>
                        <w:lang w:val="en-US" w:eastAsia="tr-TR"/>
                      </w:rPr>
                      <m:t>P</m:t>
                    </m:r>
                  </m:sub>
                </m:sSub>
                <m:r>
                  <w:rPr>
                    <w:rFonts w:ascii="Cambria Math" w:hAnsi="Cambria Math" w:cs="Times New Roman"/>
                    <w:sz w:val="20"/>
                    <w:szCs w:val="20"/>
                    <w:lang w:val="en-US" w:eastAsia="tr-TR"/>
                  </w:rPr>
                  <m:t>=</m:t>
                </m:r>
                <m:sSub>
                  <m:sSubPr>
                    <m:ctrlPr>
                      <w:rPr>
                        <w:rFonts w:ascii="Cambria Math" w:hAnsi="Cambria Math" w:cs="Times New Roman"/>
                        <w:i/>
                        <w:sz w:val="20"/>
                        <w:szCs w:val="20"/>
                        <w:lang w:val="en-US" w:eastAsia="tr-TR"/>
                      </w:rPr>
                    </m:ctrlPr>
                  </m:sSubPr>
                  <m:e>
                    <m:acc>
                      <m:accPr>
                        <m:chr m:val="̇"/>
                        <m:ctrlPr>
                          <w:rPr>
                            <w:rFonts w:ascii="Cambria Math" w:hAnsi="Cambria Math" w:cs="Times New Roman"/>
                            <w:i/>
                            <w:sz w:val="20"/>
                            <w:szCs w:val="20"/>
                            <w:lang w:val="en-US" w:eastAsia="tr-TR"/>
                          </w:rPr>
                        </m:ctrlPr>
                      </m:accPr>
                      <m:e>
                        <m:r>
                          <w:rPr>
                            <w:rFonts w:ascii="Cambria Math" w:hAnsi="Cambria Math" w:cs="Times New Roman"/>
                            <w:sz w:val="20"/>
                            <w:szCs w:val="20"/>
                            <w:lang w:val="en-US" w:eastAsia="tr-TR"/>
                          </w:rPr>
                          <m:t>m</m:t>
                        </m:r>
                      </m:e>
                    </m:acc>
                  </m:e>
                  <m:sub>
                    <m:r>
                      <w:rPr>
                        <w:rFonts w:ascii="Cambria Math" w:hAnsi="Cambria Math" w:cs="Times New Roman"/>
                        <w:sz w:val="20"/>
                        <w:szCs w:val="20"/>
                        <w:lang w:val="en-US" w:eastAsia="tr-TR"/>
                      </w:rPr>
                      <m:t>in</m:t>
                    </m:r>
                  </m:sub>
                </m:sSub>
                <m:r>
                  <w:rPr>
                    <w:rFonts w:ascii="Cambria Math" w:hAnsi="Cambria Math" w:cs="Times New Roman"/>
                    <w:sz w:val="20"/>
                    <w:szCs w:val="20"/>
                    <w:lang w:val="en-US" w:eastAsia="tr-TR"/>
                  </w:rPr>
                  <m:t>(</m:t>
                </m:r>
                <m:sSub>
                  <m:sSubPr>
                    <m:ctrlPr>
                      <w:rPr>
                        <w:rFonts w:ascii="Cambria Math" w:hAnsi="Cambria Math" w:cs="Times New Roman"/>
                        <w:i/>
                        <w:sz w:val="20"/>
                        <w:szCs w:val="20"/>
                        <w:lang w:val="en-US" w:eastAsia="tr-TR"/>
                      </w:rPr>
                    </m:ctrlPr>
                  </m:sSubPr>
                  <m:e>
                    <m:r>
                      <w:rPr>
                        <w:rFonts w:ascii="Cambria Math" w:hAnsi="Cambria Math" w:cs="Times New Roman"/>
                        <w:sz w:val="20"/>
                        <w:szCs w:val="20"/>
                        <w:lang w:val="en-US" w:eastAsia="tr-TR"/>
                      </w:rPr>
                      <m:t>h</m:t>
                    </m:r>
                  </m:e>
                  <m:sub>
                    <m:r>
                      <w:rPr>
                        <w:rFonts w:ascii="Cambria Math" w:hAnsi="Cambria Math" w:cs="Times New Roman"/>
                        <w:sz w:val="20"/>
                        <w:szCs w:val="20"/>
                        <w:lang w:val="en-US" w:eastAsia="tr-TR"/>
                      </w:rPr>
                      <m:t>in</m:t>
                    </m:r>
                  </m:sub>
                </m:sSub>
                <m:r>
                  <w:rPr>
                    <w:rFonts w:ascii="Cambria Math" w:hAnsi="Cambria Math" w:cs="Times New Roman"/>
                    <w:sz w:val="20"/>
                    <w:szCs w:val="20"/>
                    <w:lang w:val="en-US" w:eastAsia="tr-TR"/>
                  </w:rPr>
                  <m:t>-</m:t>
                </m:r>
                <m:sSub>
                  <m:sSubPr>
                    <m:ctrlPr>
                      <w:rPr>
                        <w:rFonts w:ascii="Cambria Math" w:hAnsi="Cambria Math" w:cs="Times New Roman"/>
                        <w:i/>
                        <w:sz w:val="20"/>
                        <w:szCs w:val="20"/>
                        <w:lang w:val="en-US" w:eastAsia="tr-TR"/>
                      </w:rPr>
                    </m:ctrlPr>
                  </m:sSubPr>
                  <m:e>
                    <m:r>
                      <w:rPr>
                        <w:rFonts w:ascii="Cambria Math" w:hAnsi="Cambria Math" w:cs="Times New Roman"/>
                        <w:sz w:val="20"/>
                        <w:szCs w:val="20"/>
                        <w:lang w:val="en-US" w:eastAsia="tr-TR"/>
                      </w:rPr>
                      <m:t>h</m:t>
                    </m:r>
                  </m:e>
                  <m:sub>
                    <m:r>
                      <w:rPr>
                        <w:rFonts w:ascii="Cambria Math" w:hAnsi="Cambria Math" w:cs="Times New Roman"/>
                        <w:sz w:val="20"/>
                        <w:szCs w:val="20"/>
                        <w:lang w:val="en-US" w:eastAsia="tr-TR"/>
                      </w:rPr>
                      <m:t>out</m:t>
                    </m:r>
                  </m:sub>
                </m:sSub>
                <m:r>
                  <w:rPr>
                    <w:rFonts w:ascii="Cambria Math" w:hAnsi="Cambria Math" w:cs="Times New Roman"/>
                    <w:sz w:val="20"/>
                    <w:szCs w:val="20"/>
                    <w:lang w:val="en-US" w:eastAsia="tr-TR"/>
                  </w:rPr>
                  <m:t>)</m:t>
                </m:r>
              </m:oMath>
            </m:oMathPara>
          </w:p>
          <w:p w:rsidR="000F4CE0" w:rsidRPr="000F4CE0" w:rsidRDefault="00815F80" w:rsidP="000F4CE0">
            <w:pPr>
              <w:tabs>
                <w:tab w:val="left" w:pos="701"/>
              </w:tabs>
              <w:jc w:val="both"/>
              <w:rPr>
                <w:rFonts w:ascii="Times New Roman" w:eastAsiaTheme="minorEastAsia" w:hAnsi="Times New Roman" w:cs="Times New Roman"/>
                <w:sz w:val="20"/>
                <w:szCs w:val="20"/>
                <w:lang w:val="en-US" w:eastAsia="tr-TR"/>
              </w:rPr>
            </w:pPr>
            <m:oMathPara>
              <m:oMath>
                <m:sSub>
                  <m:sSubPr>
                    <m:ctrlPr>
                      <w:rPr>
                        <w:rFonts w:ascii="Cambria Math" w:hAnsi="Cambria Math" w:cs="Times New Roman"/>
                        <w:i/>
                        <w:sz w:val="20"/>
                        <w:szCs w:val="20"/>
                        <w:lang w:val="en-US" w:eastAsia="tr-TR"/>
                      </w:rPr>
                    </m:ctrlPr>
                  </m:sSubPr>
                  <m:e>
                    <m:acc>
                      <m:accPr>
                        <m:chr m:val="̇"/>
                        <m:ctrlPr>
                          <w:rPr>
                            <w:rFonts w:ascii="Cambria Math" w:hAnsi="Cambria Math" w:cs="Times New Roman"/>
                            <w:i/>
                            <w:sz w:val="20"/>
                            <w:szCs w:val="20"/>
                            <w:lang w:val="en-US" w:eastAsia="tr-TR"/>
                          </w:rPr>
                        </m:ctrlPr>
                      </m:accPr>
                      <m:e>
                        <m:r>
                          <w:rPr>
                            <w:rFonts w:ascii="Cambria Math" w:hAnsi="Cambria Math" w:cs="Times New Roman"/>
                            <w:sz w:val="20"/>
                            <w:szCs w:val="20"/>
                            <w:lang w:val="en-US" w:eastAsia="tr-TR"/>
                          </w:rPr>
                          <m:t>E</m:t>
                        </m:r>
                      </m:e>
                    </m:acc>
                  </m:e>
                  <m:sub>
                    <m:r>
                      <w:rPr>
                        <w:rFonts w:ascii="Cambria Math" w:hAnsi="Cambria Math" w:cs="Times New Roman"/>
                        <w:sz w:val="20"/>
                        <w:szCs w:val="20"/>
                        <w:lang w:val="en-US" w:eastAsia="tr-TR"/>
                      </w:rPr>
                      <m:t>HPG</m:t>
                    </m:r>
                  </m:sub>
                </m:sSub>
                <m:r>
                  <w:rPr>
                    <w:rFonts w:ascii="Cambria Math" w:hAnsi="Cambria Math" w:cs="Times New Roman"/>
                    <w:sz w:val="20"/>
                    <w:szCs w:val="20"/>
                    <w:lang w:val="en-US" w:eastAsia="tr-TR"/>
                  </w:rPr>
                  <m:t>=</m:t>
                </m:r>
                <m:sSub>
                  <m:sSubPr>
                    <m:ctrlPr>
                      <w:rPr>
                        <w:rFonts w:ascii="Cambria Math" w:hAnsi="Cambria Math" w:cs="Times New Roman"/>
                        <w:i/>
                        <w:sz w:val="20"/>
                        <w:szCs w:val="20"/>
                        <w:lang w:val="en-US" w:eastAsia="tr-TR"/>
                      </w:rPr>
                    </m:ctrlPr>
                  </m:sSubPr>
                  <m:e>
                    <m:acc>
                      <m:accPr>
                        <m:chr m:val="̇"/>
                        <m:ctrlPr>
                          <w:rPr>
                            <w:rFonts w:ascii="Cambria Math" w:hAnsi="Cambria Math" w:cs="Times New Roman"/>
                            <w:i/>
                            <w:sz w:val="20"/>
                            <w:szCs w:val="20"/>
                            <w:lang w:val="en-US" w:eastAsia="tr-TR"/>
                          </w:rPr>
                        </m:ctrlPr>
                      </m:accPr>
                      <m:e>
                        <m:r>
                          <w:rPr>
                            <w:rFonts w:ascii="Cambria Math" w:hAnsi="Cambria Math" w:cs="Times New Roman"/>
                            <w:sz w:val="20"/>
                            <w:szCs w:val="20"/>
                            <w:lang w:val="en-US" w:eastAsia="tr-TR"/>
                          </w:rPr>
                          <m:t>E</m:t>
                        </m:r>
                      </m:e>
                    </m:acc>
                  </m:e>
                  <m:sub>
                    <m:r>
                      <w:rPr>
                        <w:rFonts w:ascii="Cambria Math" w:hAnsi="Cambria Math" w:cs="Times New Roman"/>
                        <w:sz w:val="20"/>
                        <w:szCs w:val="20"/>
                        <w:lang w:val="en-US" w:eastAsia="tr-TR"/>
                      </w:rPr>
                      <m:t>17</m:t>
                    </m:r>
                  </m:sub>
                </m:sSub>
                <m:r>
                  <w:rPr>
                    <w:rFonts w:ascii="Cambria Math" w:hAnsi="Cambria Math" w:cs="Times New Roman"/>
                    <w:sz w:val="20"/>
                    <w:szCs w:val="20"/>
                    <w:lang w:val="en-US" w:eastAsia="tr-TR"/>
                  </w:rPr>
                  <m:t>+</m:t>
                </m:r>
                <m:sSub>
                  <m:sSubPr>
                    <m:ctrlPr>
                      <w:rPr>
                        <w:rFonts w:ascii="Cambria Math" w:hAnsi="Cambria Math" w:cs="Times New Roman"/>
                        <w:i/>
                        <w:sz w:val="20"/>
                        <w:szCs w:val="20"/>
                        <w:lang w:val="en-US" w:eastAsia="tr-TR"/>
                      </w:rPr>
                    </m:ctrlPr>
                  </m:sSubPr>
                  <m:e>
                    <m:acc>
                      <m:accPr>
                        <m:chr m:val="̇"/>
                        <m:ctrlPr>
                          <w:rPr>
                            <w:rFonts w:ascii="Cambria Math" w:hAnsi="Cambria Math" w:cs="Times New Roman"/>
                            <w:i/>
                            <w:sz w:val="20"/>
                            <w:szCs w:val="20"/>
                            <w:lang w:val="en-US" w:eastAsia="tr-TR"/>
                          </w:rPr>
                        </m:ctrlPr>
                      </m:accPr>
                      <m:e>
                        <m:r>
                          <w:rPr>
                            <w:rFonts w:ascii="Cambria Math" w:hAnsi="Cambria Math" w:cs="Times New Roman"/>
                            <w:sz w:val="20"/>
                            <w:szCs w:val="20"/>
                            <w:lang w:val="en-US" w:eastAsia="tr-TR"/>
                          </w:rPr>
                          <m:t>E</m:t>
                        </m:r>
                      </m:e>
                    </m:acc>
                  </m:e>
                  <m:sub>
                    <m:r>
                      <w:rPr>
                        <w:rFonts w:ascii="Cambria Math" w:hAnsi="Cambria Math" w:cs="Times New Roman"/>
                        <w:sz w:val="20"/>
                        <w:szCs w:val="20"/>
                        <w:lang w:val="en-US" w:eastAsia="tr-TR"/>
                      </w:rPr>
                      <m:t>14</m:t>
                    </m:r>
                  </m:sub>
                </m:sSub>
                <m:r>
                  <w:rPr>
                    <w:rFonts w:ascii="Cambria Math" w:hAnsi="Cambria Math" w:cs="Times New Roman"/>
                    <w:sz w:val="20"/>
                    <w:szCs w:val="20"/>
                    <w:lang w:val="en-US" w:eastAsia="tr-TR"/>
                  </w:rPr>
                  <m:t>-</m:t>
                </m:r>
                <m:sSub>
                  <m:sSubPr>
                    <m:ctrlPr>
                      <w:rPr>
                        <w:rFonts w:ascii="Cambria Math" w:hAnsi="Cambria Math" w:cs="Times New Roman"/>
                        <w:i/>
                        <w:sz w:val="20"/>
                        <w:szCs w:val="20"/>
                        <w:lang w:val="en-US" w:eastAsia="tr-TR"/>
                      </w:rPr>
                    </m:ctrlPr>
                  </m:sSubPr>
                  <m:e>
                    <m:acc>
                      <m:accPr>
                        <m:chr m:val="̇"/>
                        <m:ctrlPr>
                          <w:rPr>
                            <w:rFonts w:ascii="Cambria Math" w:hAnsi="Cambria Math" w:cs="Times New Roman"/>
                            <w:i/>
                            <w:sz w:val="20"/>
                            <w:szCs w:val="20"/>
                            <w:lang w:val="en-US" w:eastAsia="tr-TR"/>
                          </w:rPr>
                        </m:ctrlPr>
                      </m:accPr>
                      <m:e>
                        <m:r>
                          <w:rPr>
                            <w:rFonts w:ascii="Cambria Math" w:hAnsi="Cambria Math" w:cs="Times New Roman"/>
                            <w:sz w:val="20"/>
                            <w:szCs w:val="20"/>
                            <w:lang w:val="en-US" w:eastAsia="tr-TR"/>
                          </w:rPr>
                          <m:t>E</m:t>
                        </m:r>
                      </m:e>
                    </m:acc>
                  </m:e>
                  <m:sub>
                    <m:r>
                      <w:rPr>
                        <w:rFonts w:ascii="Cambria Math" w:hAnsi="Cambria Math" w:cs="Times New Roman"/>
                        <w:sz w:val="20"/>
                        <w:szCs w:val="20"/>
                        <w:lang w:val="en-US" w:eastAsia="tr-TR"/>
                      </w:rPr>
                      <m:t>13</m:t>
                    </m:r>
                  </m:sub>
                </m:sSub>
              </m:oMath>
            </m:oMathPara>
          </w:p>
          <w:p w:rsidR="000F4CE0" w:rsidRPr="000F4CE0" w:rsidRDefault="00815F80" w:rsidP="000F4CE0">
            <w:pPr>
              <w:tabs>
                <w:tab w:val="left" w:pos="701"/>
              </w:tabs>
              <w:jc w:val="both"/>
              <w:rPr>
                <w:rFonts w:ascii="Times New Roman" w:eastAsiaTheme="minorEastAsia" w:hAnsi="Times New Roman" w:cs="Times New Roman"/>
                <w:sz w:val="20"/>
                <w:szCs w:val="20"/>
                <w:lang w:val="en-US" w:eastAsia="tr-TR"/>
              </w:rPr>
            </w:pPr>
            <m:oMathPara>
              <m:oMath>
                <m:sSub>
                  <m:sSubPr>
                    <m:ctrlPr>
                      <w:rPr>
                        <w:rFonts w:ascii="Cambria Math" w:hAnsi="Cambria Math" w:cs="Times New Roman"/>
                        <w:i/>
                        <w:sz w:val="20"/>
                        <w:szCs w:val="20"/>
                        <w:lang w:val="en-US" w:eastAsia="tr-TR"/>
                      </w:rPr>
                    </m:ctrlPr>
                  </m:sSubPr>
                  <m:e>
                    <m:r>
                      <w:rPr>
                        <w:rFonts w:ascii="Cambria Math" w:hAnsi="Cambria Math" w:cs="Times New Roman"/>
                        <w:sz w:val="20"/>
                        <w:szCs w:val="20"/>
                        <w:lang w:val="en-US" w:eastAsia="tr-TR"/>
                      </w:rPr>
                      <m:t xml:space="preserve"> </m:t>
                    </m:r>
                    <m:acc>
                      <m:accPr>
                        <m:chr m:val="̇"/>
                        <m:ctrlPr>
                          <w:rPr>
                            <w:rFonts w:ascii="Cambria Math" w:hAnsi="Cambria Math" w:cs="Times New Roman"/>
                            <w:i/>
                            <w:sz w:val="20"/>
                            <w:szCs w:val="20"/>
                            <w:lang w:val="en-US" w:eastAsia="tr-TR"/>
                          </w:rPr>
                        </m:ctrlPr>
                      </m:accPr>
                      <m:e>
                        <m:r>
                          <w:rPr>
                            <w:rFonts w:ascii="Cambria Math" w:hAnsi="Cambria Math" w:cs="Times New Roman"/>
                            <w:sz w:val="20"/>
                            <w:szCs w:val="20"/>
                            <w:lang w:val="en-US" w:eastAsia="tr-TR"/>
                          </w:rPr>
                          <m:t>E</m:t>
                        </m:r>
                      </m:e>
                    </m:acc>
                  </m:e>
                  <m:sub>
                    <m:r>
                      <w:rPr>
                        <w:rFonts w:ascii="Cambria Math" w:hAnsi="Cambria Math" w:cs="Times New Roman"/>
                        <w:sz w:val="20"/>
                        <w:szCs w:val="20"/>
                        <w:lang w:val="en-US" w:eastAsia="tr-TR"/>
                      </w:rPr>
                      <m:t>E</m:t>
                    </m:r>
                  </m:sub>
                </m:sSub>
                <m:r>
                  <w:rPr>
                    <w:rFonts w:ascii="Cambria Math" w:hAnsi="Cambria Math" w:cs="Times New Roman"/>
                    <w:sz w:val="20"/>
                    <w:szCs w:val="20"/>
                    <w:lang w:val="en-US" w:eastAsia="tr-TR"/>
                  </w:rPr>
                  <m:t>=</m:t>
                </m:r>
                <m:sSub>
                  <m:sSubPr>
                    <m:ctrlPr>
                      <w:rPr>
                        <w:rFonts w:ascii="Cambria Math" w:hAnsi="Cambria Math" w:cs="Times New Roman"/>
                        <w:i/>
                        <w:sz w:val="20"/>
                        <w:szCs w:val="20"/>
                        <w:lang w:val="en-US" w:eastAsia="tr-TR"/>
                      </w:rPr>
                    </m:ctrlPr>
                  </m:sSubPr>
                  <m:e>
                    <m:r>
                      <w:rPr>
                        <w:rFonts w:ascii="Cambria Math" w:hAnsi="Cambria Math" w:cs="Times New Roman"/>
                        <w:sz w:val="20"/>
                        <w:szCs w:val="20"/>
                        <w:lang w:val="en-US" w:eastAsia="tr-TR"/>
                      </w:rPr>
                      <m:t xml:space="preserve"> </m:t>
                    </m:r>
                    <m:acc>
                      <m:accPr>
                        <m:chr m:val="̇"/>
                        <m:ctrlPr>
                          <w:rPr>
                            <w:rFonts w:ascii="Cambria Math" w:hAnsi="Cambria Math" w:cs="Times New Roman"/>
                            <w:i/>
                            <w:sz w:val="20"/>
                            <w:szCs w:val="20"/>
                            <w:lang w:val="en-US" w:eastAsia="tr-TR"/>
                          </w:rPr>
                        </m:ctrlPr>
                      </m:accPr>
                      <m:e>
                        <m:r>
                          <w:rPr>
                            <w:rFonts w:ascii="Cambria Math" w:hAnsi="Cambria Math" w:cs="Times New Roman"/>
                            <w:sz w:val="20"/>
                            <w:szCs w:val="20"/>
                            <w:lang w:val="en-US" w:eastAsia="tr-TR"/>
                          </w:rPr>
                          <m:t>E</m:t>
                        </m:r>
                      </m:e>
                    </m:acc>
                  </m:e>
                  <m:sub>
                    <m:r>
                      <w:rPr>
                        <w:rFonts w:ascii="Cambria Math" w:hAnsi="Cambria Math" w:cs="Times New Roman"/>
                        <w:sz w:val="20"/>
                        <w:szCs w:val="20"/>
                        <w:lang w:val="en-US" w:eastAsia="tr-TR"/>
                      </w:rPr>
                      <m:t>9</m:t>
                    </m:r>
                  </m:sub>
                </m:sSub>
                <m:r>
                  <w:rPr>
                    <w:rFonts w:ascii="Cambria Math" w:hAnsi="Cambria Math" w:cs="Times New Roman"/>
                    <w:sz w:val="20"/>
                    <w:szCs w:val="20"/>
                    <w:lang w:val="en-US" w:eastAsia="tr-TR"/>
                  </w:rPr>
                  <m:t>-</m:t>
                </m:r>
                <m:sSub>
                  <m:sSubPr>
                    <m:ctrlPr>
                      <w:rPr>
                        <w:rFonts w:ascii="Cambria Math" w:hAnsi="Cambria Math" w:cs="Times New Roman"/>
                        <w:i/>
                        <w:sz w:val="20"/>
                        <w:szCs w:val="20"/>
                        <w:lang w:val="en-US" w:eastAsia="tr-TR"/>
                      </w:rPr>
                    </m:ctrlPr>
                  </m:sSubPr>
                  <m:e>
                    <m:r>
                      <w:rPr>
                        <w:rFonts w:ascii="Cambria Math" w:hAnsi="Cambria Math" w:cs="Times New Roman"/>
                        <w:sz w:val="20"/>
                        <w:szCs w:val="20"/>
                        <w:lang w:val="en-US" w:eastAsia="tr-TR"/>
                      </w:rPr>
                      <m:t xml:space="preserve"> </m:t>
                    </m:r>
                    <m:acc>
                      <m:accPr>
                        <m:chr m:val="̇"/>
                        <m:ctrlPr>
                          <w:rPr>
                            <w:rFonts w:ascii="Cambria Math" w:hAnsi="Cambria Math" w:cs="Times New Roman"/>
                            <w:i/>
                            <w:sz w:val="20"/>
                            <w:szCs w:val="20"/>
                            <w:lang w:val="en-US" w:eastAsia="tr-TR"/>
                          </w:rPr>
                        </m:ctrlPr>
                      </m:accPr>
                      <m:e>
                        <m:r>
                          <w:rPr>
                            <w:rFonts w:ascii="Cambria Math" w:hAnsi="Cambria Math" w:cs="Times New Roman"/>
                            <w:sz w:val="20"/>
                            <w:szCs w:val="20"/>
                            <w:lang w:val="en-US" w:eastAsia="tr-TR"/>
                          </w:rPr>
                          <m:t>E</m:t>
                        </m:r>
                      </m:e>
                    </m:acc>
                  </m:e>
                  <m:sub>
                    <m:r>
                      <w:rPr>
                        <w:rFonts w:ascii="Cambria Math" w:hAnsi="Cambria Math" w:cs="Times New Roman"/>
                        <w:sz w:val="20"/>
                        <w:szCs w:val="20"/>
                        <w:lang w:val="en-US" w:eastAsia="tr-TR"/>
                      </w:rPr>
                      <m:t>10</m:t>
                    </m:r>
                  </m:sub>
                </m:sSub>
              </m:oMath>
            </m:oMathPara>
          </w:p>
          <w:p w:rsidR="000F4CE0" w:rsidRPr="000F4CE0" w:rsidRDefault="000F4CE0" w:rsidP="000F4CE0">
            <w:pPr>
              <w:jc w:val="both"/>
              <w:rPr>
                <w:rFonts w:ascii="Times New Roman" w:eastAsiaTheme="minorEastAsia" w:hAnsi="Times New Roman" w:cs="Times New Roman"/>
                <w:sz w:val="20"/>
                <w:szCs w:val="20"/>
                <w:lang w:val="en-US" w:eastAsia="tr-TR"/>
              </w:rPr>
            </w:pPr>
            <m:oMathPara>
              <m:oMath>
                <m:r>
                  <w:rPr>
                    <w:rFonts w:ascii="Cambria Math" w:eastAsiaTheme="minorEastAsia" w:hAnsi="Cambria Math" w:cs="Times New Roman"/>
                    <w:color w:val="000000" w:themeColor="text1"/>
                    <w:sz w:val="20"/>
                    <w:szCs w:val="20"/>
                    <w:lang w:val="en-US"/>
                  </w:rPr>
                  <m:t>ECOP=</m:t>
                </m:r>
                <m:sSub>
                  <m:sSubPr>
                    <m:ctrlPr>
                      <w:rPr>
                        <w:rFonts w:ascii="Cambria Math" w:hAnsi="Cambria Math" w:cs="Times New Roman"/>
                        <w:i/>
                        <w:sz w:val="20"/>
                        <w:szCs w:val="20"/>
                        <w:lang w:val="en-US" w:eastAsia="tr-TR"/>
                      </w:rPr>
                    </m:ctrlPr>
                  </m:sSubPr>
                  <m:e>
                    <m:acc>
                      <m:accPr>
                        <m:chr m:val="̇"/>
                        <m:ctrlPr>
                          <w:rPr>
                            <w:rFonts w:ascii="Cambria Math" w:hAnsi="Cambria Math" w:cs="Times New Roman"/>
                            <w:i/>
                            <w:sz w:val="20"/>
                            <w:szCs w:val="20"/>
                            <w:lang w:val="en-US" w:eastAsia="tr-TR"/>
                          </w:rPr>
                        </m:ctrlPr>
                      </m:accPr>
                      <m:e>
                        <m:r>
                          <w:rPr>
                            <w:rFonts w:ascii="Cambria Math" w:hAnsi="Cambria Math" w:cs="Times New Roman"/>
                            <w:sz w:val="20"/>
                            <w:szCs w:val="20"/>
                            <w:lang w:val="en-US" w:eastAsia="tr-TR"/>
                          </w:rPr>
                          <m:t>E</m:t>
                        </m:r>
                      </m:e>
                    </m:acc>
                  </m:e>
                  <m:sub>
                    <m:r>
                      <w:rPr>
                        <w:rFonts w:ascii="Cambria Math" w:hAnsi="Cambria Math" w:cs="Times New Roman"/>
                        <w:sz w:val="20"/>
                        <w:szCs w:val="20"/>
                        <w:lang w:val="en-US" w:eastAsia="tr-TR"/>
                      </w:rPr>
                      <m:t>E</m:t>
                    </m:r>
                  </m:sub>
                </m:sSub>
                <m:r>
                  <w:rPr>
                    <w:rFonts w:ascii="Cambria Math" w:hAnsi="Cambria Math" w:cs="Times New Roman"/>
                    <w:sz w:val="20"/>
                    <w:szCs w:val="20"/>
                    <w:lang w:val="en-US" w:eastAsia="tr-TR"/>
                  </w:rPr>
                  <m:t>/(</m:t>
                </m:r>
                <m:sSub>
                  <m:sSubPr>
                    <m:ctrlPr>
                      <w:rPr>
                        <w:rFonts w:ascii="Cambria Math" w:hAnsi="Cambria Math" w:cs="Times New Roman"/>
                        <w:i/>
                        <w:sz w:val="20"/>
                        <w:szCs w:val="20"/>
                        <w:lang w:val="en-US" w:eastAsia="tr-TR"/>
                      </w:rPr>
                    </m:ctrlPr>
                  </m:sSubPr>
                  <m:e>
                    <m:r>
                      <w:rPr>
                        <w:rFonts w:ascii="Cambria Math" w:hAnsi="Cambria Math" w:cs="Times New Roman"/>
                        <w:sz w:val="20"/>
                        <w:szCs w:val="20"/>
                        <w:lang w:val="en-US" w:eastAsia="tr-TR"/>
                      </w:rPr>
                      <m:t>W</m:t>
                    </m:r>
                  </m:e>
                  <m:sub>
                    <m:r>
                      <w:rPr>
                        <w:rFonts w:ascii="Cambria Math" w:hAnsi="Cambria Math" w:cs="Times New Roman"/>
                        <w:sz w:val="20"/>
                        <w:szCs w:val="20"/>
                        <w:lang w:val="en-US" w:eastAsia="tr-TR"/>
                      </w:rPr>
                      <m:t>P,tot</m:t>
                    </m:r>
                  </m:sub>
                </m:sSub>
                <m:r>
                  <w:rPr>
                    <w:rFonts w:ascii="Cambria Math" w:hAnsi="Cambria Math" w:cs="Times New Roman"/>
                    <w:sz w:val="20"/>
                    <w:szCs w:val="20"/>
                    <w:lang w:val="en-US" w:eastAsia="tr-TR"/>
                  </w:rPr>
                  <m:t>+</m:t>
                </m:r>
                <m:sSub>
                  <m:sSubPr>
                    <m:ctrlPr>
                      <w:rPr>
                        <w:rFonts w:ascii="Cambria Math" w:hAnsi="Cambria Math" w:cs="Times New Roman"/>
                        <w:i/>
                        <w:sz w:val="20"/>
                        <w:szCs w:val="20"/>
                        <w:lang w:val="en-US" w:eastAsia="tr-TR"/>
                      </w:rPr>
                    </m:ctrlPr>
                  </m:sSubPr>
                  <m:e>
                    <m:acc>
                      <m:accPr>
                        <m:chr m:val="̇"/>
                        <m:ctrlPr>
                          <w:rPr>
                            <w:rFonts w:ascii="Cambria Math" w:hAnsi="Cambria Math" w:cs="Times New Roman"/>
                            <w:i/>
                            <w:sz w:val="20"/>
                            <w:szCs w:val="20"/>
                            <w:lang w:val="en-US" w:eastAsia="tr-TR"/>
                          </w:rPr>
                        </m:ctrlPr>
                      </m:accPr>
                      <m:e>
                        <m:r>
                          <w:rPr>
                            <w:rFonts w:ascii="Cambria Math" w:hAnsi="Cambria Math" w:cs="Times New Roman"/>
                            <w:sz w:val="20"/>
                            <w:szCs w:val="20"/>
                            <w:lang w:val="en-US" w:eastAsia="tr-TR"/>
                          </w:rPr>
                          <m:t>E</m:t>
                        </m:r>
                      </m:e>
                    </m:acc>
                  </m:e>
                  <m:sub>
                    <m:r>
                      <w:rPr>
                        <w:rFonts w:ascii="Cambria Math" w:hAnsi="Cambria Math" w:cs="Times New Roman"/>
                        <w:sz w:val="20"/>
                        <w:szCs w:val="20"/>
                        <w:lang w:val="en-US" w:eastAsia="tr-TR"/>
                      </w:rPr>
                      <m:t>HPG</m:t>
                    </m:r>
                  </m:sub>
                </m:sSub>
                <m:r>
                  <w:rPr>
                    <w:rFonts w:ascii="Cambria Math" w:hAnsi="Cambria Math" w:cs="Times New Roman"/>
                    <w:sz w:val="20"/>
                    <w:szCs w:val="20"/>
                    <w:lang w:val="en-US" w:eastAsia="tr-TR"/>
                  </w:rPr>
                  <m:t>)</m:t>
                </m:r>
              </m:oMath>
            </m:oMathPara>
          </w:p>
          <w:p w:rsidR="000F4CE0" w:rsidRPr="000F4CE0" w:rsidRDefault="00815F80" w:rsidP="000F4CE0">
            <w:pPr>
              <w:jc w:val="both"/>
              <w:rPr>
                <w:rFonts w:ascii="Times New Roman" w:eastAsiaTheme="minorEastAsia" w:hAnsi="Times New Roman" w:cs="Times New Roman"/>
                <w:sz w:val="20"/>
                <w:szCs w:val="20"/>
                <w:lang w:val="en-US" w:eastAsia="tr-TR"/>
              </w:rPr>
            </w:pPr>
            <m:oMathPara>
              <m:oMath>
                <m:sSub>
                  <m:sSubPr>
                    <m:ctrlPr>
                      <w:rPr>
                        <w:rFonts w:ascii="Cambria Math" w:eastAsiaTheme="minorEastAsia" w:hAnsi="Cambria Math" w:cs="Times New Roman"/>
                        <w:i/>
                        <w:sz w:val="20"/>
                        <w:szCs w:val="20"/>
                        <w:lang w:val="en-US" w:eastAsia="tr-TR"/>
                      </w:rPr>
                    </m:ctrlPr>
                  </m:sSubPr>
                  <m:e>
                    <m:r>
                      <w:rPr>
                        <w:rFonts w:ascii="Cambria Math" w:eastAsiaTheme="minorEastAsia" w:hAnsi="Cambria Math" w:cs="Times New Roman"/>
                        <w:sz w:val="20"/>
                        <w:szCs w:val="20"/>
                        <w:lang w:val="en-US" w:eastAsia="tr-TR"/>
                      </w:rPr>
                      <m:t>η</m:t>
                    </m:r>
                  </m:e>
                  <m:sub>
                    <m:r>
                      <w:rPr>
                        <w:rFonts w:ascii="Cambria Math" w:eastAsiaTheme="minorEastAsia" w:hAnsi="Cambria Math" w:cs="Times New Roman"/>
                        <w:sz w:val="20"/>
                        <w:szCs w:val="20"/>
                        <w:lang w:val="en-US" w:eastAsia="tr-TR"/>
                      </w:rPr>
                      <m:t>ex, component</m:t>
                    </m:r>
                  </m:sub>
                </m:sSub>
                <m:r>
                  <w:rPr>
                    <w:rFonts w:ascii="Cambria Math" w:eastAsiaTheme="minorEastAsia" w:hAnsi="Cambria Math" w:cs="Times New Roman"/>
                    <w:sz w:val="20"/>
                    <w:szCs w:val="20"/>
                    <w:lang w:val="en-US" w:eastAsia="tr-TR"/>
                  </w:rPr>
                  <m:t>=1-</m:t>
                </m:r>
                <m:f>
                  <m:fPr>
                    <m:ctrlPr>
                      <w:rPr>
                        <w:rFonts w:ascii="Cambria Math" w:eastAsiaTheme="minorEastAsia" w:hAnsi="Cambria Math" w:cs="Times New Roman"/>
                        <w:i/>
                        <w:sz w:val="20"/>
                        <w:szCs w:val="20"/>
                        <w:lang w:val="en-US" w:eastAsia="tr-TR"/>
                      </w:rPr>
                    </m:ctrlPr>
                  </m:fPr>
                  <m:num>
                    <m:sSub>
                      <m:sSubPr>
                        <m:ctrlPr>
                          <w:rPr>
                            <w:rFonts w:ascii="Cambria Math" w:eastAsiaTheme="minorEastAsia" w:hAnsi="Cambria Math" w:cs="Times New Roman"/>
                            <w:i/>
                            <w:sz w:val="20"/>
                            <w:szCs w:val="20"/>
                            <w:lang w:val="en-US" w:eastAsia="tr-TR"/>
                          </w:rPr>
                        </m:ctrlPr>
                      </m:sSubPr>
                      <m:e>
                        <m:acc>
                          <m:accPr>
                            <m:chr m:val="̇"/>
                            <m:ctrlPr>
                              <w:rPr>
                                <w:rFonts w:ascii="Cambria Math" w:eastAsiaTheme="minorEastAsia" w:hAnsi="Cambria Math" w:cs="Times New Roman"/>
                                <w:i/>
                                <w:sz w:val="20"/>
                                <w:szCs w:val="20"/>
                                <w:lang w:val="en-US" w:eastAsia="tr-TR"/>
                              </w:rPr>
                            </m:ctrlPr>
                          </m:accPr>
                          <m:e>
                            <m:r>
                              <w:rPr>
                                <w:rFonts w:ascii="Cambria Math" w:eastAsiaTheme="minorEastAsia" w:hAnsi="Cambria Math" w:cs="Times New Roman"/>
                                <w:sz w:val="20"/>
                                <w:szCs w:val="20"/>
                                <w:lang w:val="en-US" w:eastAsia="tr-TR"/>
                              </w:rPr>
                              <m:t>E</m:t>
                            </m:r>
                          </m:e>
                        </m:acc>
                      </m:e>
                      <m:sub>
                        <m:r>
                          <w:rPr>
                            <w:rFonts w:ascii="Cambria Math" w:eastAsiaTheme="minorEastAsia" w:hAnsi="Cambria Math" w:cs="Times New Roman"/>
                            <w:sz w:val="20"/>
                            <w:szCs w:val="20"/>
                            <w:lang w:val="en-US" w:eastAsia="tr-TR"/>
                          </w:rPr>
                          <m:t>D</m:t>
                        </m:r>
                      </m:sub>
                    </m:sSub>
                  </m:num>
                  <m:den>
                    <m:sSub>
                      <m:sSubPr>
                        <m:ctrlPr>
                          <w:rPr>
                            <w:rFonts w:ascii="Cambria Math" w:eastAsiaTheme="minorEastAsia" w:hAnsi="Cambria Math" w:cs="Times New Roman"/>
                            <w:i/>
                            <w:sz w:val="20"/>
                            <w:szCs w:val="20"/>
                            <w:lang w:val="en-US" w:eastAsia="tr-TR"/>
                          </w:rPr>
                        </m:ctrlPr>
                      </m:sSubPr>
                      <m:e>
                        <m:acc>
                          <m:accPr>
                            <m:chr m:val="̇"/>
                            <m:ctrlPr>
                              <w:rPr>
                                <w:rFonts w:ascii="Cambria Math" w:eastAsiaTheme="minorEastAsia" w:hAnsi="Cambria Math" w:cs="Times New Roman"/>
                                <w:i/>
                                <w:sz w:val="20"/>
                                <w:szCs w:val="20"/>
                                <w:lang w:val="en-US" w:eastAsia="tr-TR"/>
                              </w:rPr>
                            </m:ctrlPr>
                          </m:accPr>
                          <m:e>
                            <m:r>
                              <w:rPr>
                                <w:rFonts w:ascii="Cambria Math" w:eastAsiaTheme="minorEastAsia" w:hAnsi="Cambria Math" w:cs="Times New Roman"/>
                                <w:sz w:val="20"/>
                                <w:szCs w:val="20"/>
                                <w:lang w:val="en-US" w:eastAsia="tr-TR"/>
                              </w:rPr>
                              <m:t>E</m:t>
                            </m:r>
                          </m:e>
                        </m:acc>
                      </m:e>
                      <m:sub>
                        <m:r>
                          <w:rPr>
                            <w:rFonts w:ascii="Cambria Math" w:eastAsiaTheme="minorEastAsia" w:hAnsi="Cambria Math" w:cs="Times New Roman"/>
                            <w:sz w:val="20"/>
                            <w:szCs w:val="20"/>
                            <w:lang w:val="en-US" w:eastAsia="tr-TR"/>
                          </w:rPr>
                          <m:t>in</m:t>
                        </m:r>
                      </m:sub>
                    </m:sSub>
                  </m:den>
                </m:f>
              </m:oMath>
            </m:oMathPara>
          </w:p>
        </w:tc>
        <w:tc>
          <w:tcPr>
            <w:tcW w:w="3242" w:type="dxa"/>
          </w:tcPr>
          <w:p w:rsidR="000F4CE0" w:rsidRPr="000F4CE0" w:rsidRDefault="000F4CE0" w:rsidP="000F4CE0">
            <w:pPr>
              <w:autoSpaceDE w:val="0"/>
              <w:autoSpaceDN w:val="0"/>
              <w:adjustRightInd w:val="0"/>
              <w:jc w:val="both"/>
              <w:rPr>
                <w:rFonts w:ascii="Times New Roman" w:hAnsi="Times New Roman" w:cs="Times New Roman"/>
                <w:color w:val="000000" w:themeColor="text1"/>
                <w:sz w:val="20"/>
                <w:szCs w:val="20"/>
                <w:lang w:val="en-US"/>
              </w:rPr>
            </w:pPr>
            <w:r w:rsidRPr="000F4CE0">
              <w:rPr>
                <w:rFonts w:ascii="Times New Roman" w:hAnsi="Times New Roman" w:cs="Times New Roman"/>
                <w:color w:val="000000" w:themeColor="text1"/>
                <w:sz w:val="20"/>
                <w:szCs w:val="20"/>
                <w:lang w:val="en-US"/>
              </w:rPr>
              <w:t xml:space="preserve">      </w:t>
            </w:r>
            <w:r w:rsidRPr="000F4CE0">
              <w:rPr>
                <w:rFonts w:ascii="Times New Roman" w:hAnsi="Times New Roman" w:cs="Times New Roman"/>
                <w:b/>
                <w:color w:val="000000" w:themeColor="text1"/>
                <w:sz w:val="20"/>
                <w:szCs w:val="20"/>
                <w:lang w:val="en-US"/>
              </w:rPr>
              <w:t xml:space="preserve">  </w:t>
            </w:r>
            <m:oMath>
              <m:sSub>
                <m:sSubPr>
                  <m:ctrlPr>
                    <w:rPr>
                      <w:rFonts w:ascii="Cambria Math" w:hAnsi="Cambria Math" w:cs="Times New Roman"/>
                      <w:i/>
                      <w:sz w:val="20"/>
                      <w:szCs w:val="20"/>
                      <w:lang w:val="en-US" w:eastAsia="tr-TR"/>
                    </w:rPr>
                  </m:ctrlPr>
                </m:sSubPr>
                <m:e>
                  <m:r>
                    <w:rPr>
                      <w:rFonts w:ascii="Cambria Math" w:hAnsi="Cambria Math" w:cs="Times New Roman"/>
                      <w:sz w:val="20"/>
                      <w:szCs w:val="20"/>
                      <w:lang w:val="en-US" w:eastAsia="tr-TR"/>
                    </w:rPr>
                    <m:t xml:space="preserve"> </m:t>
                  </m:r>
                  <m:acc>
                    <m:accPr>
                      <m:chr m:val="̇"/>
                      <m:ctrlPr>
                        <w:rPr>
                          <w:rFonts w:ascii="Cambria Math" w:hAnsi="Cambria Math" w:cs="Times New Roman"/>
                          <w:i/>
                          <w:sz w:val="20"/>
                          <w:szCs w:val="20"/>
                          <w:lang w:val="en-US" w:eastAsia="tr-TR"/>
                        </w:rPr>
                      </m:ctrlPr>
                    </m:accPr>
                    <m:e>
                      <m:r>
                        <w:rPr>
                          <w:rFonts w:ascii="Cambria Math" w:hAnsi="Cambria Math" w:cs="Times New Roman"/>
                          <w:sz w:val="20"/>
                          <w:szCs w:val="20"/>
                          <w:lang w:val="en-US" w:eastAsia="tr-TR"/>
                        </w:rPr>
                        <m:t>E</m:t>
                      </m:r>
                    </m:e>
                  </m:acc>
                </m:e>
                <m:sub>
                  <m:r>
                    <w:rPr>
                      <w:rFonts w:ascii="Cambria Math" w:hAnsi="Cambria Math" w:cs="Times New Roman"/>
                      <w:sz w:val="20"/>
                      <w:szCs w:val="20"/>
                      <w:lang w:val="en-US" w:eastAsia="tr-TR"/>
                    </w:rPr>
                    <m:t>D,C1</m:t>
                  </m:r>
                </m:sub>
              </m:sSub>
              <m:r>
                <w:rPr>
                  <w:rFonts w:ascii="Cambria Math" w:hAnsi="Cambria Math" w:cs="Times New Roman"/>
                  <w:sz w:val="20"/>
                  <w:szCs w:val="20"/>
                  <w:lang w:val="en-US" w:eastAsia="tr-TR"/>
                </w:rPr>
                <m:t>=</m:t>
              </m:r>
              <m:sSub>
                <m:sSubPr>
                  <m:ctrlPr>
                    <w:rPr>
                      <w:rFonts w:ascii="Cambria Math" w:hAnsi="Cambria Math" w:cs="Times New Roman"/>
                      <w:i/>
                      <w:sz w:val="20"/>
                      <w:szCs w:val="20"/>
                      <w:lang w:val="en-US" w:eastAsia="tr-TR"/>
                    </w:rPr>
                  </m:ctrlPr>
                </m:sSubPr>
                <m:e>
                  <m:r>
                    <w:rPr>
                      <w:rFonts w:ascii="Cambria Math" w:hAnsi="Cambria Math" w:cs="Times New Roman"/>
                      <w:sz w:val="20"/>
                      <w:szCs w:val="20"/>
                      <w:lang w:val="en-US" w:eastAsia="tr-TR"/>
                    </w:rPr>
                    <m:t xml:space="preserve"> </m:t>
                  </m:r>
                  <m:acc>
                    <m:accPr>
                      <m:chr m:val="̇"/>
                      <m:ctrlPr>
                        <w:rPr>
                          <w:rFonts w:ascii="Cambria Math" w:hAnsi="Cambria Math" w:cs="Times New Roman"/>
                          <w:i/>
                          <w:sz w:val="20"/>
                          <w:szCs w:val="20"/>
                          <w:lang w:val="en-US" w:eastAsia="tr-TR"/>
                        </w:rPr>
                      </m:ctrlPr>
                    </m:accPr>
                    <m:e>
                      <m:r>
                        <w:rPr>
                          <w:rFonts w:ascii="Cambria Math" w:hAnsi="Cambria Math" w:cs="Times New Roman"/>
                          <w:sz w:val="20"/>
                          <w:szCs w:val="20"/>
                          <w:lang w:val="en-US" w:eastAsia="tr-TR"/>
                        </w:rPr>
                        <m:t>E</m:t>
                      </m:r>
                    </m:e>
                  </m:acc>
                </m:e>
                <m:sub>
                  <m:r>
                    <w:rPr>
                      <w:rFonts w:ascii="Cambria Math" w:hAnsi="Cambria Math" w:cs="Times New Roman"/>
                      <w:sz w:val="20"/>
                      <w:szCs w:val="20"/>
                      <w:lang w:val="en-US" w:eastAsia="tr-TR"/>
                    </w:rPr>
                    <m:t>17</m:t>
                  </m:r>
                </m:sub>
              </m:sSub>
              <m:r>
                <w:rPr>
                  <w:rFonts w:ascii="Cambria Math" w:hAnsi="Cambria Math" w:cs="Times New Roman"/>
                  <w:sz w:val="20"/>
                  <w:szCs w:val="20"/>
                  <w:lang w:val="en-US" w:eastAsia="tr-TR"/>
                </w:rPr>
                <m:t>-</m:t>
              </m:r>
              <m:sSub>
                <m:sSubPr>
                  <m:ctrlPr>
                    <w:rPr>
                      <w:rFonts w:ascii="Cambria Math" w:hAnsi="Cambria Math" w:cs="Times New Roman"/>
                      <w:i/>
                      <w:sz w:val="20"/>
                      <w:szCs w:val="20"/>
                      <w:lang w:val="en-US" w:eastAsia="tr-TR"/>
                    </w:rPr>
                  </m:ctrlPr>
                </m:sSubPr>
                <m:e>
                  <m:r>
                    <w:rPr>
                      <w:rFonts w:ascii="Cambria Math" w:hAnsi="Cambria Math" w:cs="Times New Roman"/>
                      <w:sz w:val="20"/>
                      <w:szCs w:val="20"/>
                      <w:lang w:val="en-US" w:eastAsia="tr-TR"/>
                    </w:rPr>
                    <m:t xml:space="preserve"> </m:t>
                  </m:r>
                  <m:acc>
                    <m:accPr>
                      <m:chr m:val="̇"/>
                      <m:ctrlPr>
                        <w:rPr>
                          <w:rFonts w:ascii="Cambria Math" w:hAnsi="Cambria Math" w:cs="Times New Roman"/>
                          <w:i/>
                          <w:sz w:val="20"/>
                          <w:szCs w:val="20"/>
                          <w:lang w:val="en-US" w:eastAsia="tr-TR"/>
                        </w:rPr>
                      </m:ctrlPr>
                    </m:accPr>
                    <m:e>
                      <m:r>
                        <w:rPr>
                          <w:rFonts w:ascii="Cambria Math" w:hAnsi="Cambria Math" w:cs="Times New Roman"/>
                          <w:sz w:val="20"/>
                          <w:szCs w:val="20"/>
                          <w:lang w:val="en-US" w:eastAsia="tr-TR"/>
                        </w:rPr>
                        <m:t>E</m:t>
                      </m:r>
                    </m:e>
                  </m:acc>
                </m:e>
                <m:sub>
                  <m:r>
                    <w:rPr>
                      <w:rFonts w:ascii="Cambria Math" w:hAnsi="Cambria Math" w:cs="Times New Roman"/>
                      <w:sz w:val="20"/>
                      <w:szCs w:val="20"/>
                      <w:lang w:val="en-US" w:eastAsia="tr-TR"/>
                    </w:rPr>
                    <m:t>18</m:t>
                  </m:r>
                </m:sub>
              </m:sSub>
              <m:r>
                <w:rPr>
                  <w:rFonts w:ascii="Cambria Math" w:hAnsi="Cambria Math" w:cs="Times New Roman"/>
                  <w:sz w:val="20"/>
                  <w:szCs w:val="20"/>
                  <w:lang w:val="en-US" w:eastAsia="tr-TR"/>
                </w:rPr>
                <m:t>-</m:t>
              </m:r>
              <m:sSub>
                <m:sSubPr>
                  <m:ctrlPr>
                    <w:rPr>
                      <w:rFonts w:ascii="Cambria Math" w:hAnsi="Cambria Math" w:cs="Times New Roman"/>
                      <w:i/>
                      <w:sz w:val="20"/>
                      <w:szCs w:val="20"/>
                      <w:lang w:val="en-US" w:eastAsia="tr-TR"/>
                    </w:rPr>
                  </m:ctrlPr>
                </m:sSubPr>
                <m:e>
                  <m:r>
                    <w:rPr>
                      <w:rFonts w:ascii="Cambria Math" w:hAnsi="Cambria Math" w:cs="Times New Roman"/>
                      <w:sz w:val="20"/>
                      <w:szCs w:val="20"/>
                      <w:lang w:val="en-US" w:eastAsia="tr-TR"/>
                    </w:rPr>
                    <m:t xml:space="preserve"> </m:t>
                  </m:r>
                  <m:acc>
                    <m:accPr>
                      <m:chr m:val="̇"/>
                      <m:ctrlPr>
                        <w:rPr>
                          <w:rFonts w:ascii="Cambria Math" w:hAnsi="Cambria Math" w:cs="Times New Roman"/>
                          <w:i/>
                          <w:sz w:val="20"/>
                          <w:szCs w:val="20"/>
                          <w:lang w:val="en-US" w:eastAsia="tr-TR"/>
                        </w:rPr>
                      </m:ctrlPr>
                    </m:accPr>
                    <m:e>
                      <m:r>
                        <w:rPr>
                          <w:rFonts w:ascii="Cambria Math" w:hAnsi="Cambria Math" w:cs="Times New Roman"/>
                          <w:sz w:val="20"/>
                          <w:szCs w:val="20"/>
                          <w:lang w:val="en-US" w:eastAsia="tr-TR"/>
                        </w:rPr>
                        <m:t>E</m:t>
                      </m:r>
                    </m:e>
                  </m:acc>
                </m:e>
                <m:sub>
                  <m:r>
                    <w:rPr>
                      <w:rFonts w:ascii="Cambria Math" w:hAnsi="Cambria Math" w:cs="Times New Roman"/>
                      <w:sz w:val="20"/>
                      <w:szCs w:val="20"/>
                      <w:lang w:val="en-US" w:eastAsia="tr-TR"/>
                    </w:rPr>
                    <m:t>C1</m:t>
                  </m:r>
                </m:sub>
              </m:sSub>
            </m:oMath>
          </w:p>
          <w:p w:rsidR="000F4CE0" w:rsidRPr="000F4CE0" w:rsidRDefault="00815F80" w:rsidP="000F4CE0">
            <w:pPr>
              <w:jc w:val="both"/>
              <w:rPr>
                <w:rFonts w:ascii="Times New Roman" w:eastAsiaTheme="minorEastAsia" w:hAnsi="Times New Roman" w:cs="Times New Roman"/>
                <w:sz w:val="20"/>
                <w:szCs w:val="20"/>
                <w:lang w:val="en-US" w:eastAsia="tr-TR"/>
              </w:rPr>
            </w:pPr>
            <m:oMathPara>
              <m:oMath>
                <m:sSub>
                  <m:sSubPr>
                    <m:ctrlPr>
                      <w:rPr>
                        <w:rFonts w:ascii="Cambria Math" w:hAnsi="Cambria Math" w:cs="Times New Roman"/>
                        <w:i/>
                        <w:sz w:val="20"/>
                        <w:szCs w:val="20"/>
                        <w:lang w:val="en-US" w:eastAsia="tr-TR"/>
                      </w:rPr>
                    </m:ctrlPr>
                  </m:sSubPr>
                  <m:e>
                    <m:r>
                      <w:rPr>
                        <w:rFonts w:ascii="Cambria Math" w:hAnsi="Cambria Math" w:cs="Times New Roman"/>
                        <w:sz w:val="20"/>
                        <w:szCs w:val="20"/>
                        <w:lang w:val="en-US" w:eastAsia="tr-TR"/>
                      </w:rPr>
                      <m:t xml:space="preserve"> </m:t>
                    </m:r>
                    <m:acc>
                      <m:accPr>
                        <m:chr m:val="̇"/>
                        <m:ctrlPr>
                          <w:rPr>
                            <w:rFonts w:ascii="Cambria Math" w:hAnsi="Cambria Math" w:cs="Times New Roman"/>
                            <w:i/>
                            <w:sz w:val="20"/>
                            <w:szCs w:val="20"/>
                            <w:lang w:val="en-US" w:eastAsia="tr-TR"/>
                          </w:rPr>
                        </m:ctrlPr>
                      </m:accPr>
                      <m:e>
                        <m:r>
                          <w:rPr>
                            <w:rFonts w:ascii="Cambria Math" w:hAnsi="Cambria Math" w:cs="Times New Roman"/>
                            <w:sz w:val="20"/>
                            <w:szCs w:val="20"/>
                            <w:lang w:val="en-US" w:eastAsia="tr-TR"/>
                          </w:rPr>
                          <m:t>E</m:t>
                        </m:r>
                      </m:e>
                    </m:acc>
                  </m:e>
                  <m:sub>
                    <m:r>
                      <w:rPr>
                        <w:rFonts w:ascii="Cambria Math" w:hAnsi="Cambria Math" w:cs="Times New Roman"/>
                        <w:sz w:val="20"/>
                        <w:szCs w:val="20"/>
                        <w:lang w:val="en-US" w:eastAsia="tr-TR"/>
                      </w:rPr>
                      <m:t>D,C2</m:t>
                    </m:r>
                  </m:sub>
                </m:sSub>
                <m:r>
                  <w:rPr>
                    <w:rFonts w:ascii="Cambria Math" w:hAnsi="Cambria Math" w:cs="Times New Roman"/>
                    <w:sz w:val="20"/>
                    <w:szCs w:val="20"/>
                    <w:lang w:val="en-US" w:eastAsia="tr-TR"/>
                  </w:rPr>
                  <m:t>=</m:t>
                </m:r>
                <m:sSub>
                  <m:sSubPr>
                    <m:ctrlPr>
                      <w:rPr>
                        <w:rFonts w:ascii="Cambria Math" w:hAnsi="Cambria Math" w:cs="Times New Roman"/>
                        <w:i/>
                        <w:sz w:val="20"/>
                        <w:szCs w:val="20"/>
                        <w:lang w:val="en-US" w:eastAsia="tr-TR"/>
                      </w:rPr>
                    </m:ctrlPr>
                  </m:sSubPr>
                  <m:e>
                    <m:r>
                      <w:rPr>
                        <w:rFonts w:ascii="Cambria Math" w:hAnsi="Cambria Math" w:cs="Times New Roman"/>
                        <w:sz w:val="20"/>
                        <w:szCs w:val="20"/>
                        <w:lang w:val="en-US" w:eastAsia="tr-TR"/>
                      </w:rPr>
                      <m:t xml:space="preserve"> </m:t>
                    </m:r>
                    <m:acc>
                      <m:accPr>
                        <m:chr m:val="̇"/>
                        <m:ctrlPr>
                          <w:rPr>
                            <w:rFonts w:ascii="Cambria Math" w:hAnsi="Cambria Math" w:cs="Times New Roman"/>
                            <w:i/>
                            <w:sz w:val="20"/>
                            <w:szCs w:val="20"/>
                            <w:lang w:val="en-US" w:eastAsia="tr-TR"/>
                          </w:rPr>
                        </m:ctrlPr>
                      </m:accPr>
                      <m:e>
                        <m:r>
                          <w:rPr>
                            <w:rFonts w:ascii="Cambria Math" w:hAnsi="Cambria Math" w:cs="Times New Roman"/>
                            <w:sz w:val="20"/>
                            <w:szCs w:val="20"/>
                            <w:lang w:val="en-US" w:eastAsia="tr-TR"/>
                          </w:rPr>
                          <m:t>E</m:t>
                        </m:r>
                      </m:e>
                    </m:acc>
                  </m:e>
                  <m:sub>
                    <m:r>
                      <w:rPr>
                        <w:rFonts w:ascii="Cambria Math" w:hAnsi="Cambria Math" w:cs="Times New Roman"/>
                        <w:sz w:val="20"/>
                        <w:szCs w:val="20"/>
                        <w:lang w:val="en-US" w:eastAsia="tr-TR"/>
                      </w:rPr>
                      <m:t>19</m:t>
                    </m:r>
                  </m:sub>
                </m:sSub>
                <m:r>
                  <w:rPr>
                    <w:rFonts w:ascii="Cambria Math" w:hAnsi="Cambria Math" w:cs="Times New Roman"/>
                    <w:sz w:val="20"/>
                    <w:szCs w:val="20"/>
                    <w:lang w:val="en-US" w:eastAsia="tr-TR"/>
                  </w:rPr>
                  <m:t>+</m:t>
                </m:r>
                <m:sSub>
                  <m:sSubPr>
                    <m:ctrlPr>
                      <w:rPr>
                        <w:rFonts w:ascii="Cambria Math" w:hAnsi="Cambria Math" w:cs="Times New Roman"/>
                        <w:i/>
                        <w:sz w:val="20"/>
                        <w:szCs w:val="20"/>
                        <w:lang w:val="en-US" w:eastAsia="tr-TR"/>
                      </w:rPr>
                    </m:ctrlPr>
                  </m:sSubPr>
                  <m:e>
                    <m:r>
                      <w:rPr>
                        <w:rFonts w:ascii="Cambria Math" w:hAnsi="Cambria Math" w:cs="Times New Roman"/>
                        <w:sz w:val="20"/>
                        <w:szCs w:val="20"/>
                        <w:lang w:val="en-US" w:eastAsia="tr-TR"/>
                      </w:rPr>
                      <m:t xml:space="preserve"> </m:t>
                    </m:r>
                    <m:acc>
                      <m:accPr>
                        <m:chr m:val="̇"/>
                        <m:ctrlPr>
                          <w:rPr>
                            <w:rFonts w:ascii="Cambria Math" w:hAnsi="Cambria Math" w:cs="Times New Roman"/>
                            <w:i/>
                            <w:sz w:val="20"/>
                            <w:szCs w:val="20"/>
                            <w:lang w:val="en-US" w:eastAsia="tr-TR"/>
                          </w:rPr>
                        </m:ctrlPr>
                      </m:accPr>
                      <m:e>
                        <m:r>
                          <w:rPr>
                            <w:rFonts w:ascii="Cambria Math" w:hAnsi="Cambria Math" w:cs="Times New Roman"/>
                            <w:sz w:val="20"/>
                            <w:szCs w:val="20"/>
                            <w:lang w:val="en-US" w:eastAsia="tr-TR"/>
                          </w:rPr>
                          <m:t>E</m:t>
                        </m:r>
                      </m:e>
                    </m:acc>
                  </m:e>
                  <m:sub>
                    <m:r>
                      <w:rPr>
                        <w:rFonts w:ascii="Cambria Math" w:hAnsi="Cambria Math" w:cs="Times New Roman"/>
                        <w:sz w:val="20"/>
                        <w:szCs w:val="20"/>
                        <w:lang w:val="en-US" w:eastAsia="tr-TR"/>
                      </w:rPr>
                      <m:t>7</m:t>
                    </m:r>
                  </m:sub>
                </m:sSub>
                <m:r>
                  <w:rPr>
                    <w:rFonts w:ascii="Cambria Math" w:hAnsi="Cambria Math" w:cs="Times New Roman"/>
                    <w:sz w:val="20"/>
                    <w:szCs w:val="20"/>
                    <w:lang w:val="en-US" w:eastAsia="tr-TR"/>
                  </w:rPr>
                  <m:t>-</m:t>
                </m:r>
                <m:sSub>
                  <m:sSubPr>
                    <m:ctrlPr>
                      <w:rPr>
                        <w:rFonts w:ascii="Cambria Math" w:hAnsi="Cambria Math" w:cs="Times New Roman"/>
                        <w:i/>
                        <w:sz w:val="20"/>
                        <w:szCs w:val="20"/>
                        <w:lang w:val="en-US" w:eastAsia="tr-TR"/>
                      </w:rPr>
                    </m:ctrlPr>
                  </m:sSubPr>
                  <m:e>
                    <m:r>
                      <w:rPr>
                        <w:rFonts w:ascii="Cambria Math" w:hAnsi="Cambria Math" w:cs="Times New Roman"/>
                        <w:sz w:val="20"/>
                        <w:szCs w:val="20"/>
                        <w:lang w:val="en-US" w:eastAsia="tr-TR"/>
                      </w:rPr>
                      <m:t xml:space="preserve"> </m:t>
                    </m:r>
                    <m:acc>
                      <m:accPr>
                        <m:chr m:val="̇"/>
                        <m:ctrlPr>
                          <w:rPr>
                            <w:rFonts w:ascii="Cambria Math" w:hAnsi="Cambria Math" w:cs="Times New Roman"/>
                            <w:i/>
                            <w:sz w:val="20"/>
                            <w:szCs w:val="20"/>
                            <w:lang w:val="en-US" w:eastAsia="tr-TR"/>
                          </w:rPr>
                        </m:ctrlPr>
                      </m:accPr>
                      <m:e>
                        <m:r>
                          <w:rPr>
                            <w:rFonts w:ascii="Cambria Math" w:hAnsi="Cambria Math" w:cs="Times New Roman"/>
                            <w:sz w:val="20"/>
                            <w:szCs w:val="20"/>
                            <w:lang w:val="en-US" w:eastAsia="tr-TR"/>
                          </w:rPr>
                          <m:t>E</m:t>
                        </m:r>
                      </m:e>
                    </m:acc>
                  </m:e>
                  <m:sub>
                    <m:r>
                      <w:rPr>
                        <w:rFonts w:ascii="Cambria Math" w:hAnsi="Cambria Math" w:cs="Times New Roman"/>
                        <w:sz w:val="20"/>
                        <w:szCs w:val="20"/>
                        <w:lang w:val="en-US" w:eastAsia="tr-TR"/>
                      </w:rPr>
                      <m:t>8</m:t>
                    </m:r>
                  </m:sub>
                </m:sSub>
              </m:oMath>
            </m:oMathPara>
          </w:p>
          <w:p w:rsidR="000F4CE0" w:rsidRPr="000F4CE0" w:rsidRDefault="00815F80" w:rsidP="000F4CE0">
            <w:pPr>
              <w:jc w:val="both"/>
              <w:rPr>
                <w:rFonts w:ascii="Times New Roman" w:eastAsiaTheme="minorEastAsia" w:hAnsi="Times New Roman" w:cs="Times New Roman"/>
                <w:sz w:val="20"/>
                <w:szCs w:val="20"/>
                <w:lang w:val="en-US" w:eastAsia="tr-TR"/>
              </w:rPr>
            </w:pPr>
            <m:oMathPara>
              <m:oMathParaPr>
                <m:jc m:val="center"/>
              </m:oMathParaPr>
              <m:oMath>
                <m:sSub>
                  <m:sSubPr>
                    <m:ctrlPr>
                      <w:rPr>
                        <w:rFonts w:ascii="Cambria Math" w:hAnsi="Cambria Math" w:cs="Times New Roman"/>
                        <w:i/>
                        <w:sz w:val="20"/>
                        <w:szCs w:val="20"/>
                        <w:lang w:val="en-US" w:eastAsia="tr-TR"/>
                      </w:rPr>
                    </m:ctrlPr>
                  </m:sSubPr>
                  <m:e>
                    <m:r>
                      <w:rPr>
                        <w:rFonts w:ascii="Cambria Math" w:hAnsi="Cambria Math" w:cs="Times New Roman"/>
                        <w:sz w:val="20"/>
                        <w:szCs w:val="20"/>
                        <w:lang w:val="en-US" w:eastAsia="tr-TR"/>
                      </w:rPr>
                      <m:t xml:space="preserve"> </m:t>
                    </m:r>
                    <m:acc>
                      <m:accPr>
                        <m:chr m:val="̇"/>
                        <m:ctrlPr>
                          <w:rPr>
                            <w:rFonts w:ascii="Cambria Math" w:hAnsi="Cambria Math" w:cs="Times New Roman"/>
                            <w:i/>
                            <w:sz w:val="20"/>
                            <w:szCs w:val="20"/>
                            <w:lang w:val="en-US" w:eastAsia="tr-TR"/>
                          </w:rPr>
                        </m:ctrlPr>
                      </m:accPr>
                      <m:e>
                        <m:r>
                          <w:rPr>
                            <w:rFonts w:ascii="Cambria Math" w:hAnsi="Cambria Math" w:cs="Times New Roman"/>
                            <w:sz w:val="20"/>
                            <w:szCs w:val="20"/>
                            <w:lang w:val="en-US" w:eastAsia="tr-TR"/>
                          </w:rPr>
                          <m:t>E</m:t>
                        </m:r>
                      </m:e>
                    </m:acc>
                  </m:e>
                  <m:sub>
                    <m:r>
                      <w:rPr>
                        <w:rFonts w:ascii="Cambria Math" w:hAnsi="Cambria Math" w:cs="Times New Roman"/>
                        <w:sz w:val="20"/>
                        <w:szCs w:val="20"/>
                        <w:lang w:val="en-US" w:eastAsia="tr-TR"/>
                      </w:rPr>
                      <m:t>D,A</m:t>
                    </m:r>
                  </m:sub>
                </m:sSub>
                <m:r>
                  <w:rPr>
                    <w:rFonts w:ascii="Cambria Math" w:hAnsi="Cambria Math" w:cs="Times New Roman"/>
                    <w:sz w:val="20"/>
                    <w:szCs w:val="20"/>
                    <w:lang w:val="en-US" w:eastAsia="tr-TR"/>
                  </w:rPr>
                  <m:t>=</m:t>
                </m:r>
                <m:sSub>
                  <m:sSubPr>
                    <m:ctrlPr>
                      <w:rPr>
                        <w:rFonts w:ascii="Cambria Math" w:hAnsi="Cambria Math" w:cs="Times New Roman"/>
                        <w:i/>
                        <w:sz w:val="20"/>
                        <w:szCs w:val="20"/>
                        <w:lang w:val="en-US" w:eastAsia="tr-TR"/>
                      </w:rPr>
                    </m:ctrlPr>
                  </m:sSubPr>
                  <m:e>
                    <m:r>
                      <w:rPr>
                        <w:rFonts w:ascii="Cambria Math" w:hAnsi="Cambria Math" w:cs="Times New Roman"/>
                        <w:sz w:val="20"/>
                        <w:szCs w:val="20"/>
                        <w:lang w:val="en-US" w:eastAsia="tr-TR"/>
                      </w:rPr>
                      <m:t xml:space="preserve"> </m:t>
                    </m:r>
                    <m:acc>
                      <m:accPr>
                        <m:chr m:val="̇"/>
                        <m:ctrlPr>
                          <w:rPr>
                            <w:rFonts w:ascii="Cambria Math" w:hAnsi="Cambria Math" w:cs="Times New Roman"/>
                            <w:i/>
                            <w:sz w:val="20"/>
                            <w:szCs w:val="20"/>
                            <w:lang w:val="en-US" w:eastAsia="tr-TR"/>
                          </w:rPr>
                        </m:ctrlPr>
                      </m:accPr>
                      <m:e>
                        <m:r>
                          <w:rPr>
                            <w:rFonts w:ascii="Cambria Math" w:hAnsi="Cambria Math" w:cs="Times New Roman"/>
                            <w:sz w:val="20"/>
                            <w:szCs w:val="20"/>
                            <w:lang w:val="en-US" w:eastAsia="tr-TR"/>
                          </w:rPr>
                          <m:t>E</m:t>
                        </m:r>
                      </m:e>
                    </m:acc>
                  </m:e>
                  <m:sub>
                    <m:r>
                      <w:rPr>
                        <w:rFonts w:ascii="Cambria Math" w:hAnsi="Cambria Math" w:cs="Times New Roman"/>
                        <w:sz w:val="20"/>
                        <w:szCs w:val="20"/>
                        <w:lang w:val="en-US" w:eastAsia="tr-TR"/>
                      </w:rPr>
                      <m:t>9</m:t>
                    </m:r>
                  </m:sub>
                </m:sSub>
                <m:r>
                  <w:rPr>
                    <w:rFonts w:ascii="Cambria Math" w:hAnsi="Cambria Math" w:cs="Times New Roman"/>
                    <w:sz w:val="20"/>
                    <w:szCs w:val="20"/>
                    <w:lang w:val="en-US" w:eastAsia="tr-TR"/>
                  </w:rPr>
                  <m:t>+</m:t>
                </m:r>
                <m:sSub>
                  <m:sSubPr>
                    <m:ctrlPr>
                      <w:rPr>
                        <w:rFonts w:ascii="Cambria Math" w:hAnsi="Cambria Math" w:cs="Times New Roman"/>
                        <w:i/>
                        <w:sz w:val="20"/>
                        <w:szCs w:val="20"/>
                        <w:lang w:val="en-US" w:eastAsia="tr-TR"/>
                      </w:rPr>
                    </m:ctrlPr>
                  </m:sSubPr>
                  <m:e>
                    <m:r>
                      <w:rPr>
                        <w:rFonts w:ascii="Cambria Math" w:hAnsi="Cambria Math" w:cs="Times New Roman"/>
                        <w:sz w:val="20"/>
                        <w:szCs w:val="20"/>
                        <w:lang w:val="en-US" w:eastAsia="tr-TR"/>
                      </w:rPr>
                      <m:t xml:space="preserve"> </m:t>
                    </m:r>
                    <m:acc>
                      <m:accPr>
                        <m:chr m:val="̇"/>
                        <m:ctrlPr>
                          <w:rPr>
                            <w:rFonts w:ascii="Cambria Math" w:hAnsi="Cambria Math" w:cs="Times New Roman"/>
                            <w:i/>
                            <w:sz w:val="20"/>
                            <w:szCs w:val="20"/>
                            <w:lang w:val="en-US" w:eastAsia="tr-TR"/>
                          </w:rPr>
                        </m:ctrlPr>
                      </m:accPr>
                      <m:e>
                        <m:r>
                          <w:rPr>
                            <w:rFonts w:ascii="Cambria Math" w:hAnsi="Cambria Math" w:cs="Times New Roman"/>
                            <w:sz w:val="20"/>
                            <w:szCs w:val="20"/>
                            <w:lang w:val="en-US" w:eastAsia="tr-TR"/>
                          </w:rPr>
                          <m:t>E</m:t>
                        </m:r>
                      </m:e>
                    </m:acc>
                  </m:e>
                  <m:sub>
                    <m:r>
                      <w:rPr>
                        <w:rFonts w:ascii="Cambria Math" w:hAnsi="Cambria Math" w:cs="Times New Roman"/>
                        <w:sz w:val="20"/>
                        <w:szCs w:val="20"/>
                        <w:lang w:val="en-US" w:eastAsia="tr-TR"/>
                      </w:rPr>
                      <m:t>3</m:t>
                    </m:r>
                  </m:sub>
                </m:sSub>
                <m:r>
                  <w:rPr>
                    <w:rFonts w:ascii="Cambria Math" w:hAnsi="Cambria Math" w:cs="Times New Roman"/>
                    <w:sz w:val="20"/>
                    <w:szCs w:val="20"/>
                    <w:lang w:val="en-US" w:eastAsia="tr-TR"/>
                  </w:rPr>
                  <m:t>-</m:t>
                </m:r>
                <m:sSub>
                  <m:sSubPr>
                    <m:ctrlPr>
                      <w:rPr>
                        <w:rFonts w:ascii="Cambria Math" w:hAnsi="Cambria Math" w:cs="Times New Roman"/>
                        <w:i/>
                        <w:sz w:val="20"/>
                        <w:szCs w:val="20"/>
                        <w:lang w:val="en-US" w:eastAsia="tr-TR"/>
                      </w:rPr>
                    </m:ctrlPr>
                  </m:sSubPr>
                  <m:e>
                    <m:r>
                      <w:rPr>
                        <w:rFonts w:ascii="Cambria Math" w:hAnsi="Cambria Math" w:cs="Times New Roman"/>
                        <w:sz w:val="20"/>
                        <w:szCs w:val="20"/>
                        <w:lang w:val="en-US" w:eastAsia="tr-TR"/>
                      </w:rPr>
                      <m:t xml:space="preserve"> </m:t>
                    </m:r>
                    <m:acc>
                      <m:accPr>
                        <m:chr m:val="̇"/>
                        <m:ctrlPr>
                          <w:rPr>
                            <w:rFonts w:ascii="Cambria Math" w:hAnsi="Cambria Math" w:cs="Times New Roman"/>
                            <w:i/>
                            <w:sz w:val="20"/>
                            <w:szCs w:val="20"/>
                            <w:lang w:val="en-US" w:eastAsia="tr-TR"/>
                          </w:rPr>
                        </m:ctrlPr>
                      </m:accPr>
                      <m:e>
                        <m:r>
                          <w:rPr>
                            <w:rFonts w:ascii="Cambria Math" w:hAnsi="Cambria Math" w:cs="Times New Roman"/>
                            <w:sz w:val="20"/>
                            <w:szCs w:val="20"/>
                            <w:lang w:val="en-US" w:eastAsia="tr-TR"/>
                          </w:rPr>
                          <m:t>E</m:t>
                        </m:r>
                      </m:e>
                    </m:acc>
                  </m:e>
                  <m:sub>
                    <m:r>
                      <w:rPr>
                        <w:rFonts w:ascii="Cambria Math" w:hAnsi="Cambria Math" w:cs="Times New Roman"/>
                        <w:sz w:val="20"/>
                        <w:szCs w:val="20"/>
                        <w:lang w:val="en-US" w:eastAsia="tr-TR"/>
                      </w:rPr>
                      <m:t>4</m:t>
                    </m:r>
                  </m:sub>
                </m:sSub>
              </m:oMath>
            </m:oMathPara>
          </w:p>
          <w:p w:rsidR="000F4CE0" w:rsidRPr="000F4CE0" w:rsidRDefault="00815F80" w:rsidP="000F4CE0">
            <w:pPr>
              <w:tabs>
                <w:tab w:val="left" w:pos="701"/>
              </w:tabs>
              <w:jc w:val="both"/>
              <w:rPr>
                <w:rFonts w:ascii="Times New Roman" w:eastAsiaTheme="minorEastAsia" w:hAnsi="Times New Roman" w:cs="Times New Roman"/>
                <w:sz w:val="20"/>
                <w:szCs w:val="20"/>
                <w:lang w:val="en-US" w:eastAsia="tr-TR"/>
              </w:rPr>
            </w:pPr>
            <m:oMathPara>
              <m:oMath>
                <m:sSub>
                  <m:sSubPr>
                    <m:ctrlPr>
                      <w:rPr>
                        <w:rFonts w:ascii="Cambria Math" w:hAnsi="Cambria Math" w:cs="Times New Roman"/>
                        <w:i/>
                        <w:sz w:val="20"/>
                        <w:szCs w:val="20"/>
                        <w:lang w:val="en-US" w:eastAsia="tr-TR"/>
                      </w:rPr>
                    </m:ctrlPr>
                  </m:sSubPr>
                  <m:e>
                    <m:r>
                      <w:rPr>
                        <w:rFonts w:ascii="Cambria Math" w:hAnsi="Cambria Math" w:cs="Times New Roman"/>
                        <w:sz w:val="20"/>
                        <w:szCs w:val="20"/>
                        <w:lang w:val="en-US" w:eastAsia="tr-TR"/>
                      </w:rPr>
                      <m:t xml:space="preserve"> </m:t>
                    </m:r>
                    <m:acc>
                      <m:accPr>
                        <m:chr m:val="̇"/>
                        <m:ctrlPr>
                          <w:rPr>
                            <w:rFonts w:ascii="Cambria Math" w:hAnsi="Cambria Math" w:cs="Times New Roman"/>
                            <w:i/>
                            <w:sz w:val="20"/>
                            <w:szCs w:val="20"/>
                            <w:lang w:val="en-US" w:eastAsia="tr-TR"/>
                          </w:rPr>
                        </m:ctrlPr>
                      </m:accPr>
                      <m:e>
                        <m:r>
                          <w:rPr>
                            <w:rFonts w:ascii="Cambria Math" w:hAnsi="Cambria Math" w:cs="Times New Roman"/>
                            <w:sz w:val="20"/>
                            <w:szCs w:val="20"/>
                            <w:lang w:val="en-US" w:eastAsia="tr-TR"/>
                          </w:rPr>
                          <m:t>E</m:t>
                        </m:r>
                      </m:e>
                    </m:acc>
                  </m:e>
                  <m:sub>
                    <m:r>
                      <w:rPr>
                        <w:rFonts w:ascii="Cambria Math" w:hAnsi="Cambria Math" w:cs="Times New Roman"/>
                        <w:sz w:val="20"/>
                        <w:szCs w:val="20"/>
                        <w:lang w:val="en-US" w:eastAsia="tr-TR"/>
                      </w:rPr>
                      <m:t>D,HE1</m:t>
                    </m:r>
                  </m:sub>
                </m:sSub>
                <m:r>
                  <w:rPr>
                    <w:rFonts w:ascii="Cambria Math" w:hAnsi="Cambria Math" w:cs="Times New Roman"/>
                    <w:sz w:val="20"/>
                    <w:szCs w:val="20"/>
                    <w:lang w:val="en-US" w:eastAsia="tr-TR"/>
                  </w:rPr>
                  <m:t>=</m:t>
                </m:r>
                <m:sSub>
                  <m:sSubPr>
                    <m:ctrlPr>
                      <w:rPr>
                        <w:rFonts w:ascii="Cambria Math" w:hAnsi="Cambria Math" w:cs="Times New Roman"/>
                        <w:i/>
                        <w:sz w:val="20"/>
                        <w:szCs w:val="20"/>
                        <w:lang w:val="en-US" w:eastAsia="tr-TR"/>
                      </w:rPr>
                    </m:ctrlPr>
                  </m:sSubPr>
                  <m:e>
                    <m:r>
                      <w:rPr>
                        <w:rFonts w:ascii="Cambria Math" w:hAnsi="Cambria Math" w:cs="Times New Roman"/>
                        <w:sz w:val="20"/>
                        <w:szCs w:val="20"/>
                        <w:lang w:val="en-US" w:eastAsia="tr-TR"/>
                      </w:rPr>
                      <m:t xml:space="preserve"> </m:t>
                    </m:r>
                    <m:acc>
                      <m:accPr>
                        <m:chr m:val="̇"/>
                        <m:ctrlPr>
                          <w:rPr>
                            <w:rFonts w:ascii="Cambria Math" w:hAnsi="Cambria Math" w:cs="Times New Roman"/>
                            <w:i/>
                            <w:sz w:val="20"/>
                            <w:szCs w:val="20"/>
                            <w:lang w:val="en-US" w:eastAsia="tr-TR"/>
                          </w:rPr>
                        </m:ctrlPr>
                      </m:accPr>
                      <m:e>
                        <m:r>
                          <w:rPr>
                            <w:rFonts w:ascii="Cambria Math" w:hAnsi="Cambria Math" w:cs="Times New Roman"/>
                            <w:sz w:val="20"/>
                            <w:szCs w:val="20"/>
                            <w:lang w:val="en-US" w:eastAsia="tr-TR"/>
                          </w:rPr>
                          <m:t>E</m:t>
                        </m:r>
                      </m:e>
                    </m:acc>
                  </m:e>
                  <m:sub>
                    <m:r>
                      <w:rPr>
                        <w:rFonts w:ascii="Cambria Math" w:hAnsi="Cambria Math" w:cs="Times New Roman"/>
                        <w:sz w:val="20"/>
                        <w:szCs w:val="20"/>
                        <w:lang w:val="en-US" w:eastAsia="tr-TR"/>
                      </w:rPr>
                      <m:t>12</m:t>
                    </m:r>
                  </m:sub>
                </m:sSub>
                <m:r>
                  <w:rPr>
                    <w:rFonts w:ascii="Cambria Math" w:hAnsi="Cambria Math" w:cs="Times New Roman"/>
                    <w:sz w:val="20"/>
                    <w:szCs w:val="20"/>
                    <w:lang w:val="en-US" w:eastAsia="tr-TR"/>
                  </w:rPr>
                  <m:t>+</m:t>
                </m:r>
                <m:sSub>
                  <m:sSubPr>
                    <m:ctrlPr>
                      <w:rPr>
                        <w:rFonts w:ascii="Cambria Math" w:hAnsi="Cambria Math" w:cs="Times New Roman"/>
                        <w:i/>
                        <w:sz w:val="20"/>
                        <w:szCs w:val="20"/>
                        <w:lang w:val="en-US" w:eastAsia="tr-TR"/>
                      </w:rPr>
                    </m:ctrlPr>
                  </m:sSubPr>
                  <m:e>
                    <m:r>
                      <w:rPr>
                        <w:rFonts w:ascii="Cambria Math" w:hAnsi="Cambria Math" w:cs="Times New Roman"/>
                        <w:sz w:val="20"/>
                        <w:szCs w:val="20"/>
                        <w:lang w:val="en-US" w:eastAsia="tr-TR"/>
                      </w:rPr>
                      <m:t xml:space="preserve"> </m:t>
                    </m:r>
                    <m:acc>
                      <m:accPr>
                        <m:chr m:val="̇"/>
                        <m:ctrlPr>
                          <w:rPr>
                            <w:rFonts w:ascii="Cambria Math" w:hAnsi="Cambria Math" w:cs="Times New Roman"/>
                            <w:i/>
                            <w:sz w:val="20"/>
                            <w:szCs w:val="20"/>
                            <w:lang w:val="en-US" w:eastAsia="tr-TR"/>
                          </w:rPr>
                        </m:ctrlPr>
                      </m:accPr>
                      <m:e>
                        <m:r>
                          <w:rPr>
                            <w:rFonts w:ascii="Cambria Math" w:hAnsi="Cambria Math" w:cs="Times New Roman"/>
                            <w:sz w:val="20"/>
                            <w:szCs w:val="20"/>
                            <w:lang w:val="en-US" w:eastAsia="tr-TR"/>
                          </w:rPr>
                          <m:t>E</m:t>
                        </m:r>
                      </m:e>
                    </m:acc>
                  </m:e>
                  <m:sub>
                    <m:r>
                      <w:rPr>
                        <w:rFonts w:ascii="Cambria Math" w:hAnsi="Cambria Math" w:cs="Times New Roman"/>
                        <w:sz w:val="20"/>
                        <w:szCs w:val="20"/>
                        <w:lang w:val="en-US" w:eastAsia="tr-TR"/>
                      </w:rPr>
                      <m:t>14</m:t>
                    </m:r>
                  </m:sub>
                </m:sSub>
                <m:r>
                  <w:rPr>
                    <w:rFonts w:ascii="Cambria Math" w:hAnsi="Cambria Math" w:cs="Times New Roman"/>
                    <w:sz w:val="20"/>
                    <w:szCs w:val="20"/>
                    <w:lang w:val="en-US" w:eastAsia="tr-TR"/>
                  </w:rPr>
                  <m:t>-</m:t>
                </m:r>
                <m:sSub>
                  <m:sSubPr>
                    <m:ctrlPr>
                      <w:rPr>
                        <w:rFonts w:ascii="Cambria Math" w:hAnsi="Cambria Math" w:cs="Times New Roman"/>
                        <w:i/>
                        <w:sz w:val="20"/>
                        <w:szCs w:val="20"/>
                        <w:lang w:val="en-US" w:eastAsia="tr-TR"/>
                      </w:rPr>
                    </m:ctrlPr>
                  </m:sSubPr>
                  <m:e>
                    <m:r>
                      <w:rPr>
                        <w:rFonts w:ascii="Cambria Math" w:hAnsi="Cambria Math" w:cs="Times New Roman"/>
                        <w:sz w:val="20"/>
                        <w:szCs w:val="20"/>
                        <w:lang w:val="en-US" w:eastAsia="tr-TR"/>
                      </w:rPr>
                      <m:t xml:space="preserve"> </m:t>
                    </m:r>
                    <m:acc>
                      <m:accPr>
                        <m:chr m:val="̇"/>
                        <m:ctrlPr>
                          <w:rPr>
                            <w:rFonts w:ascii="Cambria Math" w:hAnsi="Cambria Math" w:cs="Times New Roman"/>
                            <w:i/>
                            <w:sz w:val="20"/>
                            <w:szCs w:val="20"/>
                            <w:lang w:val="en-US" w:eastAsia="tr-TR"/>
                          </w:rPr>
                        </m:ctrlPr>
                      </m:accPr>
                      <m:e>
                        <m:r>
                          <w:rPr>
                            <w:rFonts w:ascii="Cambria Math" w:hAnsi="Cambria Math" w:cs="Times New Roman"/>
                            <w:sz w:val="20"/>
                            <w:szCs w:val="20"/>
                            <w:lang w:val="en-US" w:eastAsia="tr-TR"/>
                          </w:rPr>
                          <m:t>E</m:t>
                        </m:r>
                      </m:e>
                    </m:acc>
                  </m:e>
                  <m:sub>
                    <m:r>
                      <w:rPr>
                        <w:rFonts w:ascii="Cambria Math" w:hAnsi="Cambria Math" w:cs="Times New Roman"/>
                        <w:sz w:val="20"/>
                        <w:szCs w:val="20"/>
                        <w:lang w:val="en-US" w:eastAsia="tr-TR"/>
                      </w:rPr>
                      <m:t>13</m:t>
                    </m:r>
                  </m:sub>
                </m:sSub>
                <m:r>
                  <w:rPr>
                    <w:rFonts w:ascii="Cambria Math" w:hAnsi="Cambria Math" w:cs="Times New Roman"/>
                    <w:sz w:val="20"/>
                    <w:szCs w:val="20"/>
                    <w:lang w:val="en-US" w:eastAsia="tr-TR"/>
                  </w:rPr>
                  <m:t>-</m:t>
                </m:r>
                <m:sSub>
                  <m:sSubPr>
                    <m:ctrlPr>
                      <w:rPr>
                        <w:rFonts w:ascii="Cambria Math" w:hAnsi="Cambria Math" w:cs="Times New Roman"/>
                        <w:i/>
                        <w:sz w:val="20"/>
                        <w:szCs w:val="20"/>
                        <w:lang w:val="en-US" w:eastAsia="tr-TR"/>
                      </w:rPr>
                    </m:ctrlPr>
                  </m:sSubPr>
                  <m:e>
                    <m:r>
                      <w:rPr>
                        <w:rFonts w:ascii="Cambria Math" w:hAnsi="Cambria Math" w:cs="Times New Roman"/>
                        <w:sz w:val="20"/>
                        <w:szCs w:val="20"/>
                        <w:lang w:val="en-US" w:eastAsia="tr-TR"/>
                      </w:rPr>
                      <m:t xml:space="preserve"> </m:t>
                    </m:r>
                    <m:acc>
                      <m:accPr>
                        <m:chr m:val="̇"/>
                        <m:ctrlPr>
                          <w:rPr>
                            <w:rFonts w:ascii="Cambria Math" w:hAnsi="Cambria Math" w:cs="Times New Roman"/>
                            <w:i/>
                            <w:sz w:val="20"/>
                            <w:szCs w:val="20"/>
                            <w:lang w:val="en-US" w:eastAsia="tr-TR"/>
                          </w:rPr>
                        </m:ctrlPr>
                      </m:accPr>
                      <m:e>
                        <m:r>
                          <w:rPr>
                            <w:rFonts w:ascii="Cambria Math" w:hAnsi="Cambria Math" w:cs="Times New Roman"/>
                            <w:sz w:val="20"/>
                            <w:szCs w:val="20"/>
                            <w:lang w:val="en-US" w:eastAsia="tr-TR"/>
                          </w:rPr>
                          <m:t>E</m:t>
                        </m:r>
                      </m:e>
                    </m:acc>
                  </m:e>
                  <m:sub>
                    <m:r>
                      <w:rPr>
                        <w:rFonts w:ascii="Cambria Math" w:hAnsi="Cambria Math" w:cs="Times New Roman"/>
                        <w:sz w:val="20"/>
                        <w:szCs w:val="20"/>
                        <w:lang w:val="en-US" w:eastAsia="tr-TR"/>
                      </w:rPr>
                      <m:t>15</m:t>
                    </m:r>
                  </m:sub>
                </m:sSub>
              </m:oMath>
            </m:oMathPara>
          </w:p>
          <w:p w:rsidR="000F4CE0" w:rsidRPr="000F4CE0" w:rsidRDefault="00815F80" w:rsidP="000F4CE0">
            <w:pPr>
              <w:tabs>
                <w:tab w:val="left" w:pos="701"/>
              </w:tabs>
              <w:jc w:val="both"/>
              <w:rPr>
                <w:rFonts w:ascii="Times New Roman" w:eastAsiaTheme="minorEastAsia" w:hAnsi="Times New Roman" w:cs="Times New Roman"/>
                <w:sz w:val="20"/>
                <w:szCs w:val="20"/>
                <w:lang w:val="en-US" w:eastAsia="tr-TR"/>
              </w:rPr>
            </w:pPr>
            <m:oMathPara>
              <m:oMath>
                <m:sSub>
                  <m:sSubPr>
                    <m:ctrlPr>
                      <w:rPr>
                        <w:rFonts w:ascii="Cambria Math" w:hAnsi="Cambria Math" w:cs="Times New Roman"/>
                        <w:i/>
                        <w:sz w:val="20"/>
                        <w:szCs w:val="20"/>
                        <w:lang w:val="en-US" w:eastAsia="tr-TR"/>
                      </w:rPr>
                    </m:ctrlPr>
                  </m:sSubPr>
                  <m:e>
                    <m:r>
                      <w:rPr>
                        <w:rFonts w:ascii="Cambria Math" w:hAnsi="Cambria Math" w:cs="Times New Roman"/>
                        <w:sz w:val="20"/>
                        <w:szCs w:val="20"/>
                        <w:lang w:val="en-US" w:eastAsia="tr-TR"/>
                      </w:rPr>
                      <m:t xml:space="preserve"> </m:t>
                    </m:r>
                    <m:acc>
                      <m:accPr>
                        <m:chr m:val="̇"/>
                        <m:ctrlPr>
                          <w:rPr>
                            <w:rFonts w:ascii="Cambria Math" w:hAnsi="Cambria Math" w:cs="Times New Roman"/>
                            <w:i/>
                            <w:sz w:val="20"/>
                            <w:szCs w:val="20"/>
                            <w:lang w:val="en-US" w:eastAsia="tr-TR"/>
                          </w:rPr>
                        </m:ctrlPr>
                      </m:accPr>
                      <m:e>
                        <m:r>
                          <w:rPr>
                            <w:rFonts w:ascii="Cambria Math" w:hAnsi="Cambria Math" w:cs="Times New Roman"/>
                            <w:sz w:val="20"/>
                            <w:szCs w:val="20"/>
                            <w:lang w:val="en-US" w:eastAsia="tr-TR"/>
                          </w:rPr>
                          <m:t>E</m:t>
                        </m:r>
                      </m:e>
                    </m:acc>
                  </m:e>
                  <m:sub>
                    <m:r>
                      <w:rPr>
                        <w:rFonts w:ascii="Cambria Math" w:hAnsi="Cambria Math" w:cs="Times New Roman"/>
                        <w:sz w:val="20"/>
                        <w:szCs w:val="20"/>
                        <w:lang w:val="en-US" w:eastAsia="tr-TR"/>
                      </w:rPr>
                      <m:t>D,HE2</m:t>
                    </m:r>
                  </m:sub>
                </m:sSub>
                <m:r>
                  <w:rPr>
                    <w:rFonts w:ascii="Cambria Math" w:hAnsi="Cambria Math" w:cs="Times New Roman"/>
                    <w:sz w:val="20"/>
                    <w:szCs w:val="20"/>
                    <w:lang w:val="en-US" w:eastAsia="tr-TR"/>
                  </w:rPr>
                  <m:t>=</m:t>
                </m:r>
                <m:sSub>
                  <m:sSubPr>
                    <m:ctrlPr>
                      <w:rPr>
                        <w:rFonts w:ascii="Cambria Math" w:hAnsi="Cambria Math" w:cs="Times New Roman"/>
                        <w:i/>
                        <w:sz w:val="20"/>
                        <w:szCs w:val="20"/>
                        <w:lang w:val="en-US" w:eastAsia="tr-TR"/>
                      </w:rPr>
                    </m:ctrlPr>
                  </m:sSubPr>
                  <m:e>
                    <m:r>
                      <w:rPr>
                        <w:rFonts w:ascii="Cambria Math" w:hAnsi="Cambria Math" w:cs="Times New Roman"/>
                        <w:sz w:val="20"/>
                        <w:szCs w:val="20"/>
                        <w:lang w:val="en-US" w:eastAsia="tr-TR"/>
                      </w:rPr>
                      <m:t xml:space="preserve"> </m:t>
                    </m:r>
                    <m:acc>
                      <m:accPr>
                        <m:chr m:val="̇"/>
                        <m:ctrlPr>
                          <w:rPr>
                            <w:rFonts w:ascii="Cambria Math" w:hAnsi="Cambria Math" w:cs="Times New Roman"/>
                            <w:i/>
                            <w:sz w:val="20"/>
                            <w:szCs w:val="20"/>
                            <w:lang w:val="en-US" w:eastAsia="tr-TR"/>
                          </w:rPr>
                        </m:ctrlPr>
                      </m:accPr>
                      <m:e>
                        <m:r>
                          <w:rPr>
                            <w:rFonts w:ascii="Cambria Math" w:hAnsi="Cambria Math" w:cs="Times New Roman"/>
                            <w:sz w:val="20"/>
                            <w:szCs w:val="20"/>
                            <w:lang w:val="en-US" w:eastAsia="tr-TR"/>
                          </w:rPr>
                          <m:t>E</m:t>
                        </m:r>
                      </m:e>
                    </m:acc>
                  </m:e>
                  <m:sub>
                    <m:r>
                      <w:rPr>
                        <w:rFonts w:ascii="Cambria Math" w:hAnsi="Cambria Math" w:cs="Times New Roman"/>
                        <w:sz w:val="20"/>
                        <w:szCs w:val="20"/>
                        <w:lang w:val="en-US" w:eastAsia="tr-TR"/>
                      </w:rPr>
                      <m:t>2</m:t>
                    </m:r>
                  </m:sub>
                </m:sSub>
                <m:r>
                  <w:rPr>
                    <w:rFonts w:ascii="Cambria Math" w:hAnsi="Cambria Math" w:cs="Times New Roman"/>
                    <w:sz w:val="20"/>
                    <w:szCs w:val="20"/>
                    <w:lang w:val="en-US" w:eastAsia="tr-TR"/>
                  </w:rPr>
                  <m:t>+</m:t>
                </m:r>
                <m:sSub>
                  <m:sSubPr>
                    <m:ctrlPr>
                      <w:rPr>
                        <w:rFonts w:ascii="Cambria Math" w:hAnsi="Cambria Math" w:cs="Times New Roman"/>
                        <w:i/>
                        <w:sz w:val="20"/>
                        <w:szCs w:val="20"/>
                        <w:lang w:val="en-US" w:eastAsia="tr-TR"/>
                      </w:rPr>
                    </m:ctrlPr>
                  </m:sSubPr>
                  <m:e>
                    <m:r>
                      <w:rPr>
                        <w:rFonts w:ascii="Cambria Math" w:hAnsi="Cambria Math" w:cs="Times New Roman"/>
                        <w:sz w:val="20"/>
                        <w:szCs w:val="20"/>
                        <w:lang w:val="en-US" w:eastAsia="tr-TR"/>
                      </w:rPr>
                      <m:t xml:space="preserve"> </m:t>
                    </m:r>
                    <m:acc>
                      <m:accPr>
                        <m:chr m:val="̇"/>
                        <m:ctrlPr>
                          <w:rPr>
                            <w:rFonts w:ascii="Cambria Math" w:hAnsi="Cambria Math" w:cs="Times New Roman"/>
                            <w:i/>
                            <w:sz w:val="20"/>
                            <w:szCs w:val="20"/>
                            <w:lang w:val="en-US" w:eastAsia="tr-TR"/>
                          </w:rPr>
                        </m:ctrlPr>
                      </m:accPr>
                      <m:e>
                        <m:r>
                          <w:rPr>
                            <w:rFonts w:ascii="Cambria Math" w:hAnsi="Cambria Math" w:cs="Times New Roman"/>
                            <w:sz w:val="20"/>
                            <w:szCs w:val="20"/>
                            <w:lang w:val="en-US" w:eastAsia="tr-TR"/>
                          </w:rPr>
                          <m:t>E</m:t>
                        </m:r>
                      </m:e>
                    </m:acc>
                  </m:e>
                  <m:sub>
                    <m:r>
                      <w:rPr>
                        <w:rFonts w:ascii="Cambria Math" w:hAnsi="Cambria Math" w:cs="Times New Roman"/>
                        <w:sz w:val="20"/>
                        <w:szCs w:val="20"/>
                        <w:lang w:val="en-US" w:eastAsia="tr-TR"/>
                      </w:rPr>
                      <m:t>4</m:t>
                    </m:r>
                  </m:sub>
                </m:sSub>
                <m:r>
                  <w:rPr>
                    <w:rFonts w:ascii="Cambria Math" w:hAnsi="Cambria Math" w:cs="Times New Roman"/>
                    <w:sz w:val="20"/>
                    <w:szCs w:val="20"/>
                    <w:lang w:val="en-US" w:eastAsia="tr-TR"/>
                  </w:rPr>
                  <m:t>-</m:t>
                </m:r>
                <m:sSub>
                  <m:sSubPr>
                    <m:ctrlPr>
                      <w:rPr>
                        <w:rFonts w:ascii="Cambria Math" w:hAnsi="Cambria Math" w:cs="Times New Roman"/>
                        <w:i/>
                        <w:sz w:val="20"/>
                        <w:szCs w:val="20"/>
                        <w:lang w:val="en-US" w:eastAsia="tr-TR"/>
                      </w:rPr>
                    </m:ctrlPr>
                  </m:sSubPr>
                  <m:e>
                    <m:r>
                      <w:rPr>
                        <w:rFonts w:ascii="Cambria Math" w:hAnsi="Cambria Math" w:cs="Times New Roman"/>
                        <w:sz w:val="20"/>
                        <w:szCs w:val="20"/>
                        <w:lang w:val="en-US" w:eastAsia="tr-TR"/>
                      </w:rPr>
                      <m:t xml:space="preserve"> </m:t>
                    </m:r>
                    <m:acc>
                      <m:accPr>
                        <m:chr m:val="̇"/>
                        <m:ctrlPr>
                          <w:rPr>
                            <w:rFonts w:ascii="Cambria Math" w:hAnsi="Cambria Math" w:cs="Times New Roman"/>
                            <w:i/>
                            <w:sz w:val="20"/>
                            <w:szCs w:val="20"/>
                            <w:lang w:val="en-US" w:eastAsia="tr-TR"/>
                          </w:rPr>
                        </m:ctrlPr>
                      </m:accPr>
                      <m:e>
                        <m:r>
                          <w:rPr>
                            <w:rFonts w:ascii="Cambria Math" w:hAnsi="Cambria Math" w:cs="Times New Roman"/>
                            <w:sz w:val="20"/>
                            <w:szCs w:val="20"/>
                            <w:lang w:val="en-US" w:eastAsia="tr-TR"/>
                          </w:rPr>
                          <m:t>E</m:t>
                        </m:r>
                      </m:e>
                    </m:acc>
                  </m:e>
                  <m:sub>
                    <m:r>
                      <w:rPr>
                        <w:rFonts w:ascii="Cambria Math" w:hAnsi="Cambria Math" w:cs="Times New Roman"/>
                        <w:sz w:val="20"/>
                        <w:szCs w:val="20"/>
                        <w:lang w:val="en-US" w:eastAsia="tr-TR"/>
                      </w:rPr>
                      <m:t>3</m:t>
                    </m:r>
                  </m:sub>
                </m:sSub>
                <m:r>
                  <w:rPr>
                    <w:rFonts w:ascii="Cambria Math" w:hAnsi="Cambria Math" w:cs="Times New Roman"/>
                    <w:sz w:val="20"/>
                    <w:szCs w:val="20"/>
                    <w:lang w:val="en-US" w:eastAsia="tr-TR"/>
                  </w:rPr>
                  <m:t>-</m:t>
                </m:r>
                <m:sSub>
                  <m:sSubPr>
                    <m:ctrlPr>
                      <w:rPr>
                        <w:rFonts w:ascii="Cambria Math" w:hAnsi="Cambria Math" w:cs="Times New Roman"/>
                        <w:i/>
                        <w:sz w:val="20"/>
                        <w:szCs w:val="20"/>
                        <w:lang w:val="en-US" w:eastAsia="tr-TR"/>
                      </w:rPr>
                    </m:ctrlPr>
                  </m:sSubPr>
                  <m:e>
                    <m:r>
                      <w:rPr>
                        <w:rFonts w:ascii="Cambria Math" w:hAnsi="Cambria Math" w:cs="Times New Roman"/>
                        <w:sz w:val="20"/>
                        <w:szCs w:val="20"/>
                        <w:lang w:val="en-US" w:eastAsia="tr-TR"/>
                      </w:rPr>
                      <m:t xml:space="preserve"> </m:t>
                    </m:r>
                    <m:acc>
                      <m:accPr>
                        <m:chr m:val="̇"/>
                        <m:ctrlPr>
                          <w:rPr>
                            <w:rFonts w:ascii="Cambria Math" w:hAnsi="Cambria Math" w:cs="Times New Roman"/>
                            <w:i/>
                            <w:sz w:val="20"/>
                            <w:szCs w:val="20"/>
                            <w:lang w:val="en-US" w:eastAsia="tr-TR"/>
                          </w:rPr>
                        </m:ctrlPr>
                      </m:accPr>
                      <m:e>
                        <m:r>
                          <w:rPr>
                            <w:rFonts w:ascii="Cambria Math" w:hAnsi="Cambria Math" w:cs="Times New Roman"/>
                            <w:sz w:val="20"/>
                            <w:szCs w:val="20"/>
                            <w:lang w:val="en-US" w:eastAsia="tr-TR"/>
                          </w:rPr>
                          <m:t>E</m:t>
                        </m:r>
                      </m:e>
                    </m:acc>
                  </m:e>
                  <m:sub>
                    <m:r>
                      <w:rPr>
                        <w:rFonts w:ascii="Cambria Math" w:hAnsi="Cambria Math" w:cs="Times New Roman"/>
                        <w:sz w:val="20"/>
                        <w:szCs w:val="20"/>
                        <w:lang w:val="en-US" w:eastAsia="tr-TR"/>
                      </w:rPr>
                      <m:t>5</m:t>
                    </m:r>
                  </m:sub>
                </m:sSub>
              </m:oMath>
            </m:oMathPara>
          </w:p>
          <w:p w:rsidR="000F4CE0" w:rsidRPr="000F4CE0" w:rsidRDefault="00815F80" w:rsidP="000F4CE0">
            <w:pPr>
              <w:tabs>
                <w:tab w:val="left" w:pos="701"/>
              </w:tabs>
              <w:jc w:val="both"/>
              <w:rPr>
                <w:rFonts w:ascii="Times New Roman" w:eastAsiaTheme="minorEastAsia" w:hAnsi="Times New Roman" w:cs="Times New Roman"/>
                <w:sz w:val="20"/>
                <w:szCs w:val="20"/>
                <w:lang w:val="en-US" w:eastAsia="tr-TR"/>
              </w:rPr>
            </w:pPr>
            <m:oMathPara>
              <m:oMath>
                <m:sSub>
                  <m:sSubPr>
                    <m:ctrlPr>
                      <w:rPr>
                        <w:rFonts w:ascii="Cambria Math" w:hAnsi="Cambria Math" w:cs="Times New Roman"/>
                        <w:i/>
                        <w:sz w:val="20"/>
                        <w:szCs w:val="20"/>
                        <w:lang w:val="en-US" w:eastAsia="tr-TR"/>
                      </w:rPr>
                    </m:ctrlPr>
                  </m:sSubPr>
                  <m:e>
                    <m:r>
                      <w:rPr>
                        <w:rFonts w:ascii="Cambria Math" w:hAnsi="Cambria Math" w:cs="Times New Roman"/>
                        <w:sz w:val="20"/>
                        <w:szCs w:val="20"/>
                        <w:lang w:val="en-US" w:eastAsia="tr-TR"/>
                      </w:rPr>
                      <m:t xml:space="preserve"> </m:t>
                    </m:r>
                    <m:acc>
                      <m:accPr>
                        <m:chr m:val="̇"/>
                        <m:ctrlPr>
                          <w:rPr>
                            <w:rFonts w:ascii="Cambria Math" w:hAnsi="Cambria Math" w:cs="Times New Roman"/>
                            <w:i/>
                            <w:sz w:val="20"/>
                            <w:szCs w:val="20"/>
                            <w:lang w:val="en-US" w:eastAsia="tr-TR"/>
                          </w:rPr>
                        </m:ctrlPr>
                      </m:accPr>
                      <m:e>
                        <m:r>
                          <w:rPr>
                            <w:rFonts w:ascii="Cambria Math" w:hAnsi="Cambria Math" w:cs="Times New Roman"/>
                            <w:sz w:val="20"/>
                            <w:szCs w:val="20"/>
                            <w:lang w:val="en-US" w:eastAsia="tr-TR"/>
                          </w:rPr>
                          <m:t>E</m:t>
                        </m:r>
                      </m:e>
                    </m:acc>
                  </m:e>
                  <m:sub>
                    <m:r>
                      <w:rPr>
                        <w:rFonts w:ascii="Cambria Math" w:hAnsi="Cambria Math" w:cs="Times New Roman"/>
                        <w:sz w:val="20"/>
                        <w:szCs w:val="20"/>
                        <w:lang w:val="en-US" w:eastAsia="tr-TR"/>
                      </w:rPr>
                      <m:t>D,E</m:t>
                    </m:r>
                  </m:sub>
                </m:sSub>
                <m:r>
                  <w:rPr>
                    <w:rFonts w:ascii="Cambria Math" w:hAnsi="Cambria Math" w:cs="Times New Roman"/>
                    <w:sz w:val="20"/>
                    <w:szCs w:val="20"/>
                    <w:lang w:val="en-US" w:eastAsia="tr-TR"/>
                  </w:rPr>
                  <m:t>=</m:t>
                </m:r>
                <m:sSub>
                  <m:sSubPr>
                    <m:ctrlPr>
                      <w:rPr>
                        <w:rFonts w:ascii="Cambria Math" w:hAnsi="Cambria Math" w:cs="Times New Roman"/>
                        <w:i/>
                        <w:sz w:val="20"/>
                        <w:szCs w:val="20"/>
                        <w:lang w:val="en-US" w:eastAsia="tr-TR"/>
                      </w:rPr>
                    </m:ctrlPr>
                  </m:sSubPr>
                  <m:e>
                    <m:r>
                      <w:rPr>
                        <w:rFonts w:ascii="Cambria Math" w:hAnsi="Cambria Math" w:cs="Times New Roman"/>
                        <w:sz w:val="20"/>
                        <w:szCs w:val="20"/>
                        <w:lang w:val="en-US" w:eastAsia="tr-TR"/>
                      </w:rPr>
                      <m:t xml:space="preserve"> </m:t>
                    </m:r>
                    <m:acc>
                      <m:accPr>
                        <m:chr m:val="̇"/>
                        <m:ctrlPr>
                          <w:rPr>
                            <w:rFonts w:ascii="Cambria Math" w:hAnsi="Cambria Math" w:cs="Times New Roman"/>
                            <w:i/>
                            <w:sz w:val="20"/>
                            <w:szCs w:val="20"/>
                            <w:lang w:val="en-US" w:eastAsia="tr-TR"/>
                          </w:rPr>
                        </m:ctrlPr>
                      </m:accPr>
                      <m:e>
                        <m:r>
                          <w:rPr>
                            <w:rFonts w:ascii="Cambria Math" w:hAnsi="Cambria Math" w:cs="Times New Roman"/>
                            <w:sz w:val="20"/>
                            <w:szCs w:val="20"/>
                            <w:lang w:val="en-US" w:eastAsia="tr-TR"/>
                          </w:rPr>
                          <m:t>E</m:t>
                        </m:r>
                      </m:e>
                    </m:acc>
                  </m:e>
                  <m:sub>
                    <m:r>
                      <w:rPr>
                        <w:rFonts w:ascii="Cambria Math" w:hAnsi="Cambria Math" w:cs="Times New Roman"/>
                        <w:sz w:val="20"/>
                        <w:szCs w:val="20"/>
                        <w:lang w:val="en-US" w:eastAsia="tr-TR"/>
                      </w:rPr>
                      <m:t>9</m:t>
                    </m:r>
                  </m:sub>
                </m:sSub>
                <m:r>
                  <w:rPr>
                    <w:rFonts w:ascii="Cambria Math" w:hAnsi="Cambria Math" w:cs="Times New Roman"/>
                    <w:sz w:val="20"/>
                    <w:szCs w:val="20"/>
                    <w:lang w:val="en-US" w:eastAsia="tr-TR"/>
                  </w:rPr>
                  <m:t>+</m:t>
                </m:r>
                <m:sSub>
                  <m:sSubPr>
                    <m:ctrlPr>
                      <w:rPr>
                        <w:rFonts w:ascii="Cambria Math" w:hAnsi="Cambria Math" w:cs="Times New Roman"/>
                        <w:i/>
                        <w:sz w:val="20"/>
                        <w:szCs w:val="20"/>
                        <w:lang w:val="en-US" w:eastAsia="tr-TR"/>
                      </w:rPr>
                    </m:ctrlPr>
                  </m:sSubPr>
                  <m:e>
                    <m:r>
                      <w:rPr>
                        <w:rFonts w:ascii="Cambria Math" w:hAnsi="Cambria Math" w:cs="Times New Roman"/>
                        <w:sz w:val="20"/>
                        <w:szCs w:val="20"/>
                        <w:lang w:val="en-US" w:eastAsia="tr-TR"/>
                      </w:rPr>
                      <m:t xml:space="preserve"> </m:t>
                    </m:r>
                    <m:acc>
                      <m:accPr>
                        <m:chr m:val="̇"/>
                        <m:ctrlPr>
                          <w:rPr>
                            <w:rFonts w:ascii="Cambria Math" w:hAnsi="Cambria Math" w:cs="Times New Roman"/>
                            <w:i/>
                            <w:sz w:val="20"/>
                            <w:szCs w:val="20"/>
                            <w:lang w:val="en-US" w:eastAsia="tr-TR"/>
                          </w:rPr>
                        </m:ctrlPr>
                      </m:accPr>
                      <m:e>
                        <m:r>
                          <w:rPr>
                            <w:rFonts w:ascii="Cambria Math" w:hAnsi="Cambria Math" w:cs="Times New Roman"/>
                            <w:sz w:val="20"/>
                            <w:szCs w:val="20"/>
                            <w:lang w:val="en-US" w:eastAsia="tr-TR"/>
                          </w:rPr>
                          <m:t>E</m:t>
                        </m:r>
                      </m:e>
                    </m:acc>
                  </m:e>
                  <m:sub>
                    <m:r>
                      <w:rPr>
                        <w:rFonts w:ascii="Cambria Math" w:hAnsi="Cambria Math" w:cs="Times New Roman"/>
                        <w:sz w:val="20"/>
                        <w:szCs w:val="20"/>
                        <w:lang w:val="en-US" w:eastAsia="tr-TR"/>
                      </w:rPr>
                      <m:t>E</m:t>
                    </m:r>
                  </m:sub>
                </m:sSub>
                <m:r>
                  <w:rPr>
                    <w:rFonts w:ascii="Cambria Math" w:hAnsi="Cambria Math" w:cs="Times New Roman"/>
                    <w:sz w:val="20"/>
                    <w:szCs w:val="20"/>
                    <w:lang w:val="en-US" w:eastAsia="tr-TR"/>
                  </w:rPr>
                  <m:t>-</m:t>
                </m:r>
                <m:sSub>
                  <m:sSubPr>
                    <m:ctrlPr>
                      <w:rPr>
                        <w:rFonts w:ascii="Cambria Math" w:hAnsi="Cambria Math" w:cs="Times New Roman"/>
                        <w:i/>
                        <w:sz w:val="20"/>
                        <w:szCs w:val="20"/>
                        <w:lang w:val="en-US" w:eastAsia="tr-TR"/>
                      </w:rPr>
                    </m:ctrlPr>
                  </m:sSubPr>
                  <m:e>
                    <m:r>
                      <w:rPr>
                        <w:rFonts w:ascii="Cambria Math" w:hAnsi="Cambria Math" w:cs="Times New Roman"/>
                        <w:sz w:val="20"/>
                        <w:szCs w:val="20"/>
                        <w:lang w:val="en-US" w:eastAsia="tr-TR"/>
                      </w:rPr>
                      <m:t xml:space="preserve"> </m:t>
                    </m:r>
                    <m:acc>
                      <m:accPr>
                        <m:chr m:val="̇"/>
                        <m:ctrlPr>
                          <w:rPr>
                            <w:rFonts w:ascii="Cambria Math" w:hAnsi="Cambria Math" w:cs="Times New Roman"/>
                            <w:i/>
                            <w:sz w:val="20"/>
                            <w:szCs w:val="20"/>
                            <w:lang w:val="en-US" w:eastAsia="tr-TR"/>
                          </w:rPr>
                        </m:ctrlPr>
                      </m:accPr>
                      <m:e>
                        <m:r>
                          <w:rPr>
                            <w:rFonts w:ascii="Cambria Math" w:hAnsi="Cambria Math" w:cs="Times New Roman"/>
                            <w:sz w:val="20"/>
                            <w:szCs w:val="20"/>
                            <w:lang w:val="en-US" w:eastAsia="tr-TR"/>
                          </w:rPr>
                          <m:t>E</m:t>
                        </m:r>
                      </m:e>
                    </m:acc>
                  </m:e>
                  <m:sub>
                    <m:r>
                      <w:rPr>
                        <w:rFonts w:ascii="Cambria Math" w:hAnsi="Cambria Math" w:cs="Times New Roman"/>
                        <w:sz w:val="20"/>
                        <w:szCs w:val="20"/>
                        <w:lang w:val="en-US" w:eastAsia="tr-TR"/>
                      </w:rPr>
                      <m:t>10</m:t>
                    </m:r>
                  </m:sub>
                </m:sSub>
              </m:oMath>
            </m:oMathPara>
          </w:p>
          <w:p w:rsidR="000F4CE0" w:rsidRPr="000F4CE0" w:rsidRDefault="00815F80" w:rsidP="000F4CE0">
            <w:pPr>
              <w:tabs>
                <w:tab w:val="left" w:pos="701"/>
              </w:tabs>
              <w:jc w:val="both"/>
              <w:rPr>
                <w:rFonts w:ascii="Times New Roman" w:eastAsiaTheme="minorEastAsia" w:hAnsi="Times New Roman" w:cs="Times New Roman"/>
                <w:sz w:val="20"/>
                <w:szCs w:val="20"/>
                <w:lang w:val="en-US" w:eastAsia="tr-TR"/>
              </w:rPr>
            </w:pPr>
            <m:oMathPara>
              <m:oMath>
                <m:sSub>
                  <m:sSubPr>
                    <m:ctrlPr>
                      <w:rPr>
                        <w:rFonts w:ascii="Cambria Math" w:hAnsi="Cambria Math" w:cs="Times New Roman"/>
                        <w:i/>
                        <w:sz w:val="20"/>
                        <w:szCs w:val="20"/>
                        <w:lang w:val="en-US" w:eastAsia="tr-TR"/>
                      </w:rPr>
                    </m:ctrlPr>
                  </m:sSubPr>
                  <m:e>
                    <m:r>
                      <w:rPr>
                        <w:rFonts w:ascii="Cambria Math" w:hAnsi="Cambria Math" w:cs="Times New Roman"/>
                        <w:sz w:val="20"/>
                        <w:szCs w:val="20"/>
                        <w:lang w:val="en-US" w:eastAsia="tr-TR"/>
                      </w:rPr>
                      <m:t xml:space="preserve"> </m:t>
                    </m:r>
                    <m:acc>
                      <m:accPr>
                        <m:chr m:val="̇"/>
                        <m:ctrlPr>
                          <w:rPr>
                            <w:rFonts w:ascii="Cambria Math" w:hAnsi="Cambria Math" w:cs="Times New Roman"/>
                            <w:i/>
                            <w:sz w:val="20"/>
                            <w:szCs w:val="20"/>
                            <w:lang w:val="en-US" w:eastAsia="tr-TR"/>
                          </w:rPr>
                        </m:ctrlPr>
                      </m:accPr>
                      <m:e>
                        <m:r>
                          <w:rPr>
                            <w:rFonts w:ascii="Cambria Math" w:hAnsi="Cambria Math" w:cs="Times New Roman"/>
                            <w:sz w:val="20"/>
                            <w:szCs w:val="20"/>
                            <w:lang w:val="en-US" w:eastAsia="tr-TR"/>
                          </w:rPr>
                          <m:t>E</m:t>
                        </m:r>
                      </m:e>
                    </m:acc>
                  </m:e>
                  <m:sub>
                    <m:r>
                      <w:rPr>
                        <w:rFonts w:ascii="Cambria Math" w:hAnsi="Cambria Math" w:cs="Times New Roman"/>
                        <w:sz w:val="20"/>
                        <w:szCs w:val="20"/>
                        <w:lang w:val="en-US" w:eastAsia="tr-TR"/>
                      </w:rPr>
                      <m:t>D,EXV</m:t>
                    </m:r>
                  </m:sub>
                </m:sSub>
                <m:r>
                  <w:rPr>
                    <w:rFonts w:ascii="Cambria Math" w:hAnsi="Cambria Math" w:cs="Times New Roman"/>
                    <w:sz w:val="20"/>
                    <w:szCs w:val="20"/>
                    <w:lang w:val="en-US" w:eastAsia="tr-TR"/>
                  </w:rPr>
                  <m:t>=</m:t>
                </m:r>
                <m:sSub>
                  <m:sSubPr>
                    <m:ctrlPr>
                      <w:rPr>
                        <w:rFonts w:ascii="Cambria Math" w:hAnsi="Cambria Math" w:cs="Times New Roman"/>
                        <w:i/>
                        <w:sz w:val="20"/>
                        <w:szCs w:val="20"/>
                        <w:lang w:val="en-US" w:eastAsia="tr-TR"/>
                      </w:rPr>
                    </m:ctrlPr>
                  </m:sSubPr>
                  <m:e>
                    <m:r>
                      <w:rPr>
                        <w:rFonts w:ascii="Cambria Math" w:hAnsi="Cambria Math" w:cs="Times New Roman"/>
                        <w:sz w:val="20"/>
                        <w:szCs w:val="20"/>
                        <w:lang w:val="en-US" w:eastAsia="tr-TR"/>
                      </w:rPr>
                      <m:t xml:space="preserve"> </m:t>
                    </m:r>
                    <m:acc>
                      <m:accPr>
                        <m:chr m:val="̇"/>
                        <m:ctrlPr>
                          <w:rPr>
                            <w:rFonts w:ascii="Cambria Math" w:hAnsi="Cambria Math" w:cs="Times New Roman"/>
                            <w:i/>
                            <w:sz w:val="20"/>
                            <w:szCs w:val="20"/>
                            <w:lang w:val="en-US" w:eastAsia="tr-TR"/>
                          </w:rPr>
                        </m:ctrlPr>
                      </m:accPr>
                      <m:e>
                        <m:r>
                          <w:rPr>
                            <w:rFonts w:ascii="Cambria Math" w:hAnsi="Cambria Math" w:cs="Times New Roman"/>
                            <w:sz w:val="20"/>
                            <w:szCs w:val="20"/>
                            <w:lang w:val="en-US" w:eastAsia="tr-TR"/>
                          </w:rPr>
                          <m:t>E</m:t>
                        </m:r>
                      </m:e>
                    </m:acc>
                  </m:e>
                  <m:sub>
                    <m:r>
                      <w:rPr>
                        <w:rFonts w:ascii="Cambria Math" w:hAnsi="Cambria Math" w:cs="Times New Roman"/>
                        <w:sz w:val="20"/>
                        <w:szCs w:val="20"/>
                        <w:lang w:val="en-US" w:eastAsia="tr-TR"/>
                      </w:rPr>
                      <m:t>in</m:t>
                    </m:r>
                  </m:sub>
                </m:sSub>
                <m:r>
                  <w:rPr>
                    <w:rFonts w:ascii="Cambria Math" w:hAnsi="Cambria Math" w:cs="Times New Roman"/>
                    <w:sz w:val="20"/>
                    <w:szCs w:val="20"/>
                    <w:lang w:val="en-US" w:eastAsia="tr-TR"/>
                  </w:rPr>
                  <m:t>+</m:t>
                </m:r>
                <m:sSub>
                  <m:sSubPr>
                    <m:ctrlPr>
                      <w:rPr>
                        <w:rFonts w:ascii="Cambria Math" w:hAnsi="Cambria Math" w:cs="Times New Roman"/>
                        <w:i/>
                        <w:sz w:val="20"/>
                        <w:szCs w:val="20"/>
                        <w:lang w:val="en-US" w:eastAsia="tr-TR"/>
                      </w:rPr>
                    </m:ctrlPr>
                  </m:sSubPr>
                  <m:e>
                    <m:r>
                      <w:rPr>
                        <w:rFonts w:ascii="Cambria Math" w:hAnsi="Cambria Math" w:cs="Times New Roman"/>
                        <w:sz w:val="20"/>
                        <w:szCs w:val="20"/>
                        <w:lang w:val="en-US" w:eastAsia="tr-TR"/>
                      </w:rPr>
                      <m:t xml:space="preserve"> </m:t>
                    </m:r>
                    <m:acc>
                      <m:accPr>
                        <m:chr m:val="̇"/>
                        <m:ctrlPr>
                          <w:rPr>
                            <w:rFonts w:ascii="Cambria Math" w:hAnsi="Cambria Math" w:cs="Times New Roman"/>
                            <w:i/>
                            <w:sz w:val="20"/>
                            <w:szCs w:val="20"/>
                            <w:lang w:val="en-US" w:eastAsia="tr-TR"/>
                          </w:rPr>
                        </m:ctrlPr>
                      </m:accPr>
                      <m:e>
                        <m:r>
                          <w:rPr>
                            <w:rFonts w:ascii="Cambria Math" w:hAnsi="Cambria Math" w:cs="Times New Roman"/>
                            <w:sz w:val="20"/>
                            <w:szCs w:val="20"/>
                            <w:lang w:val="en-US" w:eastAsia="tr-TR"/>
                          </w:rPr>
                          <m:t>E</m:t>
                        </m:r>
                      </m:e>
                    </m:acc>
                  </m:e>
                  <m:sub>
                    <m:r>
                      <w:rPr>
                        <w:rFonts w:ascii="Cambria Math" w:hAnsi="Cambria Math" w:cs="Times New Roman"/>
                        <w:sz w:val="20"/>
                        <w:szCs w:val="20"/>
                        <w:lang w:val="en-US" w:eastAsia="tr-TR"/>
                      </w:rPr>
                      <m:t>out</m:t>
                    </m:r>
                  </m:sub>
                </m:sSub>
              </m:oMath>
            </m:oMathPara>
          </w:p>
          <w:p w:rsidR="000F4CE0" w:rsidRPr="000F4CE0" w:rsidRDefault="00815F80" w:rsidP="000F4CE0">
            <w:pPr>
              <w:tabs>
                <w:tab w:val="left" w:pos="701"/>
              </w:tabs>
              <w:jc w:val="both"/>
              <w:rPr>
                <w:rFonts w:ascii="Times New Roman" w:eastAsiaTheme="minorEastAsia" w:hAnsi="Times New Roman" w:cs="Times New Roman"/>
                <w:sz w:val="20"/>
                <w:szCs w:val="20"/>
                <w:lang w:val="en-US" w:eastAsia="tr-TR"/>
              </w:rPr>
            </w:pPr>
            <m:oMathPara>
              <m:oMath>
                <m:sSub>
                  <m:sSubPr>
                    <m:ctrlPr>
                      <w:rPr>
                        <w:rFonts w:ascii="Cambria Math" w:hAnsi="Cambria Math" w:cs="Times New Roman"/>
                        <w:i/>
                        <w:sz w:val="20"/>
                        <w:szCs w:val="20"/>
                        <w:lang w:val="en-US" w:eastAsia="tr-TR"/>
                      </w:rPr>
                    </m:ctrlPr>
                  </m:sSubPr>
                  <m:e>
                    <m:acc>
                      <m:accPr>
                        <m:chr m:val="̇"/>
                        <m:ctrlPr>
                          <w:rPr>
                            <w:rFonts w:ascii="Cambria Math" w:hAnsi="Cambria Math" w:cs="Times New Roman"/>
                            <w:i/>
                            <w:sz w:val="20"/>
                            <w:szCs w:val="20"/>
                            <w:lang w:val="en-US" w:eastAsia="tr-TR"/>
                          </w:rPr>
                        </m:ctrlPr>
                      </m:accPr>
                      <m:e>
                        <m:r>
                          <w:rPr>
                            <w:rFonts w:ascii="Cambria Math" w:hAnsi="Cambria Math" w:cs="Times New Roman"/>
                            <w:sz w:val="20"/>
                            <w:szCs w:val="20"/>
                            <w:lang w:val="en-US" w:eastAsia="tr-TR"/>
                          </w:rPr>
                          <m:t>E</m:t>
                        </m:r>
                      </m:e>
                    </m:acc>
                  </m:e>
                  <m:sub>
                    <m:r>
                      <w:rPr>
                        <w:rFonts w:ascii="Cambria Math" w:hAnsi="Cambria Math" w:cs="Times New Roman"/>
                        <w:sz w:val="20"/>
                        <w:szCs w:val="20"/>
                        <w:lang w:val="en-US" w:eastAsia="tr-TR"/>
                      </w:rPr>
                      <m:t>D,LPG</m:t>
                    </m:r>
                  </m:sub>
                </m:sSub>
                <m:r>
                  <w:rPr>
                    <w:rFonts w:ascii="Cambria Math" w:hAnsi="Cambria Math" w:cs="Times New Roman"/>
                    <w:sz w:val="20"/>
                    <w:szCs w:val="20"/>
                    <w:lang w:val="en-US" w:eastAsia="tr-TR"/>
                  </w:rPr>
                  <m:t>=</m:t>
                </m:r>
                <m:sSub>
                  <m:sSubPr>
                    <m:ctrlPr>
                      <w:rPr>
                        <w:rFonts w:ascii="Cambria Math" w:hAnsi="Cambria Math" w:cs="Times New Roman"/>
                        <w:i/>
                        <w:sz w:val="20"/>
                        <w:szCs w:val="20"/>
                        <w:lang w:val="en-US" w:eastAsia="tr-TR"/>
                      </w:rPr>
                    </m:ctrlPr>
                  </m:sSubPr>
                  <m:e>
                    <m:acc>
                      <m:accPr>
                        <m:chr m:val="̇"/>
                        <m:ctrlPr>
                          <w:rPr>
                            <w:rFonts w:ascii="Cambria Math" w:hAnsi="Cambria Math" w:cs="Times New Roman"/>
                            <w:i/>
                            <w:sz w:val="20"/>
                            <w:szCs w:val="20"/>
                            <w:lang w:val="en-US" w:eastAsia="tr-TR"/>
                          </w:rPr>
                        </m:ctrlPr>
                      </m:accPr>
                      <m:e>
                        <m:r>
                          <w:rPr>
                            <w:rFonts w:ascii="Cambria Math" w:hAnsi="Cambria Math" w:cs="Times New Roman"/>
                            <w:sz w:val="20"/>
                            <w:szCs w:val="20"/>
                            <w:lang w:val="en-US" w:eastAsia="tr-TR"/>
                          </w:rPr>
                          <m:t>E</m:t>
                        </m:r>
                      </m:e>
                    </m:acc>
                  </m:e>
                  <m:sub>
                    <m:r>
                      <w:rPr>
                        <w:rFonts w:ascii="Cambria Math" w:hAnsi="Cambria Math" w:cs="Times New Roman"/>
                        <w:sz w:val="20"/>
                        <w:szCs w:val="20"/>
                        <w:lang w:val="en-US" w:eastAsia="tr-TR"/>
                      </w:rPr>
                      <m:t>C1</m:t>
                    </m:r>
                  </m:sub>
                </m:sSub>
                <m:r>
                  <w:rPr>
                    <w:rFonts w:ascii="Cambria Math" w:hAnsi="Cambria Math" w:cs="Times New Roman"/>
                    <w:sz w:val="20"/>
                    <w:szCs w:val="20"/>
                    <w:lang w:val="en-US" w:eastAsia="tr-TR"/>
                  </w:rPr>
                  <m:t>+</m:t>
                </m:r>
                <m:sSub>
                  <m:sSubPr>
                    <m:ctrlPr>
                      <w:rPr>
                        <w:rFonts w:ascii="Cambria Math" w:hAnsi="Cambria Math" w:cs="Times New Roman"/>
                        <w:i/>
                        <w:sz w:val="20"/>
                        <w:szCs w:val="20"/>
                        <w:lang w:val="en-US" w:eastAsia="tr-TR"/>
                      </w:rPr>
                    </m:ctrlPr>
                  </m:sSubPr>
                  <m:e>
                    <m:acc>
                      <m:accPr>
                        <m:chr m:val="̇"/>
                        <m:ctrlPr>
                          <w:rPr>
                            <w:rFonts w:ascii="Cambria Math" w:hAnsi="Cambria Math" w:cs="Times New Roman"/>
                            <w:i/>
                            <w:sz w:val="20"/>
                            <w:szCs w:val="20"/>
                            <w:lang w:val="en-US" w:eastAsia="tr-TR"/>
                          </w:rPr>
                        </m:ctrlPr>
                      </m:accPr>
                      <m:e>
                        <m:r>
                          <w:rPr>
                            <w:rFonts w:ascii="Cambria Math" w:hAnsi="Cambria Math" w:cs="Times New Roman"/>
                            <w:sz w:val="20"/>
                            <w:szCs w:val="20"/>
                            <w:lang w:val="en-US" w:eastAsia="tr-TR"/>
                          </w:rPr>
                          <m:t>E</m:t>
                        </m:r>
                      </m:e>
                    </m:acc>
                  </m:e>
                  <m:sub>
                    <m:r>
                      <w:rPr>
                        <w:rFonts w:ascii="Cambria Math" w:hAnsi="Cambria Math" w:cs="Times New Roman"/>
                        <w:sz w:val="20"/>
                        <w:szCs w:val="20"/>
                        <w:lang w:val="en-US" w:eastAsia="tr-TR"/>
                      </w:rPr>
                      <m:t>3</m:t>
                    </m:r>
                  </m:sub>
                </m:sSub>
                <m:r>
                  <w:rPr>
                    <w:rFonts w:ascii="Cambria Math" w:hAnsi="Cambria Math" w:cs="Times New Roman"/>
                    <w:sz w:val="20"/>
                    <w:szCs w:val="20"/>
                    <w:lang w:val="en-US" w:eastAsia="tr-TR"/>
                  </w:rPr>
                  <m:t>+</m:t>
                </m:r>
                <m:sSub>
                  <m:sSubPr>
                    <m:ctrlPr>
                      <w:rPr>
                        <w:rFonts w:ascii="Cambria Math" w:hAnsi="Cambria Math" w:cs="Times New Roman"/>
                        <w:i/>
                        <w:sz w:val="20"/>
                        <w:szCs w:val="20"/>
                        <w:lang w:val="en-US" w:eastAsia="tr-TR"/>
                      </w:rPr>
                    </m:ctrlPr>
                  </m:sSubPr>
                  <m:e>
                    <m:acc>
                      <m:accPr>
                        <m:chr m:val="̇"/>
                        <m:ctrlPr>
                          <w:rPr>
                            <w:rFonts w:ascii="Cambria Math" w:hAnsi="Cambria Math" w:cs="Times New Roman"/>
                            <w:i/>
                            <w:sz w:val="20"/>
                            <w:szCs w:val="20"/>
                            <w:lang w:val="en-US" w:eastAsia="tr-TR"/>
                          </w:rPr>
                        </m:ctrlPr>
                      </m:accPr>
                      <m:e>
                        <m:r>
                          <w:rPr>
                            <w:rFonts w:ascii="Cambria Math" w:hAnsi="Cambria Math" w:cs="Times New Roman"/>
                            <w:sz w:val="20"/>
                            <w:szCs w:val="20"/>
                            <w:lang w:val="en-US" w:eastAsia="tr-TR"/>
                          </w:rPr>
                          <m:t>E</m:t>
                        </m:r>
                      </m:e>
                    </m:acc>
                  </m:e>
                  <m:sub>
                    <m:r>
                      <w:rPr>
                        <w:rFonts w:ascii="Cambria Math" w:hAnsi="Cambria Math" w:cs="Times New Roman"/>
                        <w:sz w:val="20"/>
                        <w:szCs w:val="20"/>
                        <w:lang w:val="en-US" w:eastAsia="tr-TR"/>
                      </w:rPr>
                      <m:t>16</m:t>
                    </m:r>
                  </m:sub>
                </m:sSub>
                <m:r>
                  <w:rPr>
                    <w:rFonts w:ascii="Cambria Math" w:hAnsi="Cambria Math" w:cs="Times New Roman"/>
                    <w:sz w:val="20"/>
                    <w:szCs w:val="20"/>
                    <w:lang w:val="en-US" w:eastAsia="tr-TR"/>
                  </w:rPr>
                  <m:t>-</m:t>
                </m:r>
                <m:sSub>
                  <m:sSubPr>
                    <m:ctrlPr>
                      <w:rPr>
                        <w:rFonts w:ascii="Cambria Math" w:hAnsi="Cambria Math" w:cs="Times New Roman"/>
                        <w:i/>
                        <w:sz w:val="20"/>
                        <w:szCs w:val="20"/>
                        <w:lang w:val="en-US" w:eastAsia="tr-TR"/>
                      </w:rPr>
                    </m:ctrlPr>
                  </m:sSubPr>
                  <m:e>
                    <m:acc>
                      <m:accPr>
                        <m:chr m:val="̇"/>
                        <m:ctrlPr>
                          <w:rPr>
                            <w:rFonts w:ascii="Cambria Math" w:hAnsi="Cambria Math" w:cs="Times New Roman"/>
                            <w:i/>
                            <w:sz w:val="20"/>
                            <w:szCs w:val="20"/>
                            <w:lang w:val="en-US" w:eastAsia="tr-TR"/>
                          </w:rPr>
                        </m:ctrlPr>
                      </m:accPr>
                      <m:e>
                        <m:r>
                          <w:rPr>
                            <w:rFonts w:ascii="Cambria Math" w:hAnsi="Cambria Math" w:cs="Times New Roman"/>
                            <w:sz w:val="20"/>
                            <w:szCs w:val="20"/>
                            <w:lang w:val="en-US" w:eastAsia="tr-TR"/>
                          </w:rPr>
                          <m:t>E</m:t>
                        </m:r>
                      </m:e>
                    </m:acc>
                  </m:e>
                  <m:sub>
                    <m:r>
                      <w:rPr>
                        <w:rFonts w:ascii="Cambria Math" w:hAnsi="Cambria Math" w:cs="Times New Roman"/>
                        <w:sz w:val="20"/>
                        <w:szCs w:val="20"/>
                        <w:lang w:val="en-US" w:eastAsia="tr-TR"/>
                      </w:rPr>
                      <m:t>11</m:t>
                    </m:r>
                  </m:sub>
                </m:sSub>
                <m:r>
                  <w:rPr>
                    <w:rFonts w:ascii="Cambria Math" w:hAnsi="Cambria Math" w:cs="Times New Roman"/>
                    <w:sz w:val="20"/>
                    <w:szCs w:val="20"/>
                    <w:lang w:val="en-US" w:eastAsia="tr-TR"/>
                  </w:rPr>
                  <m:t>-</m:t>
                </m:r>
                <m:sSub>
                  <m:sSubPr>
                    <m:ctrlPr>
                      <w:rPr>
                        <w:rFonts w:ascii="Cambria Math" w:hAnsi="Cambria Math" w:cs="Times New Roman"/>
                        <w:i/>
                        <w:sz w:val="20"/>
                        <w:szCs w:val="20"/>
                        <w:lang w:val="en-US" w:eastAsia="tr-TR"/>
                      </w:rPr>
                    </m:ctrlPr>
                  </m:sSubPr>
                  <m:e>
                    <m:acc>
                      <m:accPr>
                        <m:chr m:val="̇"/>
                        <m:ctrlPr>
                          <w:rPr>
                            <w:rFonts w:ascii="Cambria Math" w:hAnsi="Cambria Math" w:cs="Times New Roman"/>
                            <w:i/>
                            <w:sz w:val="20"/>
                            <w:szCs w:val="20"/>
                            <w:lang w:val="en-US" w:eastAsia="tr-TR"/>
                          </w:rPr>
                        </m:ctrlPr>
                      </m:accPr>
                      <m:e>
                        <m:r>
                          <w:rPr>
                            <w:rFonts w:ascii="Cambria Math" w:hAnsi="Cambria Math" w:cs="Times New Roman"/>
                            <w:sz w:val="20"/>
                            <w:szCs w:val="20"/>
                            <w:lang w:val="en-US" w:eastAsia="tr-TR"/>
                          </w:rPr>
                          <m:t>E</m:t>
                        </m:r>
                      </m:e>
                    </m:acc>
                  </m:e>
                  <m:sub>
                    <m:r>
                      <w:rPr>
                        <w:rFonts w:ascii="Cambria Math" w:hAnsi="Cambria Math" w:cs="Times New Roman"/>
                        <w:sz w:val="20"/>
                        <w:szCs w:val="20"/>
                        <w:lang w:val="en-US" w:eastAsia="tr-TR"/>
                      </w:rPr>
                      <m:t>4</m:t>
                    </m:r>
                  </m:sub>
                </m:sSub>
              </m:oMath>
            </m:oMathPara>
          </w:p>
          <w:p w:rsidR="000F4CE0" w:rsidRPr="000F4CE0" w:rsidRDefault="000F4CE0" w:rsidP="000F4CE0">
            <w:pPr>
              <w:tabs>
                <w:tab w:val="left" w:pos="701"/>
              </w:tabs>
              <w:jc w:val="both"/>
              <w:rPr>
                <w:rFonts w:ascii="Times New Roman" w:eastAsiaTheme="minorEastAsia" w:hAnsi="Times New Roman" w:cs="Times New Roman"/>
                <w:sz w:val="20"/>
                <w:szCs w:val="20"/>
                <w:lang w:val="en-US" w:eastAsia="tr-TR"/>
              </w:rPr>
            </w:pPr>
          </w:p>
        </w:tc>
      </w:tr>
    </w:tbl>
    <w:p w:rsidR="000F4CE0" w:rsidRPr="000F4CE0" w:rsidRDefault="000F4CE0" w:rsidP="000F4CE0">
      <w:pPr>
        <w:autoSpaceDE w:val="0"/>
        <w:autoSpaceDN w:val="0"/>
        <w:adjustRightInd w:val="0"/>
        <w:spacing w:after="0" w:line="240" w:lineRule="auto"/>
        <w:jc w:val="both"/>
        <w:rPr>
          <w:rFonts w:ascii="Times New Roman" w:hAnsi="Times New Roman" w:cs="Times New Roman"/>
          <w:b/>
          <w:bCs/>
          <w:sz w:val="20"/>
          <w:szCs w:val="20"/>
          <w:lang w:eastAsia="tr-TR"/>
        </w:rPr>
      </w:pPr>
    </w:p>
    <w:p w:rsidR="000F4CE0" w:rsidRPr="000F4CE0" w:rsidRDefault="000F4CE0" w:rsidP="000F4CE0">
      <w:pPr>
        <w:autoSpaceDE w:val="0"/>
        <w:autoSpaceDN w:val="0"/>
        <w:adjustRightInd w:val="0"/>
        <w:spacing w:after="0" w:line="240" w:lineRule="auto"/>
        <w:jc w:val="both"/>
        <w:rPr>
          <w:rFonts w:ascii="Times New Roman" w:hAnsi="Times New Roman" w:cs="Times New Roman"/>
          <w:b/>
          <w:bCs/>
          <w:lang w:eastAsia="tr-TR"/>
        </w:rPr>
      </w:pPr>
      <w:r w:rsidRPr="000F4CE0">
        <w:rPr>
          <w:rFonts w:ascii="Times New Roman" w:hAnsi="Times New Roman" w:cs="Times New Roman"/>
          <w:b/>
          <w:bCs/>
          <w:color w:val="44546A" w:themeColor="text2"/>
          <w:lang w:eastAsia="tr-TR"/>
        </w:rPr>
        <w:t>RESULTS AND DISCUSSION</w:t>
      </w:r>
    </w:p>
    <w:p w:rsidR="000F4CE0" w:rsidRPr="000F4CE0" w:rsidRDefault="000F4CE0" w:rsidP="000F4CE0">
      <w:pPr>
        <w:autoSpaceDE w:val="0"/>
        <w:autoSpaceDN w:val="0"/>
        <w:adjustRightInd w:val="0"/>
        <w:spacing w:after="0" w:line="240" w:lineRule="auto"/>
        <w:jc w:val="both"/>
        <w:rPr>
          <w:rFonts w:ascii="Times New Roman" w:hAnsi="Times New Roman" w:cs="Times New Roman"/>
          <w:b/>
          <w:bCs/>
          <w:sz w:val="20"/>
          <w:szCs w:val="20"/>
          <w:lang w:eastAsia="tr-TR"/>
        </w:rPr>
      </w:pPr>
      <w:r w:rsidRPr="000F4CE0">
        <w:rPr>
          <w:rFonts w:ascii="Times New Roman" w:hAnsi="Times New Roman" w:cs="Times New Roman"/>
          <w:color w:val="000000" w:themeColor="text1"/>
          <w:sz w:val="20"/>
          <w:szCs w:val="20"/>
        </w:rPr>
        <w:t xml:space="preserve">The enthalpy and entropy values of the streams are calculated with a computer </w:t>
      </w:r>
      <w:r w:rsidRPr="000F4CE0">
        <w:rPr>
          <w:rFonts w:ascii="Times New Roman" w:hAnsi="Times New Roman" w:cs="Times New Roman"/>
          <w:sz w:val="20"/>
          <w:szCs w:val="20"/>
        </w:rPr>
        <w:t xml:space="preserve">program written by the authors in FORTRAN codes. The equations used in the program to calculate the </w:t>
      </w:r>
      <w:r w:rsidRPr="000F4CE0">
        <w:rPr>
          <w:rFonts w:ascii="Times New Roman" w:hAnsi="Times New Roman" w:cs="Times New Roman"/>
          <w:color w:val="000000" w:themeColor="text1"/>
          <w:sz w:val="20"/>
          <w:szCs w:val="20"/>
        </w:rPr>
        <w:t>enthalpy and the entropy values of the streams</w:t>
      </w:r>
      <w:r w:rsidRPr="000F4CE0">
        <w:rPr>
          <w:rFonts w:ascii="Times New Roman" w:hAnsi="Times New Roman" w:cs="Times New Roman"/>
          <w:sz w:val="20"/>
          <w:szCs w:val="20"/>
        </w:rPr>
        <w:t xml:space="preserve"> are </w:t>
      </w:r>
      <w:r w:rsidRPr="000F4CE0">
        <w:rPr>
          <w:rFonts w:ascii="Times New Roman" w:hAnsi="Times New Roman" w:cs="Times New Roman"/>
          <w:color w:val="000000" w:themeColor="text1"/>
          <w:sz w:val="20"/>
          <w:szCs w:val="20"/>
        </w:rPr>
        <w:t>taken from the reference [18, 19]. However, for the mixture of H</w:t>
      </w:r>
      <w:r w:rsidRPr="000F4CE0">
        <w:rPr>
          <w:rFonts w:ascii="Times New Roman" w:hAnsi="Times New Roman" w:cs="Times New Roman"/>
          <w:color w:val="000000" w:themeColor="text1"/>
          <w:sz w:val="20"/>
          <w:szCs w:val="20"/>
          <w:vertAlign w:val="subscript"/>
        </w:rPr>
        <w:t>2</w:t>
      </w:r>
      <w:r w:rsidRPr="000F4CE0">
        <w:rPr>
          <w:rFonts w:ascii="Times New Roman" w:hAnsi="Times New Roman" w:cs="Times New Roman"/>
          <w:color w:val="000000" w:themeColor="text1"/>
          <w:sz w:val="20"/>
          <w:szCs w:val="20"/>
        </w:rPr>
        <w:t xml:space="preserve">O/LiBr, the reference state values are taken at 25 </w:t>
      </w:r>
      <w:r w:rsidRPr="000F4CE0">
        <w:rPr>
          <w:rFonts w:ascii="Times New Roman" w:hAnsi="Times New Roman" w:cs="Times New Roman"/>
          <w:color w:val="000000" w:themeColor="text1"/>
          <w:sz w:val="20"/>
          <w:szCs w:val="20"/>
          <w:vertAlign w:val="superscript"/>
        </w:rPr>
        <w:t>0</w:t>
      </w:r>
      <w:r w:rsidRPr="000F4CE0">
        <w:rPr>
          <w:rFonts w:ascii="Times New Roman" w:hAnsi="Times New Roman" w:cs="Times New Roman"/>
          <w:color w:val="000000" w:themeColor="text1"/>
          <w:sz w:val="20"/>
          <w:szCs w:val="20"/>
        </w:rPr>
        <w:t>C temperature, 100 kPa pressure and for 50 % concentration kgNH</w:t>
      </w:r>
      <w:r w:rsidRPr="000F4CE0">
        <w:rPr>
          <w:rFonts w:ascii="Times New Roman" w:hAnsi="Times New Roman" w:cs="Times New Roman"/>
          <w:color w:val="000000" w:themeColor="text1"/>
          <w:sz w:val="20"/>
          <w:szCs w:val="20"/>
          <w:vertAlign w:val="subscript"/>
        </w:rPr>
        <w:t>3</w:t>
      </w:r>
      <w:r w:rsidRPr="000F4CE0">
        <w:rPr>
          <w:rFonts w:ascii="Times New Roman" w:hAnsi="Times New Roman" w:cs="Times New Roman"/>
          <w:color w:val="000000" w:themeColor="text1"/>
          <w:sz w:val="20"/>
          <w:szCs w:val="20"/>
        </w:rPr>
        <w:t>/kgmix, as h</w:t>
      </w:r>
      <w:r w:rsidRPr="000F4CE0">
        <w:rPr>
          <w:rFonts w:ascii="Times New Roman" w:hAnsi="Times New Roman" w:cs="Times New Roman"/>
          <w:color w:val="000000" w:themeColor="text1"/>
          <w:sz w:val="20"/>
          <w:szCs w:val="20"/>
          <w:vertAlign w:val="subscript"/>
        </w:rPr>
        <w:t>0</w:t>
      </w:r>
      <w:r w:rsidRPr="000F4CE0">
        <w:rPr>
          <w:rFonts w:ascii="Times New Roman" w:hAnsi="Times New Roman" w:cs="Times New Roman"/>
          <w:color w:val="000000" w:themeColor="text1"/>
          <w:sz w:val="20"/>
          <w:szCs w:val="20"/>
        </w:rPr>
        <w:t>=49.2 kJ/kg and s</w:t>
      </w:r>
      <w:r w:rsidRPr="000F4CE0">
        <w:rPr>
          <w:rFonts w:ascii="Times New Roman" w:hAnsi="Times New Roman" w:cs="Times New Roman"/>
          <w:color w:val="000000" w:themeColor="text1"/>
          <w:sz w:val="20"/>
          <w:szCs w:val="20"/>
          <w:vertAlign w:val="subscript"/>
        </w:rPr>
        <w:t>0</w:t>
      </w:r>
      <w:r w:rsidRPr="000F4CE0">
        <w:rPr>
          <w:rFonts w:ascii="Times New Roman" w:hAnsi="Times New Roman" w:cs="Times New Roman"/>
          <w:color w:val="000000" w:themeColor="text1"/>
          <w:sz w:val="20"/>
          <w:szCs w:val="20"/>
        </w:rPr>
        <w:t xml:space="preserve">=0.1867 kJ/kgK. </w:t>
      </w:r>
    </w:p>
    <w:p w:rsidR="000F4CE0" w:rsidRPr="000F4CE0" w:rsidRDefault="000F4CE0" w:rsidP="000F4CE0">
      <w:pPr>
        <w:spacing w:after="0" w:line="240" w:lineRule="auto"/>
        <w:jc w:val="both"/>
        <w:rPr>
          <w:rFonts w:ascii="Times New Roman" w:hAnsi="Times New Roman" w:cs="Times New Roman"/>
          <w:color w:val="000000" w:themeColor="text1"/>
          <w:sz w:val="20"/>
          <w:szCs w:val="20"/>
        </w:rPr>
      </w:pPr>
    </w:p>
    <w:p w:rsidR="000F4CE0" w:rsidRPr="000F4CE0" w:rsidRDefault="000F4CE0" w:rsidP="000F4CE0">
      <w:pPr>
        <w:pStyle w:val="ListParagraph"/>
        <w:autoSpaceDE w:val="0"/>
        <w:autoSpaceDN w:val="0"/>
        <w:adjustRightInd w:val="0"/>
        <w:spacing w:after="0" w:line="240" w:lineRule="auto"/>
        <w:ind w:left="0" w:firstLine="567"/>
        <w:jc w:val="center"/>
        <w:rPr>
          <w:rFonts w:ascii="Times New Roman" w:hAnsi="Times New Roman" w:cs="Times New Roman"/>
          <w:b/>
          <w:i/>
          <w:color w:val="000000" w:themeColor="text1"/>
          <w:sz w:val="20"/>
          <w:szCs w:val="20"/>
        </w:rPr>
      </w:pPr>
      <w:r w:rsidRPr="000F4CE0">
        <w:rPr>
          <w:rFonts w:ascii="Times New Roman" w:hAnsi="Times New Roman" w:cs="Times New Roman"/>
          <w:b/>
          <w:i/>
          <w:color w:val="000000" w:themeColor="text1"/>
          <w:sz w:val="20"/>
          <w:szCs w:val="20"/>
        </w:rPr>
        <w:t xml:space="preserve">Table 2. Thermodynamic properties of the streams of the </w:t>
      </w:r>
      <w:r w:rsidRPr="000F4CE0">
        <w:rPr>
          <w:rFonts w:ascii="Times New Roman" w:hAnsi="Times New Roman" w:cs="Times New Roman"/>
          <w:b/>
          <w:i/>
          <w:sz w:val="20"/>
          <w:szCs w:val="20"/>
        </w:rPr>
        <w:t xml:space="preserve">double effect parallel flow absorption </w:t>
      </w:r>
      <w:r w:rsidRPr="000F4CE0">
        <w:rPr>
          <w:rFonts w:ascii="Times New Roman" w:hAnsi="Times New Roman" w:cs="Times New Roman"/>
          <w:b/>
          <w:i/>
          <w:color w:val="000000" w:themeColor="text1"/>
          <w:sz w:val="20"/>
          <w:szCs w:val="20"/>
        </w:rPr>
        <w:t>cycle.</w:t>
      </w:r>
    </w:p>
    <w:tbl>
      <w:tblPr>
        <w:tblStyle w:val="TableGrid0"/>
        <w:tblW w:w="9180" w:type="dxa"/>
        <w:jc w:val="center"/>
        <w:tblLayout w:type="fixed"/>
        <w:tblLook w:val="04A0" w:firstRow="1" w:lastRow="0" w:firstColumn="1" w:lastColumn="0" w:noHBand="0" w:noVBand="1"/>
      </w:tblPr>
      <w:tblGrid>
        <w:gridCol w:w="805"/>
        <w:gridCol w:w="1004"/>
        <w:gridCol w:w="939"/>
        <w:gridCol w:w="1275"/>
        <w:gridCol w:w="315"/>
        <w:gridCol w:w="557"/>
        <w:gridCol w:w="458"/>
        <w:gridCol w:w="992"/>
        <w:gridCol w:w="993"/>
        <w:gridCol w:w="992"/>
        <w:gridCol w:w="850"/>
      </w:tblGrid>
      <w:tr w:rsidR="000F4CE0" w:rsidRPr="000F4CE0" w:rsidTr="000F4CE0">
        <w:trPr>
          <w:jc w:val="center"/>
        </w:trPr>
        <w:tc>
          <w:tcPr>
            <w:tcW w:w="805" w:type="dxa"/>
          </w:tcPr>
          <w:p w:rsidR="000F4CE0" w:rsidRPr="000F4CE0" w:rsidRDefault="000F4CE0" w:rsidP="000F4CE0">
            <w:pPr>
              <w:jc w:val="both"/>
              <w:rPr>
                <w:rFonts w:ascii="Times New Roman" w:hAnsi="Times New Roman" w:cs="Times New Roman"/>
                <w:b/>
                <w:color w:val="000000" w:themeColor="text1"/>
                <w:sz w:val="20"/>
                <w:szCs w:val="20"/>
                <w:lang w:val="en-US"/>
              </w:rPr>
            </w:pPr>
            <w:r w:rsidRPr="000F4CE0">
              <w:rPr>
                <w:rFonts w:ascii="Times New Roman" w:hAnsi="Times New Roman" w:cs="Times New Roman"/>
                <w:b/>
                <w:color w:val="000000" w:themeColor="text1"/>
                <w:sz w:val="20"/>
                <w:szCs w:val="20"/>
                <w:lang w:val="en-US"/>
              </w:rPr>
              <w:t>Stream</w:t>
            </w:r>
          </w:p>
          <w:p w:rsidR="000F4CE0" w:rsidRPr="000F4CE0" w:rsidRDefault="000F4CE0" w:rsidP="000F4CE0">
            <w:pPr>
              <w:jc w:val="both"/>
              <w:rPr>
                <w:rFonts w:ascii="Times New Roman" w:hAnsi="Times New Roman" w:cs="Times New Roman"/>
                <w:b/>
                <w:color w:val="000000" w:themeColor="text1"/>
                <w:sz w:val="20"/>
                <w:szCs w:val="20"/>
                <w:lang w:val="en-US"/>
              </w:rPr>
            </w:pPr>
            <w:r w:rsidRPr="000F4CE0">
              <w:rPr>
                <w:rFonts w:ascii="Times New Roman" w:hAnsi="Times New Roman" w:cs="Times New Roman"/>
                <w:b/>
                <w:color w:val="000000" w:themeColor="text1"/>
                <w:sz w:val="20"/>
                <w:szCs w:val="20"/>
                <w:lang w:val="en-US"/>
              </w:rPr>
              <w:t>Nu.</w:t>
            </w:r>
          </w:p>
        </w:tc>
        <w:tc>
          <w:tcPr>
            <w:tcW w:w="1004" w:type="dxa"/>
          </w:tcPr>
          <w:p w:rsidR="000F4CE0" w:rsidRPr="000F4CE0" w:rsidRDefault="000F4CE0" w:rsidP="000F4CE0">
            <w:pPr>
              <w:jc w:val="both"/>
              <w:rPr>
                <w:rFonts w:ascii="Times New Roman" w:hAnsi="Times New Roman" w:cs="Times New Roman"/>
                <w:b/>
                <w:color w:val="000000" w:themeColor="text1"/>
                <w:sz w:val="20"/>
                <w:szCs w:val="20"/>
                <w:lang w:val="en-US"/>
              </w:rPr>
            </w:pPr>
            <w:r w:rsidRPr="000F4CE0">
              <w:rPr>
                <w:rFonts w:ascii="Times New Roman" w:hAnsi="Times New Roman" w:cs="Times New Roman"/>
                <w:b/>
                <w:color w:val="000000" w:themeColor="text1"/>
                <w:sz w:val="20"/>
                <w:szCs w:val="20"/>
                <w:lang w:val="en-US"/>
              </w:rPr>
              <w:t>Fluid</w:t>
            </w:r>
          </w:p>
        </w:tc>
        <w:tc>
          <w:tcPr>
            <w:tcW w:w="939" w:type="dxa"/>
          </w:tcPr>
          <w:p w:rsidR="000F4CE0" w:rsidRPr="000F4CE0" w:rsidRDefault="000F4CE0" w:rsidP="000F4CE0">
            <w:pPr>
              <w:jc w:val="both"/>
              <w:rPr>
                <w:rFonts w:ascii="Times New Roman" w:hAnsi="Times New Roman" w:cs="Times New Roman"/>
                <w:b/>
                <w:color w:val="000000" w:themeColor="text1"/>
                <w:sz w:val="20"/>
                <w:szCs w:val="20"/>
                <w:lang w:val="en-US"/>
              </w:rPr>
            </w:pPr>
            <w:r w:rsidRPr="000F4CE0">
              <w:rPr>
                <w:rFonts w:ascii="Times New Roman" w:hAnsi="Times New Roman" w:cs="Times New Roman"/>
                <w:b/>
                <w:color w:val="000000" w:themeColor="text1"/>
                <w:sz w:val="20"/>
                <w:szCs w:val="20"/>
                <w:lang w:val="en-US"/>
              </w:rPr>
              <w:t>Pressure  kPa</w:t>
            </w:r>
          </w:p>
        </w:tc>
        <w:tc>
          <w:tcPr>
            <w:tcW w:w="1275" w:type="dxa"/>
          </w:tcPr>
          <w:p w:rsidR="000F4CE0" w:rsidRPr="000F4CE0" w:rsidRDefault="000F4CE0" w:rsidP="000F4CE0">
            <w:pPr>
              <w:jc w:val="both"/>
              <w:rPr>
                <w:rFonts w:ascii="Times New Roman" w:hAnsi="Times New Roman" w:cs="Times New Roman"/>
                <w:b/>
                <w:color w:val="000000" w:themeColor="text1"/>
                <w:sz w:val="20"/>
                <w:szCs w:val="20"/>
                <w:lang w:val="en-US"/>
              </w:rPr>
            </w:pPr>
            <w:r w:rsidRPr="000F4CE0">
              <w:rPr>
                <w:rFonts w:ascii="Times New Roman" w:hAnsi="Times New Roman" w:cs="Times New Roman"/>
                <w:b/>
                <w:color w:val="000000" w:themeColor="text1"/>
                <w:sz w:val="20"/>
                <w:szCs w:val="20"/>
                <w:lang w:val="en-US"/>
              </w:rPr>
              <w:t xml:space="preserve">Temperature  </w:t>
            </w:r>
          </w:p>
          <w:p w:rsidR="000F4CE0" w:rsidRPr="000F4CE0" w:rsidRDefault="000F4CE0" w:rsidP="000F4CE0">
            <w:pPr>
              <w:jc w:val="both"/>
              <w:rPr>
                <w:rFonts w:ascii="Times New Roman" w:hAnsi="Times New Roman" w:cs="Times New Roman"/>
                <w:b/>
                <w:color w:val="000000" w:themeColor="text1"/>
                <w:sz w:val="20"/>
                <w:szCs w:val="20"/>
                <w:lang w:val="en-US"/>
              </w:rPr>
            </w:pPr>
            <w:r w:rsidRPr="000F4CE0">
              <w:rPr>
                <w:rFonts w:ascii="Times New Roman" w:hAnsi="Times New Roman" w:cs="Times New Roman"/>
                <w:b/>
                <w:color w:val="000000" w:themeColor="text1"/>
                <w:sz w:val="20"/>
                <w:szCs w:val="20"/>
                <w:vertAlign w:val="superscript"/>
                <w:lang w:val="en-US"/>
              </w:rPr>
              <w:t>0</w:t>
            </w:r>
            <w:r w:rsidRPr="000F4CE0">
              <w:rPr>
                <w:rFonts w:ascii="Times New Roman" w:hAnsi="Times New Roman" w:cs="Times New Roman"/>
                <w:b/>
                <w:color w:val="000000" w:themeColor="text1"/>
                <w:sz w:val="20"/>
                <w:szCs w:val="20"/>
                <w:lang w:val="en-US"/>
              </w:rPr>
              <w:t>C</w:t>
            </w:r>
          </w:p>
        </w:tc>
        <w:tc>
          <w:tcPr>
            <w:tcW w:w="1330" w:type="dxa"/>
            <w:gridSpan w:val="3"/>
          </w:tcPr>
          <w:p w:rsidR="000F4CE0" w:rsidRPr="000F4CE0" w:rsidRDefault="000F4CE0" w:rsidP="000F4CE0">
            <w:pPr>
              <w:jc w:val="both"/>
              <w:rPr>
                <w:rFonts w:ascii="Times New Roman" w:hAnsi="Times New Roman" w:cs="Times New Roman"/>
                <w:b/>
                <w:color w:val="000000" w:themeColor="text1"/>
                <w:sz w:val="20"/>
                <w:szCs w:val="20"/>
                <w:lang w:val="en-US"/>
              </w:rPr>
            </w:pPr>
            <w:r w:rsidRPr="000F4CE0">
              <w:rPr>
                <w:rFonts w:ascii="Times New Roman" w:hAnsi="Times New Roman" w:cs="Times New Roman"/>
                <w:b/>
                <w:color w:val="000000" w:themeColor="text1"/>
                <w:sz w:val="20"/>
                <w:szCs w:val="20"/>
                <w:lang w:val="en-US"/>
              </w:rPr>
              <w:t>Concentration</w:t>
            </w:r>
          </w:p>
          <w:p w:rsidR="000F4CE0" w:rsidRPr="000F4CE0" w:rsidRDefault="000F4CE0" w:rsidP="000F4CE0">
            <w:pPr>
              <w:jc w:val="both"/>
              <w:rPr>
                <w:rFonts w:ascii="Times New Roman" w:hAnsi="Times New Roman" w:cs="Times New Roman"/>
                <w:b/>
                <w:color w:val="000000" w:themeColor="text1"/>
                <w:sz w:val="20"/>
                <w:szCs w:val="20"/>
                <w:lang w:val="en-US"/>
              </w:rPr>
            </w:pPr>
            <w:r w:rsidRPr="000F4CE0">
              <w:rPr>
                <w:rFonts w:ascii="Times New Roman" w:hAnsi="Times New Roman" w:cs="Times New Roman"/>
                <w:b/>
                <w:color w:val="000000" w:themeColor="text1"/>
                <w:sz w:val="20"/>
                <w:szCs w:val="20"/>
                <w:lang w:val="en-US"/>
              </w:rPr>
              <w:t>kgNH</w:t>
            </w:r>
            <w:r w:rsidRPr="000F4CE0">
              <w:rPr>
                <w:rFonts w:ascii="Times New Roman" w:hAnsi="Times New Roman" w:cs="Times New Roman"/>
                <w:b/>
                <w:color w:val="000000" w:themeColor="text1"/>
                <w:sz w:val="20"/>
                <w:szCs w:val="20"/>
                <w:vertAlign w:val="subscript"/>
                <w:lang w:val="en-US"/>
              </w:rPr>
              <w:t>3</w:t>
            </w:r>
            <w:r w:rsidRPr="000F4CE0">
              <w:rPr>
                <w:rFonts w:ascii="Times New Roman" w:hAnsi="Times New Roman" w:cs="Times New Roman"/>
                <w:b/>
                <w:color w:val="000000" w:themeColor="text1"/>
                <w:sz w:val="20"/>
                <w:szCs w:val="20"/>
                <w:lang w:val="en-US"/>
              </w:rPr>
              <w:t>/kgmix</w:t>
            </w:r>
          </w:p>
        </w:tc>
        <w:tc>
          <w:tcPr>
            <w:tcW w:w="992" w:type="dxa"/>
          </w:tcPr>
          <w:p w:rsidR="000F4CE0" w:rsidRPr="000F4CE0" w:rsidRDefault="000F4CE0" w:rsidP="000F4CE0">
            <w:pPr>
              <w:jc w:val="both"/>
              <w:rPr>
                <w:rFonts w:ascii="Times New Roman" w:hAnsi="Times New Roman" w:cs="Times New Roman"/>
                <w:b/>
                <w:color w:val="000000" w:themeColor="text1"/>
                <w:sz w:val="20"/>
                <w:szCs w:val="20"/>
                <w:lang w:val="en-US"/>
              </w:rPr>
            </w:pPr>
            <w:r w:rsidRPr="000F4CE0">
              <w:rPr>
                <w:rFonts w:ascii="Times New Roman" w:hAnsi="Times New Roman" w:cs="Times New Roman"/>
                <w:b/>
                <w:color w:val="000000" w:themeColor="text1"/>
                <w:sz w:val="20"/>
                <w:szCs w:val="20"/>
                <w:lang w:val="en-US"/>
              </w:rPr>
              <w:t>Flow rate</w:t>
            </w:r>
          </w:p>
          <w:p w:rsidR="000F4CE0" w:rsidRPr="000F4CE0" w:rsidRDefault="000F4CE0" w:rsidP="000F4CE0">
            <w:pPr>
              <w:jc w:val="both"/>
              <w:rPr>
                <w:rFonts w:ascii="Times New Roman" w:hAnsi="Times New Roman" w:cs="Times New Roman"/>
                <w:b/>
                <w:color w:val="000000" w:themeColor="text1"/>
                <w:sz w:val="20"/>
                <w:szCs w:val="20"/>
                <w:lang w:val="en-US"/>
              </w:rPr>
            </w:pPr>
            <w:r w:rsidRPr="000F4CE0">
              <w:rPr>
                <w:rFonts w:ascii="Times New Roman" w:hAnsi="Times New Roman" w:cs="Times New Roman"/>
                <w:b/>
                <w:color w:val="000000" w:themeColor="text1"/>
                <w:sz w:val="20"/>
                <w:szCs w:val="20"/>
                <w:lang w:val="en-US"/>
              </w:rPr>
              <w:t>Kg/s</w:t>
            </w:r>
          </w:p>
        </w:tc>
        <w:tc>
          <w:tcPr>
            <w:tcW w:w="993" w:type="dxa"/>
          </w:tcPr>
          <w:p w:rsidR="000F4CE0" w:rsidRPr="000F4CE0" w:rsidRDefault="000F4CE0" w:rsidP="000F4CE0">
            <w:pPr>
              <w:jc w:val="both"/>
              <w:rPr>
                <w:rFonts w:ascii="Times New Roman" w:hAnsi="Times New Roman" w:cs="Times New Roman"/>
                <w:b/>
                <w:color w:val="000000" w:themeColor="text1"/>
                <w:sz w:val="20"/>
                <w:szCs w:val="20"/>
                <w:lang w:val="en-US"/>
              </w:rPr>
            </w:pPr>
            <w:r w:rsidRPr="000F4CE0">
              <w:rPr>
                <w:rFonts w:ascii="Times New Roman" w:hAnsi="Times New Roman" w:cs="Times New Roman"/>
                <w:b/>
                <w:color w:val="000000" w:themeColor="text1"/>
                <w:sz w:val="20"/>
                <w:szCs w:val="20"/>
                <w:lang w:val="en-US"/>
              </w:rPr>
              <w:t>Enthalpy</w:t>
            </w:r>
          </w:p>
          <w:p w:rsidR="000F4CE0" w:rsidRPr="000F4CE0" w:rsidRDefault="000F4CE0" w:rsidP="000F4CE0">
            <w:pPr>
              <w:jc w:val="both"/>
              <w:rPr>
                <w:rFonts w:ascii="Times New Roman" w:hAnsi="Times New Roman" w:cs="Times New Roman"/>
                <w:b/>
                <w:color w:val="000000" w:themeColor="text1"/>
                <w:sz w:val="20"/>
                <w:szCs w:val="20"/>
                <w:lang w:val="en-US"/>
              </w:rPr>
            </w:pPr>
            <w:r w:rsidRPr="000F4CE0">
              <w:rPr>
                <w:rFonts w:ascii="Times New Roman" w:hAnsi="Times New Roman" w:cs="Times New Roman"/>
                <w:b/>
                <w:color w:val="000000" w:themeColor="text1"/>
                <w:sz w:val="20"/>
                <w:szCs w:val="20"/>
                <w:lang w:val="en-US"/>
              </w:rPr>
              <w:t>kJ/kg</w:t>
            </w:r>
          </w:p>
        </w:tc>
        <w:tc>
          <w:tcPr>
            <w:tcW w:w="992" w:type="dxa"/>
          </w:tcPr>
          <w:p w:rsidR="000F4CE0" w:rsidRPr="000F4CE0" w:rsidRDefault="000F4CE0" w:rsidP="000F4CE0">
            <w:pPr>
              <w:jc w:val="both"/>
              <w:rPr>
                <w:rFonts w:ascii="Times New Roman" w:hAnsi="Times New Roman" w:cs="Times New Roman"/>
                <w:b/>
                <w:color w:val="000000" w:themeColor="text1"/>
                <w:sz w:val="20"/>
                <w:szCs w:val="20"/>
                <w:lang w:val="en-US"/>
              </w:rPr>
            </w:pPr>
            <w:r w:rsidRPr="000F4CE0">
              <w:rPr>
                <w:rFonts w:ascii="Times New Roman" w:hAnsi="Times New Roman" w:cs="Times New Roman"/>
                <w:b/>
                <w:color w:val="000000" w:themeColor="text1"/>
                <w:sz w:val="20"/>
                <w:szCs w:val="20"/>
                <w:lang w:val="en-US"/>
              </w:rPr>
              <w:t>Entropy</w:t>
            </w:r>
          </w:p>
          <w:p w:rsidR="000F4CE0" w:rsidRPr="000F4CE0" w:rsidRDefault="000F4CE0" w:rsidP="000F4CE0">
            <w:pPr>
              <w:jc w:val="both"/>
              <w:rPr>
                <w:rFonts w:ascii="Times New Roman" w:hAnsi="Times New Roman" w:cs="Times New Roman"/>
                <w:b/>
                <w:color w:val="000000" w:themeColor="text1"/>
                <w:sz w:val="20"/>
                <w:szCs w:val="20"/>
                <w:lang w:val="en-US"/>
              </w:rPr>
            </w:pPr>
            <w:r w:rsidRPr="000F4CE0">
              <w:rPr>
                <w:rFonts w:ascii="Times New Roman" w:hAnsi="Times New Roman" w:cs="Times New Roman"/>
                <w:b/>
                <w:color w:val="000000" w:themeColor="text1"/>
                <w:sz w:val="20"/>
                <w:szCs w:val="20"/>
                <w:lang w:val="en-US"/>
              </w:rPr>
              <w:t>kJ/kgK</w:t>
            </w:r>
          </w:p>
        </w:tc>
        <w:tc>
          <w:tcPr>
            <w:tcW w:w="850" w:type="dxa"/>
          </w:tcPr>
          <w:p w:rsidR="000F4CE0" w:rsidRPr="000F4CE0" w:rsidRDefault="000F4CE0" w:rsidP="000F4CE0">
            <w:pPr>
              <w:jc w:val="both"/>
              <w:rPr>
                <w:rFonts w:ascii="Times New Roman" w:hAnsi="Times New Roman" w:cs="Times New Roman"/>
                <w:b/>
                <w:color w:val="000000" w:themeColor="text1"/>
                <w:sz w:val="20"/>
                <w:szCs w:val="20"/>
                <w:lang w:val="en-US"/>
              </w:rPr>
            </w:pPr>
            <w:r w:rsidRPr="000F4CE0">
              <w:rPr>
                <w:rFonts w:ascii="Times New Roman" w:hAnsi="Times New Roman" w:cs="Times New Roman"/>
                <w:b/>
                <w:color w:val="000000" w:themeColor="text1"/>
                <w:sz w:val="20"/>
                <w:szCs w:val="20"/>
                <w:lang w:val="en-US"/>
              </w:rPr>
              <w:t>Exergy</w:t>
            </w:r>
          </w:p>
          <w:p w:rsidR="000F4CE0" w:rsidRPr="000F4CE0" w:rsidRDefault="000F4CE0" w:rsidP="000F4CE0">
            <w:pPr>
              <w:jc w:val="both"/>
              <w:rPr>
                <w:rFonts w:ascii="Times New Roman" w:hAnsi="Times New Roman" w:cs="Times New Roman"/>
                <w:b/>
                <w:color w:val="000000" w:themeColor="text1"/>
                <w:sz w:val="20"/>
                <w:szCs w:val="20"/>
                <w:lang w:val="en-US"/>
              </w:rPr>
            </w:pPr>
            <w:r w:rsidRPr="000F4CE0">
              <w:rPr>
                <w:rFonts w:ascii="Times New Roman" w:hAnsi="Times New Roman" w:cs="Times New Roman"/>
                <w:b/>
                <w:color w:val="000000" w:themeColor="text1"/>
                <w:sz w:val="20"/>
                <w:szCs w:val="20"/>
                <w:lang w:val="en-US"/>
              </w:rPr>
              <w:t>kW</w:t>
            </w:r>
          </w:p>
        </w:tc>
      </w:tr>
      <w:tr w:rsidR="000F4CE0" w:rsidRPr="000F4CE0" w:rsidTr="000F4CE0">
        <w:trPr>
          <w:jc w:val="center"/>
        </w:trPr>
        <w:tc>
          <w:tcPr>
            <w:tcW w:w="805" w:type="dxa"/>
          </w:tcPr>
          <w:p w:rsidR="000F4CE0" w:rsidRPr="000F4CE0" w:rsidRDefault="000F4CE0" w:rsidP="000F4CE0">
            <w:pPr>
              <w:jc w:val="both"/>
              <w:rPr>
                <w:rFonts w:ascii="Times New Roman" w:hAnsi="Times New Roman" w:cs="Times New Roman"/>
                <w:color w:val="000000" w:themeColor="text1"/>
                <w:sz w:val="20"/>
                <w:szCs w:val="20"/>
                <w:lang w:val="en-US"/>
              </w:rPr>
            </w:pPr>
            <w:r w:rsidRPr="000F4CE0">
              <w:rPr>
                <w:rFonts w:ascii="Times New Roman" w:hAnsi="Times New Roman" w:cs="Times New Roman"/>
                <w:color w:val="000000" w:themeColor="text1"/>
                <w:sz w:val="20"/>
                <w:szCs w:val="20"/>
                <w:lang w:val="en-US"/>
              </w:rPr>
              <w:t>0</w:t>
            </w:r>
          </w:p>
        </w:tc>
        <w:tc>
          <w:tcPr>
            <w:tcW w:w="1004" w:type="dxa"/>
          </w:tcPr>
          <w:p w:rsidR="000F4CE0" w:rsidRPr="000F4CE0" w:rsidRDefault="000F4CE0" w:rsidP="000F4CE0">
            <w:pPr>
              <w:jc w:val="both"/>
              <w:rPr>
                <w:rFonts w:ascii="Times New Roman" w:hAnsi="Times New Roman" w:cs="Times New Roman"/>
                <w:color w:val="000000" w:themeColor="text1"/>
                <w:sz w:val="20"/>
                <w:szCs w:val="20"/>
                <w:lang w:val="en-US"/>
              </w:rPr>
            </w:pPr>
            <w:r w:rsidRPr="000F4CE0">
              <w:rPr>
                <w:rFonts w:ascii="Times New Roman" w:hAnsi="Times New Roman" w:cs="Times New Roman"/>
                <w:color w:val="000000" w:themeColor="text1"/>
                <w:sz w:val="20"/>
                <w:szCs w:val="20"/>
                <w:lang w:val="en-US"/>
              </w:rPr>
              <w:t>LiBr/H</w:t>
            </w:r>
            <w:r w:rsidRPr="000F4CE0">
              <w:rPr>
                <w:rFonts w:ascii="Times New Roman" w:hAnsi="Times New Roman" w:cs="Times New Roman"/>
                <w:color w:val="000000" w:themeColor="text1"/>
                <w:sz w:val="20"/>
                <w:szCs w:val="20"/>
                <w:vertAlign w:val="subscript"/>
                <w:lang w:val="en-US"/>
              </w:rPr>
              <w:t>2</w:t>
            </w:r>
            <w:r w:rsidRPr="000F4CE0">
              <w:rPr>
                <w:rFonts w:ascii="Times New Roman" w:hAnsi="Times New Roman" w:cs="Times New Roman"/>
                <w:color w:val="000000" w:themeColor="text1"/>
                <w:sz w:val="20"/>
                <w:szCs w:val="20"/>
                <w:lang w:val="en-US"/>
              </w:rPr>
              <w:t>O</w:t>
            </w:r>
          </w:p>
        </w:tc>
        <w:tc>
          <w:tcPr>
            <w:tcW w:w="939" w:type="dxa"/>
          </w:tcPr>
          <w:p w:rsidR="000F4CE0" w:rsidRPr="000F4CE0" w:rsidRDefault="000F4CE0" w:rsidP="000F4CE0">
            <w:pPr>
              <w:jc w:val="both"/>
              <w:rPr>
                <w:rFonts w:ascii="Times New Roman" w:hAnsi="Times New Roman" w:cs="Times New Roman"/>
                <w:color w:val="000000" w:themeColor="text1"/>
                <w:sz w:val="20"/>
                <w:szCs w:val="20"/>
                <w:lang w:val="en-US"/>
              </w:rPr>
            </w:pPr>
            <w:r w:rsidRPr="000F4CE0">
              <w:rPr>
                <w:rFonts w:ascii="Times New Roman" w:hAnsi="Times New Roman" w:cs="Times New Roman"/>
                <w:color w:val="000000" w:themeColor="text1"/>
                <w:sz w:val="20"/>
                <w:szCs w:val="20"/>
                <w:lang w:val="en-US"/>
              </w:rPr>
              <w:t>100</w:t>
            </w:r>
          </w:p>
        </w:tc>
        <w:tc>
          <w:tcPr>
            <w:tcW w:w="1275" w:type="dxa"/>
          </w:tcPr>
          <w:p w:rsidR="000F4CE0" w:rsidRPr="000F4CE0" w:rsidRDefault="000F4CE0" w:rsidP="000F4CE0">
            <w:pPr>
              <w:jc w:val="both"/>
              <w:rPr>
                <w:rFonts w:ascii="Times New Roman" w:hAnsi="Times New Roman" w:cs="Times New Roman"/>
                <w:color w:val="000000" w:themeColor="text1"/>
                <w:sz w:val="20"/>
                <w:szCs w:val="20"/>
                <w:lang w:val="en-US"/>
              </w:rPr>
            </w:pPr>
            <w:r w:rsidRPr="000F4CE0">
              <w:rPr>
                <w:rFonts w:ascii="Times New Roman" w:hAnsi="Times New Roman" w:cs="Times New Roman"/>
                <w:color w:val="000000" w:themeColor="text1"/>
                <w:sz w:val="20"/>
                <w:szCs w:val="20"/>
                <w:lang w:val="en-US"/>
              </w:rPr>
              <w:t>25</w:t>
            </w:r>
          </w:p>
        </w:tc>
        <w:tc>
          <w:tcPr>
            <w:tcW w:w="1330" w:type="dxa"/>
            <w:gridSpan w:val="3"/>
          </w:tcPr>
          <w:p w:rsidR="000F4CE0" w:rsidRPr="000F4CE0" w:rsidRDefault="000F4CE0" w:rsidP="000F4CE0">
            <w:pPr>
              <w:jc w:val="both"/>
              <w:rPr>
                <w:rFonts w:ascii="Times New Roman" w:hAnsi="Times New Roman" w:cs="Times New Roman"/>
                <w:color w:val="000000" w:themeColor="text1"/>
                <w:sz w:val="20"/>
                <w:szCs w:val="20"/>
                <w:lang w:val="en-US"/>
              </w:rPr>
            </w:pPr>
            <w:r w:rsidRPr="000F4CE0">
              <w:rPr>
                <w:rFonts w:ascii="Times New Roman" w:hAnsi="Times New Roman" w:cs="Times New Roman"/>
                <w:color w:val="000000" w:themeColor="text1"/>
                <w:sz w:val="20"/>
                <w:szCs w:val="20"/>
                <w:lang w:val="en-US"/>
              </w:rPr>
              <w:t>50</w:t>
            </w:r>
          </w:p>
        </w:tc>
        <w:tc>
          <w:tcPr>
            <w:tcW w:w="992" w:type="dxa"/>
          </w:tcPr>
          <w:p w:rsidR="000F4CE0" w:rsidRPr="000F4CE0" w:rsidRDefault="000F4CE0" w:rsidP="000F4CE0">
            <w:pPr>
              <w:jc w:val="both"/>
              <w:rPr>
                <w:rFonts w:ascii="Times New Roman" w:hAnsi="Times New Roman" w:cs="Times New Roman"/>
                <w:color w:val="000000" w:themeColor="text1"/>
                <w:sz w:val="20"/>
                <w:szCs w:val="20"/>
                <w:lang w:val="en-US"/>
              </w:rPr>
            </w:pPr>
            <w:r w:rsidRPr="000F4CE0">
              <w:rPr>
                <w:rFonts w:ascii="Times New Roman" w:hAnsi="Times New Roman" w:cs="Times New Roman"/>
                <w:color w:val="000000" w:themeColor="text1"/>
                <w:sz w:val="20"/>
                <w:szCs w:val="20"/>
                <w:lang w:val="en-US"/>
              </w:rPr>
              <w:t>-</w:t>
            </w:r>
          </w:p>
        </w:tc>
        <w:tc>
          <w:tcPr>
            <w:tcW w:w="993" w:type="dxa"/>
          </w:tcPr>
          <w:p w:rsidR="000F4CE0" w:rsidRPr="000F4CE0" w:rsidRDefault="000F4CE0" w:rsidP="000F4CE0">
            <w:pPr>
              <w:jc w:val="both"/>
              <w:rPr>
                <w:rFonts w:ascii="Times New Roman" w:hAnsi="Times New Roman" w:cs="Times New Roman"/>
                <w:color w:val="000000" w:themeColor="text1"/>
                <w:sz w:val="20"/>
                <w:szCs w:val="20"/>
                <w:lang w:val="en-US"/>
              </w:rPr>
            </w:pPr>
            <w:r w:rsidRPr="000F4CE0">
              <w:rPr>
                <w:rFonts w:ascii="Times New Roman" w:hAnsi="Times New Roman" w:cs="Times New Roman"/>
                <w:color w:val="000000" w:themeColor="text1"/>
                <w:sz w:val="20"/>
                <w:szCs w:val="20"/>
                <w:lang w:val="en-US"/>
              </w:rPr>
              <w:t>49.2</w:t>
            </w:r>
          </w:p>
        </w:tc>
        <w:tc>
          <w:tcPr>
            <w:tcW w:w="992" w:type="dxa"/>
          </w:tcPr>
          <w:p w:rsidR="000F4CE0" w:rsidRPr="000F4CE0" w:rsidRDefault="000F4CE0" w:rsidP="000F4CE0">
            <w:pPr>
              <w:jc w:val="both"/>
              <w:rPr>
                <w:rFonts w:ascii="Times New Roman" w:hAnsi="Times New Roman" w:cs="Times New Roman"/>
                <w:color w:val="000000" w:themeColor="text1"/>
                <w:sz w:val="20"/>
                <w:szCs w:val="20"/>
                <w:lang w:val="en-US"/>
              </w:rPr>
            </w:pPr>
            <w:r w:rsidRPr="000F4CE0">
              <w:rPr>
                <w:rFonts w:ascii="Times New Roman" w:hAnsi="Times New Roman" w:cs="Times New Roman"/>
                <w:color w:val="000000" w:themeColor="text1"/>
                <w:sz w:val="20"/>
                <w:szCs w:val="20"/>
                <w:lang w:val="en-US"/>
              </w:rPr>
              <w:t>0.1867</w:t>
            </w:r>
          </w:p>
        </w:tc>
        <w:tc>
          <w:tcPr>
            <w:tcW w:w="850" w:type="dxa"/>
          </w:tcPr>
          <w:p w:rsidR="000F4CE0" w:rsidRPr="000F4CE0" w:rsidRDefault="000F4CE0" w:rsidP="000F4CE0">
            <w:pPr>
              <w:jc w:val="both"/>
              <w:rPr>
                <w:rFonts w:ascii="Times New Roman" w:hAnsi="Times New Roman" w:cs="Times New Roman"/>
                <w:color w:val="000000" w:themeColor="text1"/>
                <w:sz w:val="20"/>
                <w:szCs w:val="20"/>
                <w:lang w:val="en-US"/>
              </w:rPr>
            </w:pPr>
            <w:r w:rsidRPr="000F4CE0">
              <w:rPr>
                <w:rFonts w:ascii="Times New Roman" w:hAnsi="Times New Roman" w:cs="Times New Roman"/>
                <w:color w:val="000000" w:themeColor="text1"/>
                <w:sz w:val="20"/>
                <w:szCs w:val="20"/>
                <w:lang w:val="en-US"/>
              </w:rPr>
              <w:t>-</w:t>
            </w:r>
          </w:p>
        </w:tc>
      </w:tr>
      <w:tr w:rsidR="000F4CE0" w:rsidRPr="000F4CE0" w:rsidTr="000F4CE0">
        <w:trPr>
          <w:jc w:val="center"/>
        </w:trPr>
        <w:tc>
          <w:tcPr>
            <w:tcW w:w="805" w:type="dxa"/>
          </w:tcPr>
          <w:p w:rsidR="000F4CE0" w:rsidRPr="000F4CE0" w:rsidRDefault="000F4CE0" w:rsidP="000F4CE0">
            <w:pPr>
              <w:jc w:val="both"/>
              <w:rPr>
                <w:rFonts w:ascii="Times New Roman" w:hAnsi="Times New Roman" w:cs="Times New Roman"/>
                <w:color w:val="000000" w:themeColor="text1"/>
                <w:sz w:val="20"/>
                <w:szCs w:val="20"/>
                <w:lang w:val="en-US"/>
              </w:rPr>
            </w:pPr>
            <w:r w:rsidRPr="000F4CE0">
              <w:rPr>
                <w:rFonts w:ascii="Times New Roman" w:hAnsi="Times New Roman" w:cs="Times New Roman"/>
                <w:color w:val="000000" w:themeColor="text1"/>
                <w:sz w:val="20"/>
                <w:szCs w:val="20"/>
                <w:lang w:val="en-US"/>
              </w:rPr>
              <w:t>1</w:t>
            </w:r>
          </w:p>
        </w:tc>
        <w:tc>
          <w:tcPr>
            <w:tcW w:w="1004" w:type="dxa"/>
          </w:tcPr>
          <w:p w:rsidR="000F4CE0" w:rsidRPr="000F4CE0" w:rsidRDefault="000F4CE0" w:rsidP="000F4CE0">
            <w:pPr>
              <w:jc w:val="both"/>
              <w:rPr>
                <w:rFonts w:ascii="Times New Roman" w:hAnsi="Times New Roman" w:cs="Times New Roman"/>
                <w:color w:val="000000" w:themeColor="text1"/>
                <w:sz w:val="20"/>
                <w:szCs w:val="20"/>
                <w:lang w:val="en-US"/>
              </w:rPr>
            </w:pPr>
            <w:r w:rsidRPr="000F4CE0">
              <w:rPr>
                <w:rFonts w:ascii="Times New Roman" w:hAnsi="Times New Roman" w:cs="Times New Roman"/>
                <w:color w:val="000000" w:themeColor="text1"/>
                <w:sz w:val="20"/>
                <w:szCs w:val="20"/>
                <w:lang w:val="en-US"/>
              </w:rPr>
              <w:t>Weak</w:t>
            </w:r>
          </w:p>
          <w:p w:rsidR="000F4CE0" w:rsidRPr="000F4CE0" w:rsidRDefault="000F4CE0" w:rsidP="000F4CE0">
            <w:pPr>
              <w:jc w:val="both"/>
              <w:rPr>
                <w:rFonts w:ascii="Times New Roman" w:hAnsi="Times New Roman" w:cs="Times New Roman"/>
                <w:color w:val="000000" w:themeColor="text1"/>
                <w:sz w:val="20"/>
                <w:szCs w:val="20"/>
                <w:lang w:val="en-US"/>
              </w:rPr>
            </w:pPr>
            <w:r w:rsidRPr="000F4CE0">
              <w:rPr>
                <w:rFonts w:ascii="Times New Roman" w:hAnsi="Times New Roman" w:cs="Times New Roman"/>
                <w:color w:val="000000" w:themeColor="text1"/>
                <w:sz w:val="20"/>
                <w:szCs w:val="20"/>
                <w:lang w:val="en-US"/>
              </w:rPr>
              <w:t>LiBr/H</w:t>
            </w:r>
            <w:r w:rsidRPr="000F4CE0">
              <w:rPr>
                <w:rFonts w:ascii="Times New Roman" w:hAnsi="Times New Roman" w:cs="Times New Roman"/>
                <w:color w:val="000000" w:themeColor="text1"/>
                <w:sz w:val="20"/>
                <w:szCs w:val="20"/>
                <w:vertAlign w:val="subscript"/>
                <w:lang w:val="en-US"/>
              </w:rPr>
              <w:t>2</w:t>
            </w:r>
            <w:r w:rsidRPr="000F4CE0">
              <w:rPr>
                <w:rFonts w:ascii="Times New Roman" w:hAnsi="Times New Roman" w:cs="Times New Roman"/>
                <w:color w:val="000000" w:themeColor="text1"/>
                <w:sz w:val="20"/>
                <w:szCs w:val="20"/>
                <w:lang w:val="en-US"/>
              </w:rPr>
              <w:t>O</w:t>
            </w:r>
          </w:p>
        </w:tc>
        <w:tc>
          <w:tcPr>
            <w:tcW w:w="939" w:type="dxa"/>
          </w:tcPr>
          <w:p w:rsidR="000F4CE0" w:rsidRPr="000F4CE0" w:rsidRDefault="000F4CE0" w:rsidP="000F4CE0">
            <w:pPr>
              <w:jc w:val="both"/>
              <w:rPr>
                <w:rFonts w:ascii="Times New Roman" w:hAnsi="Times New Roman" w:cs="Times New Roman"/>
                <w:color w:val="000000" w:themeColor="text1"/>
                <w:sz w:val="20"/>
                <w:szCs w:val="20"/>
                <w:lang w:val="en-US"/>
              </w:rPr>
            </w:pPr>
            <w:r w:rsidRPr="000F4CE0">
              <w:rPr>
                <w:rFonts w:ascii="Times New Roman" w:hAnsi="Times New Roman" w:cs="Times New Roman"/>
                <w:color w:val="000000" w:themeColor="text1"/>
                <w:sz w:val="20"/>
                <w:szCs w:val="20"/>
                <w:lang w:val="en-US"/>
              </w:rPr>
              <w:t>0.88</w:t>
            </w:r>
          </w:p>
        </w:tc>
        <w:tc>
          <w:tcPr>
            <w:tcW w:w="1275" w:type="dxa"/>
          </w:tcPr>
          <w:p w:rsidR="000F4CE0" w:rsidRPr="000F4CE0" w:rsidRDefault="000F4CE0" w:rsidP="000F4CE0">
            <w:pPr>
              <w:jc w:val="both"/>
              <w:rPr>
                <w:rFonts w:ascii="Times New Roman" w:hAnsi="Times New Roman" w:cs="Times New Roman"/>
                <w:color w:val="000000" w:themeColor="text1"/>
                <w:sz w:val="20"/>
                <w:szCs w:val="20"/>
                <w:lang w:val="en-US"/>
              </w:rPr>
            </w:pPr>
            <w:r w:rsidRPr="000F4CE0">
              <w:rPr>
                <w:rFonts w:ascii="Times New Roman" w:hAnsi="Times New Roman" w:cs="Times New Roman"/>
                <w:color w:val="000000" w:themeColor="text1"/>
                <w:sz w:val="20"/>
                <w:szCs w:val="20"/>
                <w:lang w:val="en-US"/>
              </w:rPr>
              <w:t>42.4</w:t>
            </w:r>
          </w:p>
        </w:tc>
        <w:tc>
          <w:tcPr>
            <w:tcW w:w="1330" w:type="dxa"/>
            <w:gridSpan w:val="3"/>
          </w:tcPr>
          <w:p w:rsidR="000F4CE0" w:rsidRPr="000F4CE0" w:rsidRDefault="000F4CE0" w:rsidP="000F4CE0">
            <w:pPr>
              <w:jc w:val="both"/>
              <w:rPr>
                <w:rFonts w:ascii="Times New Roman" w:hAnsi="Times New Roman" w:cs="Times New Roman"/>
                <w:color w:val="000000" w:themeColor="text1"/>
                <w:sz w:val="20"/>
                <w:szCs w:val="20"/>
                <w:lang w:val="en-US"/>
              </w:rPr>
            </w:pPr>
            <w:r w:rsidRPr="000F4CE0">
              <w:rPr>
                <w:rFonts w:ascii="Times New Roman" w:hAnsi="Times New Roman" w:cs="Times New Roman"/>
                <w:color w:val="000000" w:themeColor="text1"/>
                <w:sz w:val="20"/>
                <w:szCs w:val="20"/>
                <w:lang w:val="en-US"/>
              </w:rPr>
              <w:t>59.5</w:t>
            </w:r>
          </w:p>
        </w:tc>
        <w:tc>
          <w:tcPr>
            <w:tcW w:w="992" w:type="dxa"/>
          </w:tcPr>
          <w:p w:rsidR="000F4CE0" w:rsidRPr="000F4CE0" w:rsidRDefault="000F4CE0" w:rsidP="000F4CE0">
            <w:pPr>
              <w:jc w:val="both"/>
              <w:rPr>
                <w:rFonts w:ascii="Times New Roman" w:hAnsi="Times New Roman" w:cs="Times New Roman"/>
                <w:color w:val="000000" w:themeColor="text1"/>
                <w:sz w:val="20"/>
                <w:szCs w:val="20"/>
                <w:lang w:val="en-US"/>
              </w:rPr>
            </w:pPr>
            <w:r w:rsidRPr="000F4CE0">
              <w:rPr>
                <w:rFonts w:ascii="Times New Roman" w:hAnsi="Times New Roman" w:cs="Times New Roman"/>
                <w:color w:val="000000" w:themeColor="text1"/>
                <w:sz w:val="20"/>
                <w:szCs w:val="20"/>
                <w:lang w:val="en-US"/>
              </w:rPr>
              <w:t>9.551</w:t>
            </w:r>
          </w:p>
        </w:tc>
        <w:tc>
          <w:tcPr>
            <w:tcW w:w="993" w:type="dxa"/>
          </w:tcPr>
          <w:p w:rsidR="000F4CE0" w:rsidRPr="000F4CE0" w:rsidRDefault="000F4CE0" w:rsidP="000F4CE0">
            <w:pPr>
              <w:jc w:val="both"/>
              <w:rPr>
                <w:rFonts w:ascii="Times New Roman" w:hAnsi="Times New Roman" w:cs="Times New Roman"/>
                <w:color w:val="000000" w:themeColor="text1"/>
                <w:sz w:val="20"/>
                <w:szCs w:val="20"/>
                <w:lang w:val="en-US"/>
              </w:rPr>
            </w:pPr>
            <w:r w:rsidRPr="000F4CE0">
              <w:rPr>
                <w:rFonts w:ascii="Times New Roman" w:hAnsi="Times New Roman" w:cs="Times New Roman"/>
                <w:color w:val="000000" w:themeColor="text1"/>
                <w:sz w:val="20"/>
                <w:szCs w:val="20"/>
                <w:lang w:val="en-US"/>
              </w:rPr>
              <w:t>117.7</w:t>
            </w:r>
          </w:p>
        </w:tc>
        <w:tc>
          <w:tcPr>
            <w:tcW w:w="992" w:type="dxa"/>
          </w:tcPr>
          <w:p w:rsidR="000F4CE0" w:rsidRPr="000F4CE0" w:rsidRDefault="000F4CE0" w:rsidP="000F4CE0">
            <w:pPr>
              <w:jc w:val="both"/>
              <w:rPr>
                <w:rFonts w:ascii="Times New Roman" w:hAnsi="Times New Roman" w:cs="Times New Roman"/>
                <w:color w:val="000000" w:themeColor="text1"/>
                <w:sz w:val="20"/>
                <w:szCs w:val="20"/>
                <w:lang w:val="en-US"/>
              </w:rPr>
            </w:pPr>
            <w:r w:rsidRPr="000F4CE0">
              <w:rPr>
                <w:rFonts w:ascii="Times New Roman" w:hAnsi="Times New Roman" w:cs="Times New Roman"/>
                <w:color w:val="000000" w:themeColor="text1"/>
                <w:sz w:val="20"/>
                <w:szCs w:val="20"/>
                <w:lang w:val="en-US"/>
              </w:rPr>
              <w:t>0.2466</w:t>
            </w:r>
          </w:p>
        </w:tc>
        <w:tc>
          <w:tcPr>
            <w:tcW w:w="850" w:type="dxa"/>
          </w:tcPr>
          <w:p w:rsidR="000F4CE0" w:rsidRPr="000F4CE0" w:rsidRDefault="000F4CE0" w:rsidP="000F4CE0">
            <w:pPr>
              <w:jc w:val="both"/>
              <w:rPr>
                <w:rFonts w:ascii="Times New Roman" w:hAnsi="Times New Roman" w:cs="Times New Roman"/>
                <w:color w:val="000000" w:themeColor="text1"/>
                <w:sz w:val="20"/>
                <w:szCs w:val="20"/>
                <w:lang w:val="en-US"/>
              </w:rPr>
            </w:pPr>
            <w:r w:rsidRPr="000F4CE0">
              <w:rPr>
                <w:rFonts w:ascii="Times New Roman" w:hAnsi="Times New Roman" w:cs="Times New Roman"/>
                <w:color w:val="000000" w:themeColor="text1"/>
                <w:sz w:val="20"/>
                <w:szCs w:val="20"/>
                <w:lang w:val="en-US"/>
              </w:rPr>
              <w:t>483.7</w:t>
            </w:r>
          </w:p>
        </w:tc>
      </w:tr>
      <w:tr w:rsidR="000F4CE0" w:rsidRPr="000F4CE0" w:rsidTr="000F4CE0">
        <w:trPr>
          <w:jc w:val="center"/>
        </w:trPr>
        <w:tc>
          <w:tcPr>
            <w:tcW w:w="805" w:type="dxa"/>
          </w:tcPr>
          <w:p w:rsidR="000F4CE0" w:rsidRPr="000F4CE0" w:rsidRDefault="000F4CE0" w:rsidP="000F4CE0">
            <w:pPr>
              <w:jc w:val="both"/>
              <w:rPr>
                <w:rFonts w:ascii="Times New Roman" w:hAnsi="Times New Roman" w:cs="Times New Roman"/>
                <w:color w:val="000000" w:themeColor="text1"/>
                <w:sz w:val="20"/>
                <w:szCs w:val="20"/>
                <w:lang w:val="en-US"/>
              </w:rPr>
            </w:pPr>
            <w:r w:rsidRPr="000F4CE0">
              <w:rPr>
                <w:rFonts w:ascii="Times New Roman" w:hAnsi="Times New Roman" w:cs="Times New Roman"/>
                <w:color w:val="000000" w:themeColor="text1"/>
                <w:sz w:val="20"/>
                <w:szCs w:val="20"/>
                <w:lang w:val="en-US"/>
              </w:rPr>
              <w:t>2</w:t>
            </w:r>
          </w:p>
        </w:tc>
        <w:tc>
          <w:tcPr>
            <w:tcW w:w="1004" w:type="dxa"/>
          </w:tcPr>
          <w:p w:rsidR="000F4CE0" w:rsidRPr="000F4CE0" w:rsidRDefault="000F4CE0" w:rsidP="000F4CE0">
            <w:pPr>
              <w:jc w:val="both"/>
              <w:rPr>
                <w:rFonts w:ascii="Times New Roman" w:hAnsi="Times New Roman" w:cs="Times New Roman"/>
                <w:color w:val="000000" w:themeColor="text1"/>
                <w:sz w:val="20"/>
                <w:szCs w:val="20"/>
                <w:lang w:val="en-US"/>
              </w:rPr>
            </w:pPr>
            <w:r w:rsidRPr="000F4CE0">
              <w:rPr>
                <w:rFonts w:ascii="Times New Roman" w:hAnsi="Times New Roman" w:cs="Times New Roman"/>
                <w:color w:val="000000" w:themeColor="text1"/>
                <w:sz w:val="20"/>
                <w:szCs w:val="20"/>
                <w:lang w:val="en-US"/>
              </w:rPr>
              <w:t>Weak</w:t>
            </w:r>
          </w:p>
          <w:p w:rsidR="000F4CE0" w:rsidRPr="000F4CE0" w:rsidRDefault="000F4CE0" w:rsidP="000F4CE0">
            <w:pPr>
              <w:jc w:val="both"/>
              <w:rPr>
                <w:rFonts w:ascii="Times New Roman" w:hAnsi="Times New Roman" w:cs="Times New Roman"/>
                <w:color w:val="000000" w:themeColor="text1"/>
                <w:sz w:val="20"/>
                <w:szCs w:val="20"/>
                <w:lang w:val="en-US"/>
              </w:rPr>
            </w:pPr>
            <w:r w:rsidRPr="000F4CE0">
              <w:rPr>
                <w:rFonts w:ascii="Times New Roman" w:hAnsi="Times New Roman" w:cs="Times New Roman"/>
                <w:color w:val="000000" w:themeColor="text1"/>
                <w:sz w:val="20"/>
                <w:szCs w:val="20"/>
                <w:lang w:val="en-US"/>
              </w:rPr>
              <w:t>LiBr/H</w:t>
            </w:r>
            <w:r w:rsidRPr="000F4CE0">
              <w:rPr>
                <w:rFonts w:ascii="Times New Roman" w:hAnsi="Times New Roman" w:cs="Times New Roman"/>
                <w:color w:val="000000" w:themeColor="text1"/>
                <w:sz w:val="20"/>
                <w:szCs w:val="20"/>
                <w:vertAlign w:val="subscript"/>
                <w:lang w:val="en-US"/>
              </w:rPr>
              <w:t>2</w:t>
            </w:r>
            <w:r w:rsidRPr="000F4CE0">
              <w:rPr>
                <w:rFonts w:ascii="Times New Roman" w:hAnsi="Times New Roman" w:cs="Times New Roman"/>
                <w:color w:val="000000" w:themeColor="text1"/>
                <w:sz w:val="20"/>
                <w:szCs w:val="20"/>
                <w:lang w:val="en-US"/>
              </w:rPr>
              <w:t>O</w:t>
            </w:r>
          </w:p>
        </w:tc>
        <w:tc>
          <w:tcPr>
            <w:tcW w:w="939" w:type="dxa"/>
          </w:tcPr>
          <w:p w:rsidR="000F4CE0" w:rsidRPr="000F4CE0" w:rsidRDefault="000F4CE0" w:rsidP="000F4CE0">
            <w:pPr>
              <w:jc w:val="both"/>
              <w:rPr>
                <w:rFonts w:ascii="Times New Roman" w:hAnsi="Times New Roman" w:cs="Times New Roman"/>
                <w:color w:val="000000" w:themeColor="text1"/>
                <w:sz w:val="20"/>
                <w:szCs w:val="20"/>
                <w:lang w:val="en-US"/>
              </w:rPr>
            </w:pPr>
            <w:r w:rsidRPr="000F4CE0">
              <w:rPr>
                <w:rFonts w:ascii="Times New Roman" w:hAnsi="Times New Roman" w:cs="Times New Roman"/>
                <w:color w:val="000000" w:themeColor="text1"/>
                <w:sz w:val="20"/>
                <w:szCs w:val="20"/>
                <w:lang w:val="en-US"/>
              </w:rPr>
              <w:t>8.36</w:t>
            </w:r>
          </w:p>
        </w:tc>
        <w:tc>
          <w:tcPr>
            <w:tcW w:w="1275" w:type="dxa"/>
          </w:tcPr>
          <w:p w:rsidR="000F4CE0" w:rsidRPr="000F4CE0" w:rsidRDefault="000F4CE0" w:rsidP="000F4CE0">
            <w:pPr>
              <w:jc w:val="both"/>
              <w:rPr>
                <w:rFonts w:ascii="Times New Roman" w:hAnsi="Times New Roman" w:cs="Times New Roman"/>
                <w:color w:val="000000" w:themeColor="text1"/>
                <w:sz w:val="20"/>
                <w:szCs w:val="20"/>
                <w:lang w:val="en-US"/>
              </w:rPr>
            </w:pPr>
            <w:r w:rsidRPr="000F4CE0">
              <w:rPr>
                <w:rFonts w:ascii="Times New Roman" w:hAnsi="Times New Roman" w:cs="Times New Roman"/>
                <w:color w:val="000000" w:themeColor="text1"/>
                <w:sz w:val="20"/>
                <w:szCs w:val="20"/>
                <w:lang w:val="en-US"/>
              </w:rPr>
              <w:t>42.4</w:t>
            </w:r>
          </w:p>
        </w:tc>
        <w:tc>
          <w:tcPr>
            <w:tcW w:w="1330" w:type="dxa"/>
            <w:gridSpan w:val="3"/>
          </w:tcPr>
          <w:p w:rsidR="000F4CE0" w:rsidRPr="000F4CE0" w:rsidRDefault="000F4CE0" w:rsidP="000F4CE0">
            <w:pPr>
              <w:jc w:val="both"/>
              <w:rPr>
                <w:rFonts w:ascii="Times New Roman" w:hAnsi="Times New Roman" w:cs="Times New Roman"/>
                <w:sz w:val="20"/>
                <w:szCs w:val="20"/>
              </w:rPr>
            </w:pPr>
            <w:r w:rsidRPr="000F4CE0">
              <w:rPr>
                <w:rFonts w:ascii="Times New Roman" w:hAnsi="Times New Roman" w:cs="Times New Roman"/>
                <w:color w:val="000000" w:themeColor="text1"/>
                <w:sz w:val="20"/>
                <w:szCs w:val="20"/>
                <w:lang w:val="en-US"/>
              </w:rPr>
              <w:t>59.5</w:t>
            </w:r>
          </w:p>
        </w:tc>
        <w:tc>
          <w:tcPr>
            <w:tcW w:w="992" w:type="dxa"/>
          </w:tcPr>
          <w:p w:rsidR="000F4CE0" w:rsidRPr="000F4CE0" w:rsidRDefault="000F4CE0" w:rsidP="000F4CE0">
            <w:pPr>
              <w:jc w:val="both"/>
              <w:rPr>
                <w:rFonts w:ascii="Times New Roman" w:hAnsi="Times New Roman" w:cs="Times New Roman"/>
                <w:sz w:val="20"/>
                <w:szCs w:val="20"/>
              </w:rPr>
            </w:pPr>
            <w:r w:rsidRPr="000F4CE0">
              <w:rPr>
                <w:rFonts w:ascii="Times New Roman" w:hAnsi="Times New Roman" w:cs="Times New Roman"/>
                <w:color w:val="000000" w:themeColor="text1"/>
                <w:sz w:val="20"/>
                <w:szCs w:val="20"/>
                <w:lang w:val="en-US"/>
              </w:rPr>
              <w:t>9.551</w:t>
            </w:r>
          </w:p>
        </w:tc>
        <w:tc>
          <w:tcPr>
            <w:tcW w:w="993" w:type="dxa"/>
          </w:tcPr>
          <w:p w:rsidR="000F4CE0" w:rsidRPr="000F4CE0" w:rsidRDefault="000F4CE0" w:rsidP="000F4CE0">
            <w:pPr>
              <w:jc w:val="both"/>
              <w:rPr>
                <w:rFonts w:ascii="Times New Roman" w:hAnsi="Times New Roman" w:cs="Times New Roman"/>
                <w:color w:val="000000" w:themeColor="text1"/>
                <w:sz w:val="20"/>
                <w:szCs w:val="20"/>
                <w:lang w:val="en-US"/>
              </w:rPr>
            </w:pPr>
            <w:r w:rsidRPr="000F4CE0">
              <w:rPr>
                <w:rFonts w:ascii="Times New Roman" w:hAnsi="Times New Roman" w:cs="Times New Roman"/>
                <w:color w:val="000000" w:themeColor="text1"/>
                <w:sz w:val="20"/>
                <w:szCs w:val="20"/>
                <w:lang w:val="en-US"/>
              </w:rPr>
              <w:t>117.7</w:t>
            </w:r>
          </w:p>
        </w:tc>
        <w:tc>
          <w:tcPr>
            <w:tcW w:w="992" w:type="dxa"/>
          </w:tcPr>
          <w:p w:rsidR="000F4CE0" w:rsidRPr="000F4CE0" w:rsidRDefault="000F4CE0" w:rsidP="000F4CE0">
            <w:pPr>
              <w:jc w:val="both"/>
              <w:rPr>
                <w:rFonts w:ascii="Times New Roman" w:hAnsi="Times New Roman" w:cs="Times New Roman"/>
                <w:color w:val="000000" w:themeColor="text1"/>
                <w:sz w:val="20"/>
                <w:szCs w:val="20"/>
                <w:lang w:val="en-US"/>
              </w:rPr>
            </w:pPr>
            <w:r w:rsidRPr="000F4CE0">
              <w:rPr>
                <w:rFonts w:ascii="Times New Roman" w:hAnsi="Times New Roman" w:cs="Times New Roman"/>
                <w:color w:val="000000" w:themeColor="text1"/>
                <w:sz w:val="20"/>
                <w:szCs w:val="20"/>
                <w:lang w:val="en-US"/>
              </w:rPr>
              <w:t>0.2465</w:t>
            </w:r>
          </w:p>
        </w:tc>
        <w:tc>
          <w:tcPr>
            <w:tcW w:w="850" w:type="dxa"/>
          </w:tcPr>
          <w:p w:rsidR="000F4CE0" w:rsidRPr="000F4CE0" w:rsidRDefault="000F4CE0" w:rsidP="000F4CE0">
            <w:pPr>
              <w:jc w:val="both"/>
              <w:rPr>
                <w:rFonts w:ascii="Times New Roman" w:hAnsi="Times New Roman" w:cs="Times New Roman"/>
                <w:color w:val="000000" w:themeColor="text1"/>
                <w:sz w:val="20"/>
                <w:szCs w:val="20"/>
                <w:lang w:val="en-US"/>
              </w:rPr>
            </w:pPr>
            <w:r w:rsidRPr="000F4CE0">
              <w:rPr>
                <w:rFonts w:ascii="Times New Roman" w:hAnsi="Times New Roman" w:cs="Times New Roman"/>
                <w:color w:val="000000" w:themeColor="text1"/>
                <w:sz w:val="20"/>
                <w:szCs w:val="20"/>
                <w:lang w:val="en-US"/>
              </w:rPr>
              <w:t>484</w:t>
            </w:r>
          </w:p>
        </w:tc>
      </w:tr>
      <w:tr w:rsidR="000F4CE0" w:rsidRPr="000F4CE0" w:rsidTr="000F4CE0">
        <w:trPr>
          <w:jc w:val="center"/>
        </w:trPr>
        <w:tc>
          <w:tcPr>
            <w:tcW w:w="805" w:type="dxa"/>
          </w:tcPr>
          <w:p w:rsidR="000F4CE0" w:rsidRPr="000F4CE0" w:rsidRDefault="000F4CE0" w:rsidP="000F4CE0">
            <w:pPr>
              <w:jc w:val="both"/>
              <w:rPr>
                <w:rFonts w:ascii="Times New Roman" w:hAnsi="Times New Roman" w:cs="Times New Roman"/>
                <w:color w:val="000000" w:themeColor="text1"/>
                <w:sz w:val="20"/>
                <w:szCs w:val="20"/>
                <w:lang w:val="en-US"/>
              </w:rPr>
            </w:pPr>
            <w:r w:rsidRPr="000F4CE0">
              <w:rPr>
                <w:rFonts w:ascii="Times New Roman" w:hAnsi="Times New Roman" w:cs="Times New Roman"/>
                <w:color w:val="000000" w:themeColor="text1"/>
                <w:sz w:val="20"/>
                <w:szCs w:val="20"/>
                <w:lang w:val="en-US"/>
              </w:rPr>
              <w:t>3</w:t>
            </w:r>
          </w:p>
        </w:tc>
        <w:tc>
          <w:tcPr>
            <w:tcW w:w="1004" w:type="dxa"/>
          </w:tcPr>
          <w:p w:rsidR="000F4CE0" w:rsidRPr="000F4CE0" w:rsidRDefault="000F4CE0" w:rsidP="000F4CE0">
            <w:pPr>
              <w:jc w:val="both"/>
              <w:rPr>
                <w:rFonts w:ascii="Times New Roman" w:hAnsi="Times New Roman" w:cs="Times New Roman"/>
                <w:color w:val="000000" w:themeColor="text1"/>
                <w:sz w:val="20"/>
                <w:szCs w:val="20"/>
                <w:lang w:val="en-US"/>
              </w:rPr>
            </w:pPr>
            <w:r w:rsidRPr="000F4CE0">
              <w:rPr>
                <w:rFonts w:ascii="Times New Roman" w:hAnsi="Times New Roman" w:cs="Times New Roman"/>
                <w:color w:val="000000" w:themeColor="text1"/>
                <w:sz w:val="20"/>
                <w:szCs w:val="20"/>
                <w:lang w:val="en-US"/>
              </w:rPr>
              <w:t>Weak</w:t>
            </w:r>
          </w:p>
          <w:p w:rsidR="000F4CE0" w:rsidRPr="000F4CE0" w:rsidRDefault="000F4CE0" w:rsidP="000F4CE0">
            <w:pPr>
              <w:jc w:val="both"/>
              <w:rPr>
                <w:rFonts w:ascii="Times New Roman" w:hAnsi="Times New Roman" w:cs="Times New Roman"/>
                <w:color w:val="000000" w:themeColor="text1"/>
                <w:sz w:val="20"/>
                <w:szCs w:val="20"/>
                <w:lang w:val="en-US"/>
              </w:rPr>
            </w:pPr>
            <w:r w:rsidRPr="000F4CE0">
              <w:rPr>
                <w:rFonts w:ascii="Times New Roman" w:hAnsi="Times New Roman" w:cs="Times New Roman"/>
                <w:color w:val="000000" w:themeColor="text1"/>
                <w:sz w:val="20"/>
                <w:szCs w:val="20"/>
                <w:lang w:val="en-US"/>
              </w:rPr>
              <w:t>LiBr/H</w:t>
            </w:r>
            <w:r w:rsidRPr="000F4CE0">
              <w:rPr>
                <w:rFonts w:ascii="Times New Roman" w:hAnsi="Times New Roman" w:cs="Times New Roman"/>
                <w:color w:val="000000" w:themeColor="text1"/>
                <w:sz w:val="20"/>
                <w:szCs w:val="20"/>
                <w:vertAlign w:val="subscript"/>
                <w:lang w:val="en-US"/>
              </w:rPr>
              <w:t>2</w:t>
            </w:r>
            <w:r w:rsidRPr="000F4CE0">
              <w:rPr>
                <w:rFonts w:ascii="Times New Roman" w:hAnsi="Times New Roman" w:cs="Times New Roman"/>
                <w:color w:val="000000" w:themeColor="text1"/>
                <w:sz w:val="20"/>
                <w:szCs w:val="20"/>
                <w:lang w:val="en-US"/>
              </w:rPr>
              <w:t>O</w:t>
            </w:r>
          </w:p>
        </w:tc>
        <w:tc>
          <w:tcPr>
            <w:tcW w:w="939" w:type="dxa"/>
          </w:tcPr>
          <w:p w:rsidR="000F4CE0" w:rsidRPr="000F4CE0" w:rsidRDefault="000F4CE0" w:rsidP="000F4CE0">
            <w:pPr>
              <w:jc w:val="both"/>
              <w:rPr>
                <w:rFonts w:ascii="Times New Roman" w:hAnsi="Times New Roman" w:cs="Times New Roman"/>
                <w:sz w:val="20"/>
                <w:szCs w:val="20"/>
              </w:rPr>
            </w:pPr>
            <w:r w:rsidRPr="000F4CE0">
              <w:rPr>
                <w:rFonts w:ascii="Times New Roman" w:hAnsi="Times New Roman" w:cs="Times New Roman"/>
                <w:color w:val="000000" w:themeColor="text1"/>
                <w:sz w:val="20"/>
                <w:szCs w:val="20"/>
                <w:lang w:val="en-US"/>
              </w:rPr>
              <w:t>8.36</w:t>
            </w:r>
          </w:p>
        </w:tc>
        <w:tc>
          <w:tcPr>
            <w:tcW w:w="1275" w:type="dxa"/>
          </w:tcPr>
          <w:p w:rsidR="000F4CE0" w:rsidRPr="000F4CE0" w:rsidRDefault="000F4CE0" w:rsidP="000F4CE0">
            <w:pPr>
              <w:jc w:val="both"/>
              <w:rPr>
                <w:rFonts w:ascii="Times New Roman" w:hAnsi="Times New Roman" w:cs="Times New Roman"/>
                <w:color w:val="000000" w:themeColor="text1"/>
                <w:sz w:val="20"/>
                <w:szCs w:val="20"/>
                <w:lang w:val="en-US"/>
              </w:rPr>
            </w:pPr>
            <w:r w:rsidRPr="000F4CE0">
              <w:rPr>
                <w:rFonts w:ascii="Times New Roman" w:hAnsi="Times New Roman" w:cs="Times New Roman"/>
                <w:color w:val="000000" w:themeColor="text1"/>
                <w:sz w:val="20"/>
                <w:szCs w:val="20"/>
                <w:lang w:val="en-US"/>
              </w:rPr>
              <w:t>75.6</w:t>
            </w:r>
          </w:p>
        </w:tc>
        <w:tc>
          <w:tcPr>
            <w:tcW w:w="1330" w:type="dxa"/>
            <w:gridSpan w:val="3"/>
          </w:tcPr>
          <w:p w:rsidR="000F4CE0" w:rsidRPr="000F4CE0" w:rsidRDefault="000F4CE0" w:rsidP="000F4CE0">
            <w:pPr>
              <w:jc w:val="both"/>
              <w:rPr>
                <w:rFonts w:ascii="Times New Roman" w:hAnsi="Times New Roman" w:cs="Times New Roman"/>
                <w:sz w:val="20"/>
                <w:szCs w:val="20"/>
              </w:rPr>
            </w:pPr>
            <w:r w:rsidRPr="000F4CE0">
              <w:rPr>
                <w:rFonts w:ascii="Times New Roman" w:hAnsi="Times New Roman" w:cs="Times New Roman"/>
                <w:color w:val="000000" w:themeColor="text1"/>
                <w:sz w:val="20"/>
                <w:szCs w:val="20"/>
                <w:lang w:val="en-US"/>
              </w:rPr>
              <w:t>59.5</w:t>
            </w:r>
          </w:p>
        </w:tc>
        <w:tc>
          <w:tcPr>
            <w:tcW w:w="992" w:type="dxa"/>
          </w:tcPr>
          <w:p w:rsidR="000F4CE0" w:rsidRPr="000F4CE0" w:rsidRDefault="000F4CE0" w:rsidP="000F4CE0">
            <w:pPr>
              <w:jc w:val="both"/>
              <w:rPr>
                <w:rFonts w:ascii="Times New Roman" w:hAnsi="Times New Roman" w:cs="Times New Roman"/>
                <w:sz w:val="20"/>
                <w:szCs w:val="20"/>
              </w:rPr>
            </w:pPr>
            <w:r w:rsidRPr="000F4CE0">
              <w:rPr>
                <w:rFonts w:ascii="Times New Roman" w:hAnsi="Times New Roman" w:cs="Times New Roman"/>
                <w:color w:val="000000" w:themeColor="text1"/>
                <w:sz w:val="20"/>
                <w:szCs w:val="20"/>
                <w:lang w:val="en-US"/>
              </w:rPr>
              <w:t>9.551</w:t>
            </w:r>
          </w:p>
        </w:tc>
        <w:tc>
          <w:tcPr>
            <w:tcW w:w="993" w:type="dxa"/>
          </w:tcPr>
          <w:p w:rsidR="000F4CE0" w:rsidRPr="000F4CE0" w:rsidRDefault="000F4CE0" w:rsidP="000F4CE0">
            <w:pPr>
              <w:jc w:val="both"/>
              <w:rPr>
                <w:rFonts w:ascii="Times New Roman" w:hAnsi="Times New Roman" w:cs="Times New Roman"/>
                <w:color w:val="000000" w:themeColor="text1"/>
                <w:sz w:val="20"/>
                <w:szCs w:val="20"/>
                <w:lang w:val="en-US"/>
              </w:rPr>
            </w:pPr>
            <w:r w:rsidRPr="000F4CE0">
              <w:rPr>
                <w:rFonts w:ascii="Times New Roman" w:hAnsi="Times New Roman" w:cs="Times New Roman"/>
                <w:color w:val="000000" w:themeColor="text1"/>
                <w:sz w:val="20"/>
                <w:szCs w:val="20"/>
                <w:lang w:val="en-US"/>
              </w:rPr>
              <w:t>182.3</w:t>
            </w:r>
          </w:p>
        </w:tc>
        <w:tc>
          <w:tcPr>
            <w:tcW w:w="992" w:type="dxa"/>
          </w:tcPr>
          <w:p w:rsidR="000F4CE0" w:rsidRPr="000F4CE0" w:rsidRDefault="000F4CE0" w:rsidP="000F4CE0">
            <w:pPr>
              <w:jc w:val="both"/>
              <w:rPr>
                <w:rFonts w:ascii="Times New Roman" w:hAnsi="Times New Roman" w:cs="Times New Roman"/>
                <w:color w:val="000000" w:themeColor="text1"/>
                <w:sz w:val="20"/>
                <w:szCs w:val="20"/>
                <w:lang w:val="en-US"/>
              </w:rPr>
            </w:pPr>
            <w:r w:rsidRPr="000F4CE0">
              <w:rPr>
                <w:rFonts w:ascii="Times New Roman" w:hAnsi="Times New Roman" w:cs="Times New Roman"/>
                <w:color w:val="000000" w:themeColor="text1"/>
                <w:sz w:val="20"/>
                <w:szCs w:val="20"/>
                <w:lang w:val="en-US"/>
              </w:rPr>
              <w:t>0.4381</w:t>
            </w:r>
          </w:p>
        </w:tc>
        <w:tc>
          <w:tcPr>
            <w:tcW w:w="850" w:type="dxa"/>
          </w:tcPr>
          <w:p w:rsidR="000F4CE0" w:rsidRPr="000F4CE0" w:rsidRDefault="000F4CE0" w:rsidP="000F4CE0">
            <w:pPr>
              <w:jc w:val="both"/>
              <w:rPr>
                <w:rFonts w:ascii="Times New Roman" w:hAnsi="Times New Roman" w:cs="Times New Roman"/>
                <w:color w:val="000000" w:themeColor="text1"/>
                <w:sz w:val="20"/>
                <w:szCs w:val="20"/>
                <w:lang w:val="en-US"/>
              </w:rPr>
            </w:pPr>
            <w:r w:rsidRPr="000F4CE0">
              <w:rPr>
                <w:rFonts w:ascii="Times New Roman" w:hAnsi="Times New Roman" w:cs="Times New Roman"/>
                <w:color w:val="000000" w:themeColor="text1"/>
                <w:sz w:val="20"/>
                <w:szCs w:val="20"/>
                <w:lang w:val="en-US"/>
              </w:rPr>
              <w:t>555.3</w:t>
            </w:r>
          </w:p>
        </w:tc>
      </w:tr>
      <w:tr w:rsidR="000F4CE0" w:rsidRPr="000F4CE0" w:rsidTr="000F4CE0">
        <w:trPr>
          <w:jc w:val="center"/>
        </w:trPr>
        <w:tc>
          <w:tcPr>
            <w:tcW w:w="805" w:type="dxa"/>
          </w:tcPr>
          <w:p w:rsidR="000F4CE0" w:rsidRPr="000F4CE0" w:rsidRDefault="000F4CE0" w:rsidP="000F4CE0">
            <w:pPr>
              <w:jc w:val="both"/>
              <w:rPr>
                <w:rFonts w:ascii="Times New Roman" w:hAnsi="Times New Roman" w:cs="Times New Roman"/>
                <w:color w:val="000000" w:themeColor="text1"/>
                <w:sz w:val="20"/>
                <w:szCs w:val="20"/>
                <w:lang w:val="en-US"/>
              </w:rPr>
            </w:pPr>
            <w:r w:rsidRPr="000F4CE0">
              <w:rPr>
                <w:rFonts w:ascii="Times New Roman" w:hAnsi="Times New Roman" w:cs="Times New Roman"/>
                <w:color w:val="000000" w:themeColor="text1"/>
                <w:sz w:val="20"/>
                <w:szCs w:val="20"/>
                <w:lang w:val="en-US"/>
              </w:rPr>
              <w:t>4</w:t>
            </w:r>
          </w:p>
        </w:tc>
        <w:tc>
          <w:tcPr>
            <w:tcW w:w="1004" w:type="dxa"/>
          </w:tcPr>
          <w:p w:rsidR="000F4CE0" w:rsidRPr="000F4CE0" w:rsidRDefault="000F4CE0" w:rsidP="000F4CE0">
            <w:pPr>
              <w:jc w:val="both"/>
              <w:rPr>
                <w:rFonts w:ascii="Times New Roman" w:hAnsi="Times New Roman" w:cs="Times New Roman"/>
                <w:color w:val="000000" w:themeColor="text1"/>
                <w:sz w:val="20"/>
                <w:szCs w:val="20"/>
                <w:lang w:val="en-US"/>
              </w:rPr>
            </w:pPr>
            <w:r w:rsidRPr="000F4CE0">
              <w:rPr>
                <w:rFonts w:ascii="Times New Roman" w:hAnsi="Times New Roman" w:cs="Times New Roman"/>
                <w:color w:val="000000" w:themeColor="text1"/>
                <w:sz w:val="20"/>
                <w:szCs w:val="20"/>
                <w:lang w:val="en-US"/>
              </w:rPr>
              <w:t>Strong</w:t>
            </w:r>
          </w:p>
          <w:p w:rsidR="000F4CE0" w:rsidRPr="000F4CE0" w:rsidRDefault="000F4CE0" w:rsidP="000F4CE0">
            <w:pPr>
              <w:jc w:val="both"/>
              <w:rPr>
                <w:rFonts w:ascii="Times New Roman" w:hAnsi="Times New Roman" w:cs="Times New Roman"/>
                <w:color w:val="000000" w:themeColor="text1"/>
                <w:sz w:val="20"/>
                <w:szCs w:val="20"/>
                <w:lang w:val="en-US"/>
              </w:rPr>
            </w:pPr>
            <w:r w:rsidRPr="000F4CE0">
              <w:rPr>
                <w:rFonts w:ascii="Times New Roman" w:hAnsi="Times New Roman" w:cs="Times New Roman"/>
                <w:color w:val="000000" w:themeColor="text1"/>
                <w:sz w:val="20"/>
                <w:szCs w:val="20"/>
                <w:lang w:val="en-US"/>
              </w:rPr>
              <w:t>LiBr/H</w:t>
            </w:r>
            <w:r w:rsidRPr="000F4CE0">
              <w:rPr>
                <w:rFonts w:ascii="Times New Roman" w:hAnsi="Times New Roman" w:cs="Times New Roman"/>
                <w:color w:val="000000" w:themeColor="text1"/>
                <w:sz w:val="20"/>
                <w:szCs w:val="20"/>
                <w:vertAlign w:val="subscript"/>
                <w:lang w:val="en-US"/>
              </w:rPr>
              <w:t>2</w:t>
            </w:r>
            <w:r w:rsidRPr="000F4CE0">
              <w:rPr>
                <w:rFonts w:ascii="Times New Roman" w:hAnsi="Times New Roman" w:cs="Times New Roman"/>
                <w:color w:val="000000" w:themeColor="text1"/>
                <w:sz w:val="20"/>
                <w:szCs w:val="20"/>
                <w:lang w:val="en-US"/>
              </w:rPr>
              <w:t>O</w:t>
            </w:r>
          </w:p>
        </w:tc>
        <w:tc>
          <w:tcPr>
            <w:tcW w:w="939" w:type="dxa"/>
          </w:tcPr>
          <w:p w:rsidR="000F4CE0" w:rsidRPr="000F4CE0" w:rsidRDefault="000F4CE0" w:rsidP="000F4CE0">
            <w:pPr>
              <w:jc w:val="both"/>
              <w:rPr>
                <w:rFonts w:ascii="Times New Roman" w:hAnsi="Times New Roman" w:cs="Times New Roman"/>
                <w:sz w:val="20"/>
                <w:szCs w:val="20"/>
              </w:rPr>
            </w:pPr>
            <w:r w:rsidRPr="000F4CE0">
              <w:rPr>
                <w:rFonts w:ascii="Times New Roman" w:hAnsi="Times New Roman" w:cs="Times New Roman"/>
                <w:color w:val="000000" w:themeColor="text1"/>
                <w:sz w:val="20"/>
                <w:szCs w:val="20"/>
                <w:lang w:val="en-US"/>
              </w:rPr>
              <w:t>8.36</w:t>
            </w:r>
          </w:p>
        </w:tc>
        <w:tc>
          <w:tcPr>
            <w:tcW w:w="1275" w:type="dxa"/>
          </w:tcPr>
          <w:p w:rsidR="000F4CE0" w:rsidRPr="000F4CE0" w:rsidRDefault="000F4CE0" w:rsidP="000F4CE0">
            <w:pPr>
              <w:jc w:val="both"/>
              <w:rPr>
                <w:rFonts w:ascii="Times New Roman" w:hAnsi="Times New Roman" w:cs="Times New Roman"/>
                <w:color w:val="000000" w:themeColor="text1"/>
                <w:sz w:val="20"/>
                <w:szCs w:val="20"/>
                <w:lang w:val="en-US"/>
              </w:rPr>
            </w:pPr>
            <w:r w:rsidRPr="000F4CE0">
              <w:rPr>
                <w:rFonts w:ascii="Times New Roman" w:hAnsi="Times New Roman" w:cs="Times New Roman"/>
                <w:color w:val="000000" w:themeColor="text1"/>
                <w:sz w:val="20"/>
                <w:szCs w:val="20"/>
                <w:lang w:val="en-US"/>
              </w:rPr>
              <w:t>97.8</w:t>
            </w:r>
          </w:p>
        </w:tc>
        <w:tc>
          <w:tcPr>
            <w:tcW w:w="1330" w:type="dxa"/>
            <w:gridSpan w:val="3"/>
          </w:tcPr>
          <w:p w:rsidR="000F4CE0" w:rsidRPr="000F4CE0" w:rsidRDefault="000F4CE0" w:rsidP="000F4CE0">
            <w:pPr>
              <w:jc w:val="both"/>
              <w:rPr>
                <w:rFonts w:ascii="Times New Roman" w:hAnsi="Times New Roman" w:cs="Times New Roman"/>
                <w:color w:val="000000" w:themeColor="text1"/>
                <w:sz w:val="20"/>
                <w:szCs w:val="20"/>
                <w:lang w:val="en-US"/>
              </w:rPr>
            </w:pPr>
            <w:r w:rsidRPr="000F4CE0">
              <w:rPr>
                <w:rFonts w:ascii="Times New Roman" w:hAnsi="Times New Roman" w:cs="Times New Roman"/>
                <w:color w:val="000000" w:themeColor="text1"/>
                <w:sz w:val="20"/>
                <w:szCs w:val="20"/>
                <w:lang w:val="en-US"/>
              </w:rPr>
              <w:t>64.6</w:t>
            </w:r>
          </w:p>
        </w:tc>
        <w:tc>
          <w:tcPr>
            <w:tcW w:w="992" w:type="dxa"/>
          </w:tcPr>
          <w:p w:rsidR="000F4CE0" w:rsidRPr="000F4CE0" w:rsidRDefault="000F4CE0" w:rsidP="000F4CE0">
            <w:pPr>
              <w:jc w:val="both"/>
              <w:rPr>
                <w:rFonts w:ascii="Times New Roman" w:hAnsi="Times New Roman" w:cs="Times New Roman"/>
                <w:color w:val="000000" w:themeColor="text1"/>
                <w:sz w:val="20"/>
                <w:szCs w:val="20"/>
                <w:lang w:val="en-US"/>
              </w:rPr>
            </w:pPr>
            <w:r w:rsidRPr="000F4CE0">
              <w:rPr>
                <w:rFonts w:ascii="Times New Roman" w:hAnsi="Times New Roman" w:cs="Times New Roman"/>
                <w:color w:val="000000" w:themeColor="text1"/>
                <w:sz w:val="20"/>
                <w:szCs w:val="20"/>
                <w:lang w:val="en-US"/>
              </w:rPr>
              <w:t>8.797</w:t>
            </w:r>
          </w:p>
        </w:tc>
        <w:tc>
          <w:tcPr>
            <w:tcW w:w="993" w:type="dxa"/>
          </w:tcPr>
          <w:p w:rsidR="000F4CE0" w:rsidRPr="000F4CE0" w:rsidRDefault="000F4CE0" w:rsidP="000F4CE0">
            <w:pPr>
              <w:jc w:val="both"/>
              <w:rPr>
                <w:rFonts w:ascii="Times New Roman" w:hAnsi="Times New Roman" w:cs="Times New Roman"/>
                <w:color w:val="000000" w:themeColor="text1"/>
                <w:sz w:val="20"/>
                <w:szCs w:val="20"/>
                <w:lang w:val="en-US"/>
              </w:rPr>
            </w:pPr>
            <w:r w:rsidRPr="000F4CE0">
              <w:rPr>
                <w:rFonts w:ascii="Times New Roman" w:hAnsi="Times New Roman" w:cs="Times New Roman"/>
                <w:color w:val="000000" w:themeColor="text1"/>
                <w:sz w:val="20"/>
                <w:szCs w:val="20"/>
                <w:lang w:val="en-US"/>
              </w:rPr>
              <w:t>247.3</w:t>
            </w:r>
          </w:p>
        </w:tc>
        <w:tc>
          <w:tcPr>
            <w:tcW w:w="992" w:type="dxa"/>
          </w:tcPr>
          <w:p w:rsidR="000F4CE0" w:rsidRPr="000F4CE0" w:rsidRDefault="000F4CE0" w:rsidP="000F4CE0">
            <w:pPr>
              <w:jc w:val="both"/>
              <w:rPr>
                <w:rFonts w:ascii="Times New Roman" w:hAnsi="Times New Roman" w:cs="Times New Roman"/>
                <w:color w:val="000000" w:themeColor="text1"/>
                <w:sz w:val="20"/>
                <w:szCs w:val="20"/>
                <w:lang w:val="en-US"/>
              </w:rPr>
            </w:pPr>
            <w:r w:rsidRPr="000F4CE0">
              <w:rPr>
                <w:rFonts w:ascii="Times New Roman" w:hAnsi="Times New Roman" w:cs="Times New Roman"/>
                <w:color w:val="000000" w:themeColor="text1"/>
                <w:sz w:val="20"/>
                <w:szCs w:val="20"/>
                <w:lang w:val="en-US"/>
              </w:rPr>
              <w:t>0.5149</w:t>
            </w:r>
          </w:p>
        </w:tc>
        <w:tc>
          <w:tcPr>
            <w:tcW w:w="850" w:type="dxa"/>
          </w:tcPr>
          <w:p w:rsidR="000F4CE0" w:rsidRPr="000F4CE0" w:rsidRDefault="000F4CE0" w:rsidP="000F4CE0">
            <w:pPr>
              <w:jc w:val="both"/>
              <w:rPr>
                <w:rFonts w:ascii="Times New Roman" w:hAnsi="Times New Roman" w:cs="Times New Roman"/>
                <w:color w:val="000000" w:themeColor="text1"/>
                <w:sz w:val="20"/>
                <w:szCs w:val="20"/>
                <w:lang w:val="en-US"/>
              </w:rPr>
            </w:pPr>
            <w:r w:rsidRPr="000F4CE0">
              <w:rPr>
                <w:rFonts w:ascii="Times New Roman" w:hAnsi="Times New Roman" w:cs="Times New Roman"/>
                <w:color w:val="000000" w:themeColor="text1"/>
                <w:sz w:val="20"/>
                <w:szCs w:val="20"/>
                <w:lang w:val="en-US"/>
              </w:rPr>
              <w:t>881.9</w:t>
            </w:r>
          </w:p>
        </w:tc>
      </w:tr>
      <w:tr w:rsidR="000F4CE0" w:rsidRPr="000F4CE0" w:rsidTr="000F4CE0">
        <w:trPr>
          <w:jc w:val="center"/>
        </w:trPr>
        <w:tc>
          <w:tcPr>
            <w:tcW w:w="805" w:type="dxa"/>
          </w:tcPr>
          <w:p w:rsidR="000F4CE0" w:rsidRPr="000F4CE0" w:rsidRDefault="000F4CE0" w:rsidP="000F4CE0">
            <w:pPr>
              <w:jc w:val="both"/>
              <w:rPr>
                <w:rFonts w:ascii="Times New Roman" w:hAnsi="Times New Roman" w:cs="Times New Roman"/>
                <w:color w:val="000000" w:themeColor="text1"/>
                <w:sz w:val="20"/>
                <w:szCs w:val="20"/>
                <w:lang w:val="en-US"/>
              </w:rPr>
            </w:pPr>
            <w:r w:rsidRPr="000F4CE0">
              <w:rPr>
                <w:rFonts w:ascii="Times New Roman" w:hAnsi="Times New Roman" w:cs="Times New Roman"/>
                <w:color w:val="000000" w:themeColor="text1"/>
                <w:sz w:val="20"/>
                <w:szCs w:val="20"/>
                <w:lang w:val="en-US"/>
              </w:rPr>
              <w:t>5</w:t>
            </w:r>
          </w:p>
        </w:tc>
        <w:tc>
          <w:tcPr>
            <w:tcW w:w="1004" w:type="dxa"/>
          </w:tcPr>
          <w:p w:rsidR="000F4CE0" w:rsidRPr="000F4CE0" w:rsidRDefault="000F4CE0" w:rsidP="000F4CE0">
            <w:pPr>
              <w:jc w:val="both"/>
              <w:rPr>
                <w:rFonts w:ascii="Times New Roman" w:hAnsi="Times New Roman" w:cs="Times New Roman"/>
                <w:color w:val="000000" w:themeColor="text1"/>
                <w:sz w:val="20"/>
                <w:szCs w:val="20"/>
                <w:lang w:val="en-US"/>
              </w:rPr>
            </w:pPr>
            <w:r w:rsidRPr="000F4CE0">
              <w:rPr>
                <w:rFonts w:ascii="Times New Roman" w:hAnsi="Times New Roman" w:cs="Times New Roman"/>
                <w:color w:val="000000" w:themeColor="text1"/>
                <w:sz w:val="20"/>
                <w:szCs w:val="20"/>
                <w:lang w:val="en-US"/>
              </w:rPr>
              <w:t>Strong</w:t>
            </w:r>
          </w:p>
          <w:p w:rsidR="000F4CE0" w:rsidRPr="000F4CE0" w:rsidRDefault="000F4CE0" w:rsidP="000F4CE0">
            <w:pPr>
              <w:jc w:val="both"/>
              <w:rPr>
                <w:rFonts w:ascii="Times New Roman" w:hAnsi="Times New Roman" w:cs="Times New Roman"/>
                <w:color w:val="000000" w:themeColor="text1"/>
                <w:sz w:val="20"/>
                <w:szCs w:val="20"/>
                <w:lang w:val="en-US"/>
              </w:rPr>
            </w:pPr>
            <w:r w:rsidRPr="000F4CE0">
              <w:rPr>
                <w:rFonts w:ascii="Times New Roman" w:hAnsi="Times New Roman" w:cs="Times New Roman"/>
                <w:color w:val="000000" w:themeColor="text1"/>
                <w:sz w:val="20"/>
                <w:szCs w:val="20"/>
                <w:lang w:val="en-US"/>
              </w:rPr>
              <w:t>LiBr/H</w:t>
            </w:r>
            <w:r w:rsidRPr="000F4CE0">
              <w:rPr>
                <w:rFonts w:ascii="Times New Roman" w:hAnsi="Times New Roman" w:cs="Times New Roman"/>
                <w:color w:val="000000" w:themeColor="text1"/>
                <w:sz w:val="20"/>
                <w:szCs w:val="20"/>
                <w:vertAlign w:val="subscript"/>
                <w:lang w:val="en-US"/>
              </w:rPr>
              <w:t>2</w:t>
            </w:r>
            <w:r w:rsidRPr="000F4CE0">
              <w:rPr>
                <w:rFonts w:ascii="Times New Roman" w:hAnsi="Times New Roman" w:cs="Times New Roman"/>
                <w:color w:val="000000" w:themeColor="text1"/>
                <w:sz w:val="20"/>
                <w:szCs w:val="20"/>
                <w:lang w:val="en-US"/>
              </w:rPr>
              <w:t>O</w:t>
            </w:r>
          </w:p>
        </w:tc>
        <w:tc>
          <w:tcPr>
            <w:tcW w:w="939" w:type="dxa"/>
          </w:tcPr>
          <w:p w:rsidR="000F4CE0" w:rsidRPr="000F4CE0" w:rsidRDefault="000F4CE0" w:rsidP="000F4CE0">
            <w:pPr>
              <w:jc w:val="both"/>
              <w:rPr>
                <w:rFonts w:ascii="Times New Roman" w:hAnsi="Times New Roman" w:cs="Times New Roman"/>
                <w:sz w:val="20"/>
                <w:szCs w:val="20"/>
              </w:rPr>
            </w:pPr>
            <w:r w:rsidRPr="000F4CE0">
              <w:rPr>
                <w:rFonts w:ascii="Times New Roman" w:hAnsi="Times New Roman" w:cs="Times New Roman"/>
                <w:color w:val="000000" w:themeColor="text1"/>
                <w:sz w:val="20"/>
                <w:szCs w:val="20"/>
                <w:lang w:val="en-US"/>
              </w:rPr>
              <w:t>8.36</w:t>
            </w:r>
          </w:p>
        </w:tc>
        <w:tc>
          <w:tcPr>
            <w:tcW w:w="1275" w:type="dxa"/>
          </w:tcPr>
          <w:p w:rsidR="000F4CE0" w:rsidRPr="000F4CE0" w:rsidRDefault="000F4CE0" w:rsidP="000F4CE0">
            <w:pPr>
              <w:jc w:val="both"/>
              <w:rPr>
                <w:rFonts w:ascii="Times New Roman" w:hAnsi="Times New Roman" w:cs="Times New Roman"/>
                <w:color w:val="000000" w:themeColor="text1"/>
                <w:sz w:val="20"/>
                <w:szCs w:val="20"/>
                <w:lang w:val="en-US"/>
              </w:rPr>
            </w:pPr>
            <w:r w:rsidRPr="000F4CE0">
              <w:rPr>
                <w:rFonts w:ascii="Times New Roman" w:hAnsi="Times New Roman" w:cs="Times New Roman"/>
                <w:color w:val="000000" w:themeColor="text1"/>
                <w:sz w:val="20"/>
                <w:szCs w:val="20"/>
                <w:lang w:val="en-US"/>
              </w:rPr>
              <w:t>58.8</w:t>
            </w:r>
          </w:p>
        </w:tc>
        <w:tc>
          <w:tcPr>
            <w:tcW w:w="1330" w:type="dxa"/>
            <w:gridSpan w:val="3"/>
          </w:tcPr>
          <w:p w:rsidR="000F4CE0" w:rsidRPr="000F4CE0" w:rsidRDefault="000F4CE0" w:rsidP="000F4CE0">
            <w:pPr>
              <w:jc w:val="both"/>
              <w:rPr>
                <w:rFonts w:ascii="Times New Roman" w:hAnsi="Times New Roman" w:cs="Times New Roman"/>
                <w:sz w:val="20"/>
                <w:szCs w:val="20"/>
              </w:rPr>
            </w:pPr>
            <w:r w:rsidRPr="000F4CE0">
              <w:rPr>
                <w:rFonts w:ascii="Times New Roman" w:hAnsi="Times New Roman" w:cs="Times New Roman"/>
                <w:color w:val="000000" w:themeColor="text1"/>
                <w:sz w:val="20"/>
                <w:szCs w:val="20"/>
                <w:lang w:val="en-US"/>
              </w:rPr>
              <w:t>64.6</w:t>
            </w:r>
          </w:p>
        </w:tc>
        <w:tc>
          <w:tcPr>
            <w:tcW w:w="992" w:type="dxa"/>
          </w:tcPr>
          <w:p w:rsidR="000F4CE0" w:rsidRPr="000F4CE0" w:rsidRDefault="000F4CE0" w:rsidP="000F4CE0">
            <w:pPr>
              <w:jc w:val="both"/>
              <w:rPr>
                <w:rFonts w:ascii="Times New Roman" w:hAnsi="Times New Roman" w:cs="Times New Roman"/>
                <w:sz w:val="20"/>
                <w:szCs w:val="20"/>
              </w:rPr>
            </w:pPr>
            <w:r w:rsidRPr="000F4CE0">
              <w:rPr>
                <w:rFonts w:ascii="Times New Roman" w:hAnsi="Times New Roman" w:cs="Times New Roman"/>
                <w:color w:val="000000" w:themeColor="text1"/>
                <w:sz w:val="20"/>
                <w:szCs w:val="20"/>
                <w:lang w:val="en-US"/>
              </w:rPr>
              <w:t>8.797</w:t>
            </w:r>
          </w:p>
        </w:tc>
        <w:tc>
          <w:tcPr>
            <w:tcW w:w="993" w:type="dxa"/>
          </w:tcPr>
          <w:p w:rsidR="000F4CE0" w:rsidRPr="000F4CE0" w:rsidRDefault="000F4CE0" w:rsidP="000F4CE0">
            <w:pPr>
              <w:jc w:val="both"/>
              <w:rPr>
                <w:rFonts w:ascii="Times New Roman" w:hAnsi="Times New Roman" w:cs="Times New Roman"/>
                <w:color w:val="000000" w:themeColor="text1"/>
                <w:sz w:val="20"/>
                <w:szCs w:val="20"/>
                <w:lang w:val="en-US"/>
              </w:rPr>
            </w:pPr>
            <w:r w:rsidRPr="000F4CE0">
              <w:rPr>
                <w:rFonts w:ascii="Times New Roman" w:hAnsi="Times New Roman" w:cs="Times New Roman"/>
                <w:color w:val="000000" w:themeColor="text1"/>
                <w:sz w:val="20"/>
                <w:szCs w:val="20"/>
                <w:lang w:val="en-US"/>
              </w:rPr>
              <w:t>177.2</w:t>
            </w:r>
          </w:p>
        </w:tc>
        <w:tc>
          <w:tcPr>
            <w:tcW w:w="992" w:type="dxa"/>
          </w:tcPr>
          <w:p w:rsidR="000F4CE0" w:rsidRPr="000F4CE0" w:rsidRDefault="000F4CE0" w:rsidP="000F4CE0">
            <w:pPr>
              <w:jc w:val="both"/>
              <w:rPr>
                <w:rFonts w:ascii="Times New Roman" w:hAnsi="Times New Roman" w:cs="Times New Roman"/>
                <w:color w:val="000000" w:themeColor="text1"/>
                <w:sz w:val="20"/>
                <w:szCs w:val="20"/>
                <w:lang w:val="en-US"/>
              </w:rPr>
            </w:pPr>
            <w:r w:rsidRPr="000F4CE0">
              <w:rPr>
                <w:rFonts w:ascii="Times New Roman" w:hAnsi="Times New Roman" w:cs="Times New Roman"/>
                <w:color w:val="000000" w:themeColor="text1"/>
                <w:sz w:val="20"/>
                <w:szCs w:val="20"/>
                <w:lang w:val="en-US"/>
              </w:rPr>
              <w:t>0.3163</w:t>
            </w:r>
          </w:p>
        </w:tc>
        <w:tc>
          <w:tcPr>
            <w:tcW w:w="850" w:type="dxa"/>
          </w:tcPr>
          <w:p w:rsidR="000F4CE0" w:rsidRPr="000F4CE0" w:rsidRDefault="000F4CE0" w:rsidP="000F4CE0">
            <w:pPr>
              <w:jc w:val="both"/>
              <w:rPr>
                <w:rFonts w:ascii="Times New Roman" w:hAnsi="Times New Roman" w:cs="Times New Roman"/>
                <w:color w:val="000000" w:themeColor="text1"/>
                <w:sz w:val="20"/>
                <w:szCs w:val="20"/>
                <w:lang w:val="en-US"/>
              </w:rPr>
            </w:pPr>
            <w:r w:rsidRPr="000F4CE0">
              <w:rPr>
                <w:rFonts w:ascii="Times New Roman" w:hAnsi="Times New Roman" w:cs="Times New Roman"/>
                <w:color w:val="000000" w:themeColor="text1"/>
                <w:sz w:val="20"/>
                <w:szCs w:val="20"/>
                <w:lang w:val="en-US"/>
              </w:rPr>
              <w:t>786.1</w:t>
            </w:r>
          </w:p>
        </w:tc>
      </w:tr>
      <w:tr w:rsidR="000F4CE0" w:rsidRPr="000F4CE0" w:rsidTr="000F4CE0">
        <w:trPr>
          <w:jc w:val="center"/>
        </w:trPr>
        <w:tc>
          <w:tcPr>
            <w:tcW w:w="805" w:type="dxa"/>
          </w:tcPr>
          <w:p w:rsidR="000F4CE0" w:rsidRPr="000F4CE0" w:rsidRDefault="000F4CE0" w:rsidP="000F4CE0">
            <w:pPr>
              <w:jc w:val="both"/>
              <w:rPr>
                <w:rFonts w:ascii="Times New Roman" w:hAnsi="Times New Roman" w:cs="Times New Roman"/>
                <w:color w:val="000000" w:themeColor="text1"/>
                <w:sz w:val="20"/>
                <w:szCs w:val="20"/>
                <w:lang w:val="en-US"/>
              </w:rPr>
            </w:pPr>
            <w:r w:rsidRPr="000F4CE0">
              <w:rPr>
                <w:rFonts w:ascii="Times New Roman" w:hAnsi="Times New Roman" w:cs="Times New Roman"/>
                <w:color w:val="000000" w:themeColor="text1"/>
                <w:sz w:val="20"/>
                <w:szCs w:val="20"/>
                <w:lang w:val="en-US"/>
              </w:rPr>
              <w:t>6</w:t>
            </w:r>
          </w:p>
        </w:tc>
        <w:tc>
          <w:tcPr>
            <w:tcW w:w="1004" w:type="dxa"/>
          </w:tcPr>
          <w:p w:rsidR="000F4CE0" w:rsidRPr="000F4CE0" w:rsidRDefault="000F4CE0" w:rsidP="000F4CE0">
            <w:pPr>
              <w:jc w:val="both"/>
              <w:rPr>
                <w:rFonts w:ascii="Times New Roman" w:hAnsi="Times New Roman" w:cs="Times New Roman"/>
                <w:color w:val="000000" w:themeColor="text1"/>
                <w:sz w:val="20"/>
                <w:szCs w:val="20"/>
                <w:lang w:val="en-US"/>
              </w:rPr>
            </w:pPr>
            <w:r w:rsidRPr="000F4CE0">
              <w:rPr>
                <w:rFonts w:ascii="Times New Roman" w:hAnsi="Times New Roman" w:cs="Times New Roman"/>
                <w:color w:val="000000" w:themeColor="text1"/>
                <w:sz w:val="20"/>
                <w:szCs w:val="20"/>
                <w:lang w:val="en-US"/>
              </w:rPr>
              <w:t>Strong</w:t>
            </w:r>
          </w:p>
          <w:p w:rsidR="000F4CE0" w:rsidRPr="000F4CE0" w:rsidRDefault="000F4CE0" w:rsidP="000F4CE0">
            <w:pPr>
              <w:jc w:val="both"/>
              <w:rPr>
                <w:rFonts w:ascii="Times New Roman" w:hAnsi="Times New Roman" w:cs="Times New Roman"/>
                <w:color w:val="000000" w:themeColor="text1"/>
                <w:sz w:val="20"/>
                <w:szCs w:val="20"/>
                <w:lang w:val="en-US"/>
              </w:rPr>
            </w:pPr>
            <w:r w:rsidRPr="000F4CE0">
              <w:rPr>
                <w:rFonts w:ascii="Times New Roman" w:hAnsi="Times New Roman" w:cs="Times New Roman"/>
                <w:color w:val="000000" w:themeColor="text1"/>
                <w:sz w:val="20"/>
                <w:szCs w:val="20"/>
                <w:lang w:val="en-US"/>
              </w:rPr>
              <w:t>LiBr/H</w:t>
            </w:r>
            <w:r w:rsidRPr="000F4CE0">
              <w:rPr>
                <w:rFonts w:ascii="Times New Roman" w:hAnsi="Times New Roman" w:cs="Times New Roman"/>
                <w:color w:val="000000" w:themeColor="text1"/>
                <w:sz w:val="20"/>
                <w:szCs w:val="20"/>
                <w:vertAlign w:val="subscript"/>
                <w:lang w:val="en-US"/>
              </w:rPr>
              <w:t>2</w:t>
            </w:r>
            <w:r w:rsidRPr="000F4CE0">
              <w:rPr>
                <w:rFonts w:ascii="Times New Roman" w:hAnsi="Times New Roman" w:cs="Times New Roman"/>
                <w:color w:val="000000" w:themeColor="text1"/>
                <w:sz w:val="20"/>
                <w:szCs w:val="20"/>
                <w:lang w:val="en-US"/>
              </w:rPr>
              <w:t>O</w:t>
            </w:r>
          </w:p>
        </w:tc>
        <w:tc>
          <w:tcPr>
            <w:tcW w:w="939" w:type="dxa"/>
          </w:tcPr>
          <w:p w:rsidR="000F4CE0" w:rsidRPr="000F4CE0" w:rsidRDefault="000F4CE0" w:rsidP="000F4CE0">
            <w:pPr>
              <w:jc w:val="both"/>
              <w:rPr>
                <w:rFonts w:ascii="Times New Roman" w:hAnsi="Times New Roman" w:cs="Times New Roman"/>
                <w:color w:val="000000" w:themeColor="text1"/>
                <w:sz w:val="20"/>
                <w:szCs w:val="20"/>
                <w:lang w:val="en-US"/>
              </w:rPr>
            </w:pPr>
            <w:r w:rsidRPr="000F4CE0">
              <w:rPr>
                <w:rFonts w:ascii="Times New Roman" w:hAnsi="Times New Roman" w:cs="Times New Roman"/>
                <w:color w:val="000000" w:themeColor="text1"/>
                <w:sz w:val="20"/>
                <w:szCs w:val="20"/>
                <w:lang w:val="en-US"/>
              </w:rPr>
              <w:t>0.88</w:t>
            </w:r>
          </w:p>
        </w:tc>
        <w:tc>
          <w:tcPr>
            <w:tcW w:w="1275" w:type="dxa"/>
          </w:tcPr>
          <w:p w:rsidR="000F4CE0" w:rsidRPr="000F4CE0" w:rsidRDefault="000F4CE0" w:rsidP="000F4CE0">
            <w:pPr>
              <w:jc w:val="both"/>
              <w:rPr>
                <w:rFonts w:ascii="Times New Roman" w:hAnsi="Times New Roman" w:cs="Times New Roman"/>
                <w:color w:val="000000" w:themeColor="text1"/>
                <w:sz w:val="20"/>
                <w:szCs w:val="20"/>
                <w:lang w:val="en-US"/>
              </w:rPr>
            </w:pPr>
            <w:r w:rsidRPr="000F4CE0">
              <w:rPr>
                <w:rFonts w:ascii="Times New Roman" w:hAnsi="Times New Roman" w:cs="Times New Roman"/>
                <w:color w:val="000000" w:themeColor="text1"/>
                <w:sz w:val="20"/>
                <w:szCs w:val="20"/>
                <w:lang w:val="en-US"/>
              </w:rPr>
              <w:t>53.2</w:t>
            </w:r>
          </w:p>
        </w:tc>
        <w:tc>
          <w:tcPr>
            <w:tcW w:w="1330" w:type="dxa"/>
            <w:gridSpan w:val="3"/>
          </w:tcPr>
          <w:p w:rsidR="000F4CE0" w:rsidRPr="000F4CE0" w:rsidRDefault="000F4CE0" w:rsidP="000F4CE0">
            <w:pPr>
              <w:jc w:val="both"/>
              <w:rPr>
                <w:rFonts w:ascii="Times New Roman" w:hAnsi="Times New Roman" w:cs="Times New Roman"/>
                <w:sz w:val="20"/>
                <w:szCs w:val="20"/>
              </w:rPr>
            </w:pPr>
            <w:r w:rsidRPr="000F4CE0">
              <w:rPr>
                <w:rFonts w:ascii="Times New Roman" w:hAnsi="Times New Roman" w:cs="Times New Roman"/>
                <w:color w:val="000000" w:themeColor="text1"/>
                <w:sz w:val="20"/>
                <w:szCs w:val="20"/>
                <w:lang w:val="en-US"/>
              </w:rPr>
              <w:t>64.6</w:t>
            </w:r>
          </w:p>
        </w:tc>
        <w:tc>
          <w:tcPr>
            <w:tcW w:w="992" w:type="dxa"/>
          </w:tcPr>
          <w:p w:rsidR="000F4CE0" w:rsidRPr="000F4CE0" w:rsidRDefault="000F4CE0" w:rsidP="000F4CE0">
            <w:pPr>
              <w:jc w:val="both"/>
              <w:rPr>
                <w:rFonts w:ascii="Times New Roman" w:hAnsi="Times New Roman" w:cs="Times New Roman"/>
                <w:sz w:val="20"/>
                <w:szCs w:val="20"/>
              </w:rPr>
            </w:pPr>
            <w:r w:rsidRPr="000F4CE0">
              <w:rPr>
                <w:rFonts w:ascii="Times New Roman" w:hAnsi="Times New Roman" w:cs="Times New Roman"/>
                <w:color w:val="000000" w:themeColor="text1"/>
                <w:sz w:val="20"/>
                <w:szCs w:val="20"/>
                <w:lang w:val="en-US"/>
              </w:rPr>
              <w:t>8.797</w:t>
            </w:r>
          </w:p>
        </w:tc>
        <w:tc>
          <w:tcPr>
            <w:tcW w:w="993" w:type="dxa"/>
          </w:tcPr>
          <w:p w:rsidR="000F4CE0" w:rsidRPr="000F4CE0" w:rsidRDefault="000F4CE0" w:rsidP="000F4CE0">
            <w:pPr>
              <w:jc w:val="both"/>
              <w:rPr>
                <w:rFonts w:ascii="Times New Roman" w:hAnsi="Times New Roman" w:cs="Times New Roman"/>
                <w:color w:val="000000" w:themeColor="text1"/>
                <w:sz w:val="20"/>
                <w:szCs w:val="20"/>
                <w:lang w:val="en-US"/>
              </w:rPr>
            </w:pPr>
            <w:r w:rsidRPr="000F4CE0">
              <w:rPr>
                <w:rFonts w:ascii="Times New Roman" w:hAnsi="Times New Roman" w:cs="Times New Roman"/>
                <w:color w:val="000000" w:themeColor="text1"/>
                <w:sz w:val="20"/>
                <w:szCs w:val="20"/>
                <w:lang w:val="en-US"/>
              </w:rPr>
              <w:t>177.2</w:t>
            </w:r>
          </w:p>
        </w:tc>
        <w:tc>
          <w:tcPr>
            <w:tcW w:w="992" w:type="dxa"/>
          </w:tcPr>
          <w:p w:rsidR="000F4CE0" w:rsidRPr="000F4CE0" w:rsidRDefault="000F4CE0" w:rsidP="000F4CE0">
            <w:pPr>
              <w:jc w:val="both"/>
              <w:rPr>
                <w:rFonts w:ascii="Times New Roman" w:hAnsi="Times New Roman" w:cs="Times New Roman"/>
                <w:color w:val="000000" w:themeColor="text1"/>
                <w:sz w:val="20"/>
                <w:szCs w:val="20"/>
                <w:lang w:val="en-US"/>
              </w:rPr>
            </w:pPr>
            <w:r w:rsidRPr="000F4CE0">
              <w:rPr>
                <w:rFonts w:ascii="Times New Roman" w:hAnsi="Times New Roman" w:cs="Times New Roman"/>
                <w:color w:val="000000" w:themeColor="text1"/>
                <w:sz w:val="20"/>
                <w:szCs w:val="20"/>
                <w:lang w:val="en-US"/>
              </w:rPr>
              <w:t>0.3169</w:t>
            </w:r>
          </w:p>
        </w:tc>
        <w:tc>
          <w:tcPr>
            <w:tcW w:w="850" w:type="dxa"/>
          </w:tcPr>
          <w:p w:rsidR="000F4CE0" w:rsidRPr="000F4CE0" w:rsidRDefault="000F4CE0" w:rsidP="000F4CE0">
            <w:pPr>
              <w:jc w:val="both"/>
              <w:rPr>
                <w:rFonts w:ascii="Times New Roman" w:hAnsi="Times New Roman" w:cs="Times New Roman"/>
                <w:color w:val="000000" w:themeColor="text1"/>
                <w:sz w:val="20"/>
                <w:szCs w:val="20"/>
                <w:lang w:val="en-US"/>
              </w:rPr>
            </w:pPr>
            <w:r w:rsidRPr="000F4CE0">
              <w:rPr>
                <w:rFonts w:ascii="Times New Roman" w:hAnsi="Times New Roman" w:cs="Times New Roman"/>
                <w:color w:val="000000" w:themeColor="text1"/>
                <w:sz w:val="20"/>
                <w:szCs w:val="20"/>
                <w:lang w:val="en-US"/>
              </w:rPr>
              <w:t>785.1</w:t>
            </w:r>
          </w:p>
        </w:tc>
      </w:tr>
      <w:tr w:rsidR="000F4CE0" w:rsidRPr="000F4CE0" w:rsidTr="000F4CE0">
        <w:trPr>
          <w:jc w:val="center"/>
        </w:trPr>
        <w:tc>
          <w:tcPr>
            <w:tcW w:w="805" w:type="dxa"/>
          </w:tcPr>
          <w:p w:rsidR="000F4CE0" w:rsidRPr="000F4CE0" w:rsidRDefault="000F4CE0" w:rsidP="000F4CE0">
            <w:pPr>
              <w:jc w:val="both"/>
              <w:rPr>
                <w:rFonts w:ascii="Times New Roman" w:hAnsi="Times New Roman" w:cs="Times New Roman"/>
                <w:color w:val="000000" w:themeColor="text1"/>
                <w:sz w:val="20"/>
                <w:szCs w:val="20"/>
                <w:lang w:val="en-US"/>
              </w:rPr>
            </w:pPr>
            <w:r w:rsidRPr="000F4CE0">
              <w:rPr>
                <w:rFonts w:ascii="Times New Roman" w:hAnsi="Times New Roman" w:cs="Times New Roman"/>
                <w:color w:val="000000" w:themeColor="text1"/>
                <w:sz w:val="20"/>
                <w:szCs w:val="20"/>
                <w:lang w:val="en-US"/>
              </w:rPr>
              <w:t>7</w:t>
            </w:r>
          </w:p>
        </w:tc>
        <w:tc>
          <w:tcPr>
            <w:tcW w:w="1004" w:type="dxa"/>
          </w:tcPr>
          <w:p w:rsidR="000F4CE0" w:rsidRPr="000F4CE0" w:rsidRDefault="000F4CE0" w:rsidP="000F4CE0">
            <w:pPr>
              <w:jc w:val="both"/>
              <w:rPr>
                <w:rFonts w:ascii="Times New Roman" w:hAnsi="Times New Roman" w:cs="Times New Roman"/>
                <w:color w:val="000000" w:themeColor="text1"/>
                <w:sz w:val="20"/>
                <w:szCs w:val="20"/>
                <w:lang w:val="en-US"/>
              </w:rPr>
            </w:pPr>
            <w:r w:rsidRPr="000F4CE0">
              <w:rPr>
                <w:rFonts w:ascii="Times New Roman" w:hAnsi="Times New Roman" w:cs="Times New Roman"/>
                <w:color w:val="000000" w:themeColor="text1"/>
                <w:sz w:val="20"/>
                <w:szCs w:val="20"/>
                <w:lang w:val="en-US"/>
              </w:rPr>
              <w:t>H</w:t>
            </w:r>
            <w:r w:rsidRPr="000F4CE0">
              <w:rPr>
                <w:rFonts w:ascii="Times New Roman" w:hAnsi="Times New Roman" w:cs="Times New Roman"/>
                <w:color w:val="000000" w:themeColor="text1"/>
                <w:sz w:val="20"/>
                <w:szCs w:val="20"/>
                <w:vertAlign w:val="subscript"/>
                <w:lang w:val="en-US"/>
              </w:rPr>
              <w:t>2</w:t>
            </w:r>
            <w:r w:rsidRPr="000F4CE0">
              <w:rPr>
                <w:rFonts w:ascii="Times New Roman" w:hAnsi="Times New Roman" w:cs="Times New Roman"/>
                <w:color w:val="000000" w:themeColor="text1"/>
                <w:sz w:val="20"/>
                <w:szCs w:val="20"/>
                <w:lang w:val="en-US"/>
              </w:rPr>
              <w:t>O</w:t>
            </w:r>
          </w:p>
        </w:tc>
        <w:tc>
          <w:tcPr>
            <w:tcW w:w="939" w:type="dxa"/>
          </w:tcPr>
          <w:p w:rsidR="000F4CE0" w:rsidRPr="000F4CE0" w:rsidRDefault="000F4CE0" w:rsidP="000F4CE0">
            <w:pPr>
              <w:jc w:val="both"/>
              <w:rPr>
                <w:rFonts w:ascii="Times New Roman" w:hAnsi="Times New Roman" w:cs="Times New Roman"/>
                <w:sz w:val="20"/>
                <w:szCs w:val="20"/>
              </w:rPr>
            </w:pPr>
            <w:r w:rsidRPr="000F4CE0">
              <w:rPr>
                <w:rFonts w:ascii="Times New Roman" w:hAnsi="Times New Roman" w:cs="Times New Roman"/>
                <w:color w:val="000000" w:themeColor="text1"/>
                <w:sz w:val="20"/>
                <w:szCs w:val="20"/>
                <w:lang w:val="en-US"/>
              </w:rPr>
              <w:t>8.36</w:t>
            </w:r>
          </w:p>
        </w:tc>
        <w:tc>
          <w:tcPr>
            <w:tcW w:w="1275" w:type="dxa"/>
          </w:tcPr>
          <w:p w:rsidR="000F4CE0" w:rsidRPr="000F4CE0" w:rsidRDefault="000F4CE0" w:rsidP="000F4CE0">
            <w:pPr>
              <w:jc w:val="both"/>
              <w:rPr>
                <w:rFonts w:ascii="Times New Roman" w:hAnsi="Times New Roman" w:cs="Times New Roman"/>
                <w:color w:val="000000" w:themeColor="text1"/>
                <w:sz w:val="20"/>
                <w:szCs w:val="20"/>
                <w:lang w:val="en-US"/>
              </w:rPr>
            </w:pPr>
            <w:r w:rsidRPr="000F4CE0">
              <w:rPr>
                <w:rFonts w:ascii="Times New Roman" w:hAnsi="Times New Roman" w:cs="Times New Roman"/>
                <w:color w:val="000000" w:themeColor="text1"/>
                <w:sz w:val="20"/>
                <w:szCs w:val="20"/>
                <w:lang w:val="en-US"/>
              </w:rPr>
              <w:t>85.6</w:t>
            </w:r>
          </w:p>
        </w:tc>
        <w:tc>
          <w:tcPr>
            <w:tcW w:w="1330" w:type="dxa"/>
            <w:gridSpan w:val="3"/>
          </w:tcPr>
          <w:p w:rsidR="000F4CE0" w:rsidRPr="000F4CE0" w:rsidRDefault="000F4CE0" w:rsidP="000F4CE0">
            <w:pPr>
              <w:jc w:val="both"/>
              <w:rPr>
                <w:rFonts w:ascii="Times New Roman" w:hAnsi="Times New Roman" w:cs="Times New Roman"/>
                <w:color w:val="000000" w:themeColor="text1"/>
                <w:sz w:val="20"/>
                <w:szCs w:val="20"/>
                <w:lang w:val="en-US"/>
              </w:rPr>
            </w:pPr>
            <w:r w:rsidRPr="000F4CE0">
              <w:rPr>
                <w:rFonts w:ascii="Times New Roman" w:hAnsi="Times New Roman" w:cs="Times New Roman"/>
                <w:color w:val="000000" w:themeColor="text1"/>
                <w:sz w:val="20"/>
                <w:szCs w:val="20"/>
                <w:lang w:val="en-US"/>
              </w:rPr>
              <w:t>0</w:t>
            </w:r>
          </w:p>
        </w:tc>
        <w:tc>
          <w:tcPr>
            <w:tcW w:w="992" w:type="dxa"/>
          </w:tcPr>
          <w:p w:rsidR="000F4CE0" w:rsidRPr="000F4CE0" w:rsidRDefault="000F4CE0" w:rsidP="000F4CE0">
            <w:pPr>
              <w:jc w:val="both"/>
              <w:rPr>
                <w:rFonts w:ascii="Times New Roman" w:hAnsi="Times New Roman" w:cs="Times New Roman"/>
                <w:color w:val="000000" w:themeColor="text1"/>
                <w:sz w:val="20"/>
                <w:szCs w:val="20"/>
                <w:lang w:val="en-US"/>
              </w:rPr>
            </w:pPr>
            <w:r w:rsidRPr="000F4CE0">
              <w:rPr>
                <w:rFonts w:ascii="Times New Roman" w:hAnsi="Times New Roman" w:cs="Times New Roman"/>
                <w:color w:val="000000" w:themeColor="text1"/>
                <w:sz w:val="20"/>
                <w:szCs w:val="20"/>
                <w:lang w:val="en-US"/>
              </w:rPr>
              <w:t>0.32</w:t>
            </w:r>
          </w:p>
        </w:tc>
        <w:tc>
          <w:tcPr>
            <w:tcW w:w="993" w:type="dxa"/>
          </w:tcPr>
          <w:p w:rsidR="000F4CE0" w:rsidRPr="000F4CE0" w:rsidRDefault="000F4CE0" w:rsidP="000F4CE0">
            <w:pPr>
              <w:jc w:val="both"/>
              <w:rPr>
                <w:rFonts w:ascii="Times New Roman" w:hAnsi="Times New Roman" w:cs="Times New Roman"/>
                <w:color w:val="000000" w:themeColor="text1"/>
                <w:sz w:val="20"/>
                <w:szCs w:val="20"/>
                <w:lang w:val="en-US"/>
              </w:rPr>
            </w:pPr>
            <w:r w:rsidRPr="000F4CE0">
              <w:rPr>
                <w:rFonts w:ascii="Times New Roman" w:hAnsi="Times New Roman" w:cs="Times New Roman"/>
                <w:color w:val="000000" w:themeColor="text1"/>
                <w:sz w:val="20"/>
                <w:szCs w:val="20"/>
                <w:lang w:val="en-US"/>
              </w:rPr>
              <w:t>2661.1</w:t>
            </w:r>
          </w:p>
        </w:tc>
        <w:tc>
          <w:tcPr>
            <w:tcW w:w="992" w:type="dxa"/>
          </w:tcPr>
          <w:p w:rsidR="000F4CE0" w:rsidRPr="000F4CE0" w:rsidRDefault="000F4CE0" w:rsidP="000F4CE0">
            <w:pPr>
              <w:jc w:val="both"/>
              <w:rPr>
                <w:rFonts w:ascii="Times New Roman" w:hAnsi="Times New Roman" w:cs="Times New Roman"/>
                <w:color w:val="000000" w:themeColor="text1"/>
                <w:sz w:val="20"/>
                <w:szCs w:val="20"/>
                <w:lang w:val="en-US"/>
              </w:rPr>
            </w:pPr>
            <w:r w:rsidRPr="000F4CE0">
              <w:rPr>
                <w:rFonts w:ascii="Times New Roman" w:hAnsi="Times New Roman" w:cs="Times New Roman"/>
                <w:color w:val="000000" w:themeColor="text1"/>
                <w:sz w:val="20"/>
                <w:szCs w:val="20"/>
                <w:lang w:val="en-US"/>
              </w:rPr>
              <w:t>8.3693</w:t>
            </w:r>
          </w:p>
        </w:tc>
        <w:tc>
          <w:tcPr>
            <w:tcW w:w="850" w:type="dxa"/>
          </w:tcPr>
          <w:p w:rsidR="000F4CE0" w:rsidRPr="000F4CE0" w:rsidRDefault="000F4CE0" w:rsidP="000F4CE0">
            <w:pPr>
              <w:jc w:val="both"/>
              <w:rPr>
                <w:rFonts w:ascii="Times New Roman" w:hAnsi="Times New Roman" w:cs="Times New Roman"/>
                <w:color w:val="000000" w:themeColor="text1"/>
                <w:sz w:val="20"/>
                <w:szCs w:val="20"/>
                <w:lang w:val="en-US"/>
              </w:rPr>
            </w:pPr>
            <w:r w:rsidRPr="000F4CE0">
              <w:rPr>
                <w:rFonts w:ascii="Times New Roman" w:hAnsi="Times New Roman" w:cs="Times New Roman"/>
                <w:color w:val="000000" w:themeColor="text1"/>
                <w:sz w:val="20"/>
                <w:szCs w:val="20"/>
                <w:lang w:val="en-US"/>
              </w:rPr>
              <w:t>55.1</w:t>
            </w:r>
          </w:p>
        </w:tc>
      </w:tr>
      <w:tr w:rsidR="000F4CE0" w:rsidRPr="000F4CE0" w:rsidTr="000F4CE0">
        <w:trPr>
          <w:jc w:val="center"/>
        </w:trPr>
        <w:tc>
          <w:tcPr>
            <w:tcW w:w="805" w:type="dxa"/>
          </w:tcPr>
          <w:p w:rsidR="000F4CE0" w:rsidRPr="000F4CE0" w:rsidRDefault="000F4CE0" w:rsidP="000F4CE0">
            <w:pPr>
              <w:jc w:val="both"/>
              <w:rPr>
                <w:rFonts w:ascii="Times New Roman" w:hAnsi="Times New Roman" w:cs="Times New Roman"/>
                <w:color w:val="000000" w:themeColor="text1"/>
                <w:sz w:val="20"/>
                <w:szCs w:val="20"/>
                <w:lang w:val="en-US"/>
              </w:rPr>
            </w:pPr>
            <w:r w:rsidRPr="000F4CE0">
              <w:rPr>
                <w:rFonts w:ascii="Times New Roman" w:hAnsi="Times New Roman" w:cs="Times New Roman"/>
                <w:color w:val="000000" w:themeColor="text1"/>
                <w:sz w:val="20"/>
                <w:szCs w:val="20"/>
                <w:lang w:val="en-US"/>
              </w:rPr>
              <w:t>8</w:t>
            </w:r>
          </w:p>
        </w:tc>
        <w:tc>
          <w:tcPr>
            <w:tcW w:w="1004" w:type="dxa"/>
          </w:tcPr>
          <w:p w:rsidR="000F4CE0" w:rsidRPr="000F4CE0" w:rsidRDefault="000F4CE0" w:rsidP="000F4CE0">
            <w:pPr>
              <w:jc w:val="both"/>
              <w:rPr>
                <w:rFonts w:ascii="Times New Roman" w:hAnsi="Times New Roman" w:cs="Times New Roman"/>
                <w:color w:val="000000" w:themeColor="text1"/>
                <w:sz w:val="20"/>
                <w:szCs w:val="20"/>
                <w:lang w:val="en-US"/>
              </w:rPr>
            </w:pPr>
            <w:r w:rsidRPr="000F4CE0">
              <w:rPr>
                <w:rFonts w:ascii="Times New Roman" w:hAnsi="Times New Roman" w:cs="Times New Roman"/>
                <w:color w:val="000000" w:themeColor="text1"/>
                <w:sz w:val="20"/>
                <w:szCs w:val="20"/>
                <w:lang w:val="en-US"/>
              </w:rPr>
              <w:t>H</w:t>
            </w:r>
            <w:r w:rsidRPr="000F4CE0">
              <w:rPr>
                <w:rFonts w:ascii="Times New Roman" w:hAnsi="Times New Roman" w:cs="Times New Roman"/>
                <w:color w:val="000000" w:themeColor="text1"/>
                <w:sz w:val="20"/>
                <w:szCs w:val="20"/>
                <w:vertAlign w:val="subscript"/>
                <w:lang w:val="en-US"/>
              </w:rPr>
              <w:t>2</w:t>
            </w:r>
            <w:r w:rsidRPr="000F4CE0">
              <w:rPr>
                <w:rFonts w:ascii="Times New Roman" w:hAnsi="Times New Roman" w:cs="Times New Roman"/>
                <w:color w:val="000000" w:themeColor="text1"/>
                <w:sz w:val="20"/>
                <w:szCs w:val="20"/>
                <w:lang w:val="en-US"/>
              </w:rPr>
              <w:t>O</w:t>
            </w:r>
          </w:p>
        </w:tc>
        <w:tc>
          <w:tcPr>
            <w:tcW w:w="939" w:type="dxa"/>
          </w:tcPr>
          <w:p w:rsidR="000F4CE0" w:rsidRPr="000F4CE0" w:rsidRDefault="000F4CE0" w:rsidP="000F4CE0">
            <w:pPr>
              <w:jc w:val="both"/>
              <w:rPr>
                <w:rFonts w:ascii="Times New Roman" w:hAnsi="Times New Roman" w:cs="Times New Roman"/>
                <w:sz w:val="20"/>
                <w:szCs w:val="20"/>
              </w:rPr>
            </w:pPr>
            <w:r w:rsidRPr="000F4CE0">
              <w:rPr>
                <w:rFonts w:ascii="Times New Roman" w:hAnsi="Times New Roman" w:cs="Times New Roman"/>
                <w:color w:val="000000" w:themeColor="text1"/>
                <w:sz w:val="20"/>
                <w:szCs w:val="20"/>
                <w:lang w:val="en-US"/>
              </w:rPr>
              <w:t>8.36</w:t>
            </w:r>
          </w:p>
        </w:tc>
        <w:tc>
          <w:tcPr>
            <w:tcW w:w="1275" w:type="dxa"/>
          </w:tcPr>
          <w:p w:rsidR="000F4CE0" w:rsidRPr="000F4CE0" w:rsidRDefault="000F4CE0" w:rsidP="000F4CE0">
            <w:pPr>
              <w:jc w:val="both"/>
              <w:rPr>
                <w:rFonts w:ascii="Times New Roman" w:hAnsi="Times New Roman" w:cs="Times New Roman"/>
                <w:color w:val="000000" w:themeColor="text1"/>
                <w:sz w:val="20"/>
                <w:szCs w:val="20"/>
                <w:lang w:val="en-US"/>
              </w:rPr>
            </w:pPr>
            <w:r w:rsidRPr="000F4CE0">
              <w:rPr>
                <w:rFonts w:ascii="Times New Roman" w:hAnsi="Times New Roman" w:cs="Times New Roman"/>
                <w:color w:val="000000" w:themeColor="text1"/>
                <w:sz w:val="20"/>
                <w:szCs w:val="20"/>
                <w:lang w:val="en-US"/>
              </w:rPr>
              <w:t>42.4</w:t>
            </w:r>
          </w:p>
        </w:tc>
        <w:tc>
          <w:tcPr>
            <w:tcW w:w="1330" w:type="dxa"/>
            <w:gridSpan w:val="3"/>
          </w:tcPr>
          <w:p w:rsidR="000F4CE0" w:rsidRPr="000F4CE0" w:rsidRDefault="000F4CE0" w:rsidP="000F4CE0">
            <w:pPr>
              <w:jc w:val="both"/>
              <w:rPr>
                <w:rFonts w:ascii="Times New Roman" w:hAnsi="Times New Roman" w:cs="Times New Roman"/>
                <w:color w:val="000000" w:themeColor="text1"/>
                <w:sz w:val="20"/>
                <w:szCs w:val="20"/>
                <w:lang w:val="en-US"/>
              </w:rPr>
            </w:pPr>
            <w:r w:rsidRPr="000F4CE0">
              <w:rPr>
                <w:rFonts w:ascii="Times New Roman" w:hAnsi="Times New Roman" w:cs="Times New Roman"/>
                <w:color w:val="000000" w:themeColor="text1"/>
                <w:sz w:val="20"/>
                <w:szCs w:val="20"/>
                <w:lang w:val="en-US"/>
              </w:rPr>
              <w:t>0</w:t>
            </w:r>
          </w:p>
        </w:tc>
        <w:tc>
          <w:tcPr>
            <w:tcW w:w="992" w:type="dxa"/>
          </w:tcPr>
          <w:p w:rsidR="000F4CE0" w:rsidRPr="000F4CE0" w:rsidRDefault="000F4CE0" w:rsidP="000F4CE0">
            <w:pPr>
              <w:jc w:val="both"/>
              <w:rPr>
                <w:rFonts w:ascii="Times New Roman" w:hAnsi="Times New Roman" w:cs="Times New Roman"/>
                <w:color w:val="000000" w:themeColor="text1"/>
                <w:sz w:val="20"/>
                <w:szCs w:val="20"/>
                <w:lang w:val="en-US"/>
              </w:rPr>
            </w:pPr>
            <w:r w:rsidRPr="000F4CE0">
              <w:rPr>
                <w:rFonts w:ascii="Times New Roman" w:hAnsi="Times New Roman" w:cs="Times New Roman"/>
                <w:color w:val="000000" w:themeColor="text1"/>
                <w:sz w:val="20"/>
                <w:szCs w:val="20"/>
                <w:lang w:val="en-US"/>
              </w:rPr>
              <w:t>0.754</w:t>
            </w:r>
          </w:p>
        </w:tc>
        <w:tc>
          <w:tcPr>
            <w:tcW w:w="993" w:type="dxa"/>
          </w:tcPr>
          <w:p w:rsidR="000F4CE0" w:rsidRPr="000F4CE0" w:rsidRDefault="000F4CE0" w:rsidP="000F4CE0">
            <w:pPr>
              <w:jc w:val="both"/>
              <w:rPr>
                <w:rFonts w:ascii="Times New Roman" w:hAnsi="Times New Roman" w:cs="Times New Roman"/>
                <w:color w:val="000000" w:themeColor="text1"/>
                <w:sz w:val="20"/>
                <w:szCs w:val="20"/>
                <w:lang w:val="en-US"/>
              </w:rPr>
            </w:pPr>
            <w:r w:rsidRPr="000F4CE0">
              <w:rPr>
                <w:rFonts w:ascii="Times New Roman" w:hAnsi="Times New Roman" w:cs="Times New Roman"/>
                <w:color w:val="000000" w:themeColor="text1"/>
                <w:sz w:val="20"/>
                <w:szCs w:val="20"/>
                <w:lang w:val="en-US"/>
              </w:rPr>
              <w:t>177.4</w:t>
            </w:r>
          </w:p>
        </w:tc>
        <w:tc>
          <w:tcPr>
            <w:tcW w:w="992" w:type="dxa"/>
          </w:tcPr>
          <w:p w:rsidR="000F4CE0" w:rsidRPr="000F4CE0" w:rsidRDefault="000F4CE0" w:rsidP="000F4CE0">
            <w:pPr>
              <w:jc w:val="both"/>
              <w:rPr>
                <w:rFonts w:ascii="Times New Roman" w:hAnsi="Times New Roman" w:cs="Times New Roman"/>
                <w:color w:val="000000" w:themeColor="text1"/>
                <w:sz w:val="20"/>
                <w:szCs w:val="20"/>
                <w:lang w:val="en-US"/>
              </w:rPr>
            </w:pPr>
            <w:r w:rsidRPr="000F4CE0">
              <w:rPr>
                <w:rFonts w:ascii="Times New Roman" w:hAnsi="Times New Roman" w:cs="Times New Roman"/>
                <w:color w:val="000000" w:themeColor="text1"/>
                <w:sz w:val="20"/>
                <w:szCs w:val="20"/>
                <w:lang w:val="en-US"/>
              </w:rPr>
              <w:t>0. 6164</w:t>
            </w:r>
          </w:p>
        </w:tc>
        <w:tc>
          <w:tcPr>
            <w:tcW w:w="850" w:type="dxa"/>
          </w:tcPr>
          <w:p w:rsidR="000F4CE0" w:rsidRPr="000F4CE0" w:rsidRDefault="000F4CE0" w:rsidP="000F4CE0">
            <w:pPr>
              <w:jc w:val="both"/>
              <w:rPr>
                <w:rFonts w:ascii="Times New Roman" w:hAnsi="Times New Roman" w:cs="Times New Roman"/>
                <w:color w:val="000000" w:themeColor="text1"/>
                <w:sz w:val="20"/>
                <w:szCs w:val="20"/>
                <w:lang w:val="en-US"/>
              </w:rPr>
            </w:pPr>
            <w:r w:rsidRPr="000F4CE0">
              <w:rPr>
                <w:rFonts w:ascii="Times New Roman" w:hAnsi="Times New Roman" w:cs="Times New Roman"/>
                <w:color w:val="000000" w:themeColor="text1"/>
                <w:sz w:val="20"/>
                <w:szCs w:val="20"/>
                <w:lang w:val="en-US"/>
              </w:rPr>
              <w:t>0.1</w:t>
            </w:r>
          </w:p>
        </w:tc>
      </w:tr>
      <w:tr w:rsidR="000F4CE0" w:rsidRPr="000F4CE0" w:rsidTr="000F4CE0">
        <w:trPr>
          <w:jc w:val="center"/>
        </w:trPr>
        <w:tc>
          <w:tcPr>
            <w:tcW w:w="805" w:type="dxa"/>
          </w:tcPr>
          <w:p w:rsidR="000F4CE0" w:rsidRPr="000F4CE0" w:rsidRDefault="000F4CE0" w:rsidP="000F4CE0">
            <w:pPr>
              <w:jc w:val="both"/>
              <w:rPr>
                <w:rFonts w:ascii="Times New Roman" w:hAnsi="Times New Roman" w:cs="Times New Roman"/>
                <w:color w:val="000000" w:themeColor="text1"/>
                <w:sz w:val="20"/>
                <w:szCs w:val="20"/>
                <w:lang w:val="en-US"/>
              </w:rPr>
            </w:pPr>
            <w:r w:rsidRPr="000F4CE0">
              <w:rPr>
                <w:rFonts w:ascii="Times New Roman" w:hAnsi="Times New Roman" w:cs="Times New Roman"/>
                <w:color w:val="000000" w:themeColor="text1"/>
                <w:sz w:val="20"/>
                <w:szCs w:val="20"/>
                <w:lang w:val="en-US"/>
              </w:rPr>
              <w:t>9</w:t>
            </w:r>
          </w:p>
        </w:tc>
        <w:tc>
          <w:tcPr>
            <w:tcW w:w="1004" w:type="dxa"/>
          </w:tcPr>
          <w:p w:rsidR="000F4CE0" w:rsidRPr="000F4CE0" w:rsidRDefault="000F4CE0" w:rsidP="000F4CE0">
            <w:pPr>
              <w:jc w:val="both"/>
              <w:rPr>
                <w:rFonts w:ascii="Times New Roman" w:hAnsi="Times New Roman" w:cs="Times New Roman"/>
                <w:color w:val="000000" w:themeColor="text1"/>
                <w:sz w:val="20"/>
                <w:szCs w:val="20"/>
                <w:lang w:val="en-US"/>
              </w:rPr>
            </w:pPr>
            <w:r w:rsidRPr="000F4CE0">
              <w:rPr>
                <w:rFonts w:ascii="Times New Roman" w:hAnsi="Times New Roman" w:cs="Times New Roman"/>
                <w:color w:val="000000" w:themeColor="text1"/>
                <w:sz w:val="20"/>
                <w:szCs w:val="20"/>
                <w:lang w:val="en-US"/>
              </w:rPr>
              <w:t>H</w:t>
            </w:r>
            <w:r w:rsidRPr="000F4CE0">
              <w:rPr>
                <w:rFonts w:ascii="Times New Roman" w:hAnsi="Times New Roman" w:cs="Times New Roman"/>
                <w:color w:val="000000" w:themeColor="text1"/>
                <w:sz w:val="20"/>
                <w:szCs w:val="20"/>
                <w:vertAlign w:val="subscript"/>
                <w:lang w:val="en-US"/>
              </w:rPr>
              <w:t>2</w:t>
            </w:r>
            <w:r w:rsidRPr="000F4CE0">
              <w:rPr>
                <w:rFonts w:ascii="Times New Roman" w:hAnsi="Times New Roman" w:cs="Times New Roman"/>
                <w:color w:val="000000" w:themeColor="text1"/>
                <w:sz w:val="20"/>
                <w:szCs w:val="20"/>
                <w:lang w:val="en-US"/>
              </w:rPr>
              <w:t>O</w:t>
            </w:r>
          </w:p>
        </w:tc>
        <w:tc>
          <w:tcPr>
            <w:tcW w:w="939" w:type="dxa"/>
          </w:tcPr>
          <w:p w:rsidR="000F4CE0" w:rsidRPr="000F4CE0" w:rsidRDefault="000F4CE0" w:rsidP="000F4CE0">
            <w:pPr>
              <w:jc w:val="both"/>
              <w:rPr>
                <w:rFonts w:ascii="Times New Roman" w:hAnsi="Times New Roman" w:cs="Times New Roman"/>
                <w:color w:val="000000" w:themeColor="text1"/>
                <w:sz w:val="20"/>
                <w:szCs w:val="20"/>
                <w:lang w:val="en-US"/>
              </w:rPr>
            </w:pPr>
            <w:r w:rsidRPr="000F4CE0">
              <w:rPr>
                <w:rFonts w:ascii="Times New Roman" w:hAnsi="Times New Roman" w:cs="Times New Roman"/>
                <w:color w:val="000000" w:themeColor="text1"/>
                <w:sz w:val="20"/>
                <w:szCs w:val="20"/>
                <w:lang w:val="en-US"/>
              </w:rPr>
              <w:t>0.88</w:t>
            </w:r>
          </w:p>
        </w:tc>
        <w:tc>
          <w:tcPr>
            <w:tcW w:w="1275" w:type="dxa"/>
          </w:tcPr>
          <w:p w:rsidR="000F4CE0" w:rsidRPr="000F4CE0" w:rsidRDefault="000F4CE0" w:rsidP="000F4CE0">
            <w:pPr>
              <w:jc w:val="both"/>
              <w:rPr>
                <w:rFonts w:ascii="Times New Roman" w:hAnsi="Times New Roman" w:cs="Times New Roman"/>
                <w:color w:val="000000" w:themeColor="text1"/>
                <w:sz w:val="20"/>
                <w:szCs w:val="20"/>
                <w:lang w:val="en-US"/>
              </w:rPr>
            </w:pPr>
            <w:r w:rsidRPr="000F4CE0">
              <w:rPr>
                <w:rFonts w:ascii="Times New Roman" w:hAnsi="Times New Roman" w:cs="Times New Roman"/>
                <w:color w:val="000000" w:themeColor="text1"/>
                <w:sz w:val="20"/>
                <w:szCs w:val="20"/>
                <w:lang w:val="en-US"/>
              </w:rPr>
              <w:t>5</w:t>
            </w:r>
          </w:p>
        </w:tc>
        <w:tc>
          <w:tcPr>
            <w:tcW w:w="1330" w:type="dxa"/>
            <w:gridSpan w:val="3"/>
          </w:tcPr>
          <w:p w:rsidR="000F4CE0" w:rsidRPr="000F4CE0" w:rsidRDefault="000F4CE0" w:rsidP="000F4CE0">
            <w:pPr>
              <w:jc w:val="both"/>
              <w:rPr>
                <w:rFonts w:ascii="Times New Roman" w:hAnsi="Times New Roman" w:cs="Times New Roman"/>
                <w:color w:val="000000" w:themeColor="text1"/>
                <w:sz w:val="20"/>
                <w:szCs w:val="20"/>
                <w:lang w:val="en-US"/>
              </w:rPr>
            </w:pPr>
            <w:r w:rsidRPr="000F4CE0">
              <w:rPr>
                <w:rFonts w:ascii="Times New Roman" w:hAnsi="Times New Roman" w:cs="Times New Roman"/>
                <w:color w:val="000000" w:themeColor="text1"/>
                <w:sz w:val="20"/>
                <w:szCs w:val="20"/>
                <w:lang w:val="en-US"/>
              </w:rPr>
              <w:t>0</w:t>
            </w:r>
          </w:p>
        </w:tc>
        <w:tc>
          <w:tcPr>
            <w:tcW w:w="992" w:type="dxa"/>
          </w:tcPr>
          <w:p w:rsidR="000F4CE0" w:rsidRPr="000F4CE0" w:rsidRDefault="000F4CE0" w:rsidP="000F4CE0">
            <w:pPr>
              <w:jc w:val="both"/>
              <w:rPr>
                <w:rFonts w:ascii="Times New Roman" w:hAnsi="Times New Roman" w:cs="Times New Roman"/>
                <w:sz w:val="20"/>
                <w:szCs w:val="20"/>
              </w:rPr>
            </w:pPr>
            <w:r w:rsidRPr="000F4CE0">
              <w:rPr>
                <w:rFonts w:ascii="Times New Roman" w:hAnsi="Times New Roman" w:cs="Times New Roman"/>
                <w:color w:val="000000" w:themeColor="text1"/>
                <w:sz w:val="20"/>
                <w:szCs w:val="20"/>
                <w:lang w:val="en-US"/>
              </w:rPr>
              <w:t>0.754</w:t>
            </w:r>
          </w:p>
        </w:tc>
        <w:tc>
          <w:tcPr>
            <w:tcW w:w="993" w:type="dxa"/>
          </w:tcPr>
          <w:p w:rsidR="000F4CE0" w:rsidRPr="000F4CE0" w:rsidRDefault="000F4CE0" w:rsidP="000F4CE0">
            <w:pPr>
              <w:jc w:val="both"/>
              <w:rPr>
                <w:rFonts w:ascii="Times New Roman" w:hAnsi="Times New Roman" w:cs="Times New Roman"/>
                <w:color w:val="000000" w:themeColor="text1"/>
                <w:sz w:val="20"/>
                <w:szCs w:val="20"/>
                <w:lang w:val="en-US"/>
              </w:rPr>
            </w:pPr>
            <w:r w:rsidRPr="000F4CE0">
              <w:rPr>
                <w:rFonts w:ascii="Times New Roman" w:hAnsi="Times New Roman" w:cs="Times New Roman"/>
                <w:color w:val="000000" w:themeColor="text1"/>
                <w:sz w:val="20"/>
                <w:szCs w:val="20"/>
                <w:lang w:val="en-US"/>
              </w:rPr>
              <w:t>177.4</w:t>
            </w:r>
          </w:p>
        </w:tc>
        <w:tc>
          <w:tcPr>
            <w:tcW w:w="992" w:type="dxa"/>
          </w:tcPr>
          <w:p w:rsidR="000F4CE0" w:rsidRPr="000F4CE0" w:rsidRDefault="000F4CE0" w:rsidP="000F4CE0">
            <w:pPr>
              <w:jc w:val="both"/>
              <w:rPr>
                <w:rFonts w:ascii="Times New Roman" w:hAnsi="Times New Roman" w:cs="Times New Roman"/>
                <w:color w:val="000000" w:themeColor="text1"/>
                <w:sz w:val="20"/>
                <w:szCs w:val="20"/>
                <w:lang w:val="en-US"/>
              </w:rPr>
            </w:pPr>
            <w:r w:rsidRPr="000F4CE0">
              <w:rPr>
                <w:rFonts w:ascii="Times New Roman" w:hAnsi="Times New Roman" w:cs="Times New Roman"/>
                <w:color w:val="000000" w:themeColor="text1"/>
                <w:sz w:val="20"/>
                <w:szCs w:val="20"/>
                <w:lang w:val="en-US"/>
              </w:rPr>
              <w:t>0.618</w:t>
            </w:r>
          </w:p>
        </w:tc>
        <w:tc>
          <w:tcPr>
            <w:tcW w:w="850" w:type="dxa"/>
          </w:tcPr>
          <w:p w:rsidR="000F4CE0" w:rsidRPr="000F4CE0" w:rsidRDefault="000F4CE0" w:rsidP="000F4CE0">
            <w:pPr>
              <w:jc w:val="both"/>
              <w:rPr>
                <w:rFonts w:ascii="Times New Roman" w:hAnsi="Times New Roman" w:cs="Times New Roman"/>
                <w:color w:val="000000" w:themeColor="text1"/>
                <w:sz w:val="20"/>
                <w:szCs w:val="20"/>
                <w:lang w:val="en-US"/>
              </w:rPr>
            </w:pPr>
            <w:r w:rsidRPr="000F4CE0">
              <w:rPr>
                <w:rFonts w:ascii="Times New Roman" w:hAnsi="Times New Roman" w:cs="Times New Roman"/>
                <w:color w:val="000000" w:themeColor="text1"/>
                <w:sz w:val="20"/>
                <w:szCs w:val="20"/>
                <w:lang w:val="en-US"/>
              </w:rPr>
              <w:t>-0.3</w:t>
            </w:r>
          </w:p>
        </w:tc>
      </w:tr>
      <w:tr w:rsidR="000F4CE0" w:rsidRPr="000F4CE0" w:rsidTr="000F4CE0">
        <w:trPr>
          <w:jc w:val="center"/>
        </w:trPr>
        <w:tc>
          <w:tcPr>
            <w:tcW w:w="805" w:type="dxa"/>
          </w:tcPr>
          <w:p w:rsidR="000F4CE0" w:rsidRPr="000F4CE0" w:rsidRDefault="000F4CE0" w:rsidP="000F4CE0">
            <w:pPr>
              <w:jc w:val="both"/>
              <w:rPr>
                <w:rFonts w:ascii="Times New Roman" w:hAnsi="Times New Roman" w:cs="Times New Roman"/>
                <w:color w:val="000000" w:themeColor="text1"/>
                <w:sz w:val="20"/>
                <w:szCs w:val="20"/>
                <w:lang w:val="en-US"/>
              </w:rPr>
            </w:pPr>
            <w:r w:rsidRPr="000F4CE0">
              <w:rPr>
                <w:rFonts w:ascii="Times New Roman" w:hAnsi="Times New Roman" w:cs="Times New Roman"/>
                <w:color w:val="000000" w:themeColor="text1"/>
                <w:sz w:val="20"/>
                <w:szCs w:val="20"/>
                <w:lang w:val="en-US"/>
              </w:rPr>
              <w:t>10</w:t>
            </w:r>
          </w:p>
        </w:tc>
        <w:tc>
          <w:tcPr>
            <w:tcW w:w="1004" w:type="dxa"/>
          </w:tcPr>
          <w:p w:rsidR="000F4CE0" w:rsidRPr="000F4CE0" w:rsidRDefault="000F4CE0" w:rsidP="000F4CE0">
            <w:pPr>
              <w:jc w:val="both"/>
              <w:rPr>
                <w:rFonts w:ascii="Times New Roman" w:hAnsi="Times New Roman" w:cs="Times New Roman"/>
                <w:color w:val="000000" w:themeColor="text1"/>
                <w:sz w:val="20"/>
                <w:szCs w:val="20"/>
                <w:lang w:val="en-US"/>
              </w:rPr>
            </w:pPr>
            <w:r w:rsidRPr="000F4CE0">
              <w:rPr>
                <w:rFonts w:ascii="Times New Roman" w:hAnsi="Times New Roman" w:cs="Times New Roman"/>
                <w:color w:val="000000" w:themeColor="text1"/>
                <w:sz w:val="20"/>
                <w:szCs w:val="20"/>
                <w:lang w:val="en-US"/>
              </w:rPr>
              <w:t>H</w:t>
            </w:r>
            <w:r w:rsidRPr="000F4CE0">
              <w:rPr>
                <w:rFonts w:ascii="Times New Roman" w:hAnsi="Times New Roman" w:cs="Times New Roman"/>
                <w:color w:val="000000" w:themeColor="text1"/>
                <w:sz w:val="20"/>
                <w:szCs w:val="20"/>
                <w:vertAlign w:val="subscript"/>
                <w:lang w:val="en-US"/>
              </w:rPr>
              <w:t>2</w:t>
            </w:r>
            <w:r w:rsidRPr="000F4CE0">
              <w:rPr>
                <w:rFonts w:ascii="Times New Roman" w:hAnsi="Times New Roman" w:cs="Times New Roman"/>
                <w:color w:val="000000" w:themeColor="text1"/>
                <w:sz w:val="20"/>
                <w:szCs w:val="20"/>
                <w:lang w:val="en-US"/>
              </w:rPr>
              <w:t>O</w:t>
            </w:r>
          </w:p>
        </w:tc>
        <w:tc>
          <w:tcPr>
            <w:tcW w:w="939" w:type="dxa"/>
          </w:tcPr>
          <w:p w:rsidR="000F4CE0" w:rsidRPr="000F4CE0" w:rsidRDefault="000F4CE0" w:rsidP="000F4CE0">
            <w:pPr>
              <w:jc w:val="both"/>
              <w:rPr>
                <w:rFonts w:ascii="Times New Roman" w:hAnsi="Times New Roman" w:cs="Times New Roman"/>
                <w:color w:val="000000" w:themeColor="text1"/>
                <w:sz w:val="20"/>
                <w:szCs w:val="20"/>
                <w:lang w:val="en-US"/>
              </w:rPr>
            </w:pPr>
            <w:r w:rsidRPr="000F4CE0">
              <w:rPr>
                <w:rFonts w:ascii="Times New Roman" w:hAnsi="Times New Roman" w:cs="Times New Roman"/>
                <w:color w:val="000000" w:themeColor="text1"/>
                <w:sz w:val="20"/>
                <w:szCs w:val="20"/>
                <w:lang w:val="en-US"/>
              </w:rPr>
              <w:t>0.88</w:t>
            </w:r>
          </w:p>
        </w:tc>
        <w:tc>
          <w:tcPr>
            <w:tcW w:w="1275" w:type="dxa"/>
          </w:tcPr>
          <w:p w:rsidR="000F4CE0" w:rsidRPr="000F4CE0" w:rsidRDefault="000F4CE0" w:rsidP="000F4CE0">
            <w:pPr>
              <w:jc w:val="both"/>
              <w:rPr>
                <w:rFonts w:ascii="Times New Roman" w:hAnsi="Times New Roman" w:cs="Times New Roman"/>
                <w:color w:val="000000" w:themeColor="text1"/>
                <w:sz w:val="20"/>
                <w:szCs w:val="20"/>
                <w:lang w:val="en-US"/>
              </w:rPr>
            </w:pPr>
            <w:r w:rsidRPr="000F4CE0">
              <w:rPr>
                <w:rFonts w:ascii="Times New Roman" w:hAnsi="Times New Roman" w:cs="Times New Roman"/>
                <w:color w:val="000000" w:themeColor="text1"/>
                <w:sz w:val="20"/>
                <w:szCs w:val="20"/>
                <w:lang w:val="en-US"/>
              </w:rPr>
              <w:t>5</w:t>
            </w:r>
          </w:p>
        </w:tc>
        <w:tc>
          <w:tcPr>
            <w:tcW w:w="1330" w:type="dxa"/>
            <w:gridSpan w:val="3"/>
          </w:tcPr>
          <w:p w:rsidR="000F4CE0" w:rsidRPr="000F4CE0" w:rsidRDefault="000F4CE0" w:rsidP="000F4CE0">
            <w:pPr>
              <w:jc w:val="both"/>
              <w:rPr>
                <w:rFonts w:ascii="Times New Roman" w:hAnsi="Times New Roman" w:cs="Times New Roman"/>
                <w:color w:val="000000" w:themeColor="text1"/>
                <w:sz w:val="20"/>
                <w:szCs w:val="20"/>
                <w:lang w:val="en-US"/>
              </w:rPr>
            </w:pPr>
            <w:r w:rsidRPr="000F4CE0">
              <w:rPr>
                <w:rFonts w:ascii="Times New Roman" w:hAnsi="Times New Roman" w:cs="Times New Roman"/>
                <w:color w:val="000000" w:themeColor="text1"/>
                <w:sz w:val="20"/>
                <w:szCs w:val="20"/>
                <w:lang w:val="en-US"/>
              </w:rPr>
              <w:t>0</w:t>
            </w:r>
          </w:p>
        </w:tc>
        <w:tc>
          <w:tcPr>
            <w:tcW w:w="992" w:type="dxa"/>
          </w:tcPr>
          <w:p w:rsidR="000F4CE0" w:rsidRPr="000F4CE0" w:rsidRDefault="000F4CE0" w:rsidP="000F4CE0">
            <w:pPr>
              <w:jc w:val="both"/>
              <w:rPr>
                <w:rFonts w:ascii="Times New Roman" w:hAnsi="Times New Roman" w:cs="Times New Roman"/>
                <w:sz w:val="20"/>
                <w:szCs w:val="20"/>
              </w:rPr>
            </w:pPr>
            <w:r w:rsidRPr="000F4CE0">
              <w:rPr>
                <w:rFonts w:ascii="Times New Roman" w:hAnsi="Times New Roman" w:cs="Times New Roman"/>
                <w:color w:val="000000" w:themeColor="text1"/>
                <w:sz w:val="20"/>
                <w:szCs w:val="20"/>
                <w:lang w:val="en-US"/>
              </w:rPr>
              <w:t>0.754</w:t>
            </w:r>
          </w:p>
        </w:tc>
        <w:tc>
          <w:tcPr>
            <w:tcW w:w="993" w:type="dxa"/>
          </w:tcPr>
          <w:p w:rsidR="000F4CE0" w:rsidRPr="000F4CE0" w:rsidRDefault="000F4CE0" w:rsidP="000F4CE0">
            <w:pPr>
              <w:jc w:val="both"/>
              <w:rPr>
                <w:rFonts w:ascii="Times New Roman" w:hAnsi="Times New Roman" w:cs="Times New Roman"/>
                <w:color w:val="000000" w:themeColor="text1"/>
                <w:sz w:val="20"/>
                <w:szCs w:val="20"/>
                <w:lang w:val="en-US"/>
              </w:rPr>
            </w:pPr>
            <w:r w:rsidRPr="000F4CE0">
              <w:rPr>
                <w:rFonts w:ascii="Times New Roman" w:hAnsi="Times New Roman" w:cs="Times New Roman"/>
                <w:color w:val="000000" w:themeColor="text1"/>
                <w:sz w:val="20"/>
                <w:szCs w:val="20"/>
                <w:lang w:val="en-US"/>
              </w:rPr>
              <w:t>2510.8</w:t>
            </w:r>
          </w:p>
        </w:tc>
        <w:tc>
          <w:tcPr>
            <w:tcW w:w="992" w:type="dxa"/>
          </w:tcPr>
          <w:p w:rsidR="000F4CE0" w:rsidRPr="000F4CE0" w:rsidRDefault="000F4CE0" w:rsidP="000F4CE0">
            <w:pPr>
              <w:jc w:val="both"/>
              <w:rPr>
                <w:rFonts w:ascii="Times New Roman" w:hAnsi="Times New Roman" w:cs="Times New Roman"/>
                <w:color w:val="000000" w:themeColor="text1"/>
                <w:sz w:val="20"/>
                <w:szCs w:val="20"/>
                <w:lang w:val="en-US"/>
              </w:rPr>
            </w:pPr>
            <w:r w:rsidRPr="000F4CE0">
              <w:rPr>
                <w:rFonts w:ascii="Times New Roman" w:hAnsi="Times New Roman" w:cs="Times New Roman"/>
                <w:color w:val="000000" w:themeColor="text1"/>
                <w:sz w:val="20"/>
                <w:szCs w:val="20"/>
                <w:lang w:val="en-US"/>
              </w:rPr>
              <w:t>9.007</w:t>
            </w:r>
          </w:p>
        </w:tc>
        <w:tc>
          <w:tcPr>
            <w:tcW w:w="850" w:type="dxa"/>
          </w:tcPr>
          <w:p w:rsidR="000F4CE0" w:rsidRPr="000F4CE0" w:rsidRDefault="000F4CE0" w:rsidP="000F4CE0">
            <w:pPr>
              <w:jc w:val="both"/>
              <w:rPr>
                <w:rFonts w:ascii="Times New Roman" w:hAnsi="Times New Roman" w:cs="Times New Roman"/>
                <w:color w:val="000000" w:themeColor="text1"/>
                <w:sz w:val="20"/>
                <w:szCs w:val="20"/>
                <w:lang w:val="en-US"/>
              </w:rPr>
            </w:pPr>
            <w:r w:rsidRPr="000F4CE0">
              <w:rPr>
                <w:rFonts w:ascii="Times New Roman" w:hAnsi="Times New Roman" w:cs="Times New Roman"/>
                <w:color w:val="000000" w:themeColor="text1"/>
                <w:sz w:val="20"/>
                <w:szCs w:val="20"/>
                <w:lang w:val="en-US"/>
              </w:rPr>
              <w:t>-126.8</w:t>
            </w:r>
          </w:p>
        </w:tc>
      </w:tr>
      <w:tr w:rsidR="000F4CE0" w:rsidRPr="000F4CE0" w:rsidTr="000F4CE0">
        <w:trPr>
          <w:jc w:val="center"/>
        </w:trPr>
        <w:tc>
          <w:tcPr>
            <w:tcW w:w="805" w:type="dxa"/>
          </w:tcPr>
          <w:p w:rsidR="000F4CE0" w:rsidRPr="000F4CE0" w:rsidRDefault="000F4CE0" w:rsidP="000F4CE0">
            <w:pPr>
              <w:jc w:val="both"/>
              <w:rPr>
                <w:rFonts w:ascii="Times New Roman" w:hAnsi="Times New Roman" w:cs="Times New Roman"/>
                <w:color w:val="000000" w:themeColor="text1"/>
                <w:sz w:val="20"/>
                <w:szCs w:val="20"/>
                <w:lang w:val="en-US"/>
              </w:rPr>
            </w:pPr>
            <w:r w:rsidRPr="000F4CE0">
              <w:rPr>
                <w:rFonts w:ascii="Times New Roman" w:hAnsi="Times New Roman" w:cs="Times New Roman"/>
                <w:color w:val="000000" w:themeColor="text1"/>
                <w:sz w:val="20"/>
                <w:szCs w:val="20"/>
                <w:lang w:val="en-US"/>
              </w:rPr>
              <w:t>11</w:t>
            </w:r>
          </w:p>
        </w:tc>
        <w:tc>
          <w:tcPr>
            <w:tcW w:w="1004" w:type="dxa"/>
          </w:tcPr>
          <w:p w:rsidR="000F4CE0" w:rsidRPr="000F4CE0" w:rsidRDefault="000F4CE0" w:rsidP="000F4CE0">
            <w:pPr>
              <w:jc w:val="both"/>
              <w:rPr>
                <w:rFonts w:ascii="Times New Roman" w:hAnsi="Times New Roman" w:cs="Times New Roman"/>
                <w:color w:val="000000" w:themeColor="text1"/>
                <w:sz w:val="20"/>
                <w:szCs w:val="20"/>
                <w:lang w:val="en-US"/>
              </w:rPr>
            </w:pPr>
            <w:r w:rsidRPr="000F4CE0">
              <w:rPr>
                <w:rFonts w:ascii="Times New Roman" w:hAnsi="Times New Roman" w:cs="Times New Roman"/>
                <w:color w:val="000000" w:themeColor="text1"/>
                <w:sz w:val="20"/>
                <w:szCs w:val="20"/>
                <w:lang w:val="en-US"/>
              </w:rPr>
              <w:t>Weak</w:t>
            </w:r>
          </w:p>
          <w:p w:rsidR="000F4CE0" w:rsidRPr="000F4CE0" w:rsidRDefault="000F4CE0" w:rsidP="000F4CE0">
            <w:pPr>
              <w:jc w:val="both"/>
              <w:rPr>
                <w:rFonts w:ascii="Times New Roman" w:hAnsi="Times New Roman" w:cs="Times New Roman"/>
                <w:color w:val="000000" w:themeColor="text1"/>
                <w:sz w:val="20"/>
                <w:szCs w:val="20"/>
                <w:lang w:val="en-US"/>
              </w:rPr>
            </w:pPr>
            <w:r w:rsidRPr="000F4CE0">
              <w:rPr>
                <w:rFonts w:ascii="Times New Roman" w:hAnsi="Times New Roman" w:cs="Times New Roman"/>
                <w:color w:val="000000" w:themeColor="text1"/>
                <w:sz w:val="20"/>
                <w:szCs w:val="20"/>
                <w:lang w:val="en-US"/>
              </w:rPr>
              <w:t>LiBr/H</w:t>
            </w:r>
            <w:r w:rsidRPr="000F4CE0">
              <w:rPr>
                <w:rFonts w:ascii="Times New Roman" w:hAnsi="Times New Roman" w:cs="Times New Roman"/>
                <w:color w:val="000000" w:themeColor="text1"/>
                <w:sz w:val="20"/>
                <w:szCs w:val="20"/>
                <w:vertAlign w:val="subscript"/>
                <w:lang w:val="en-US"/>
              </w:rPr>
              <w:t>2</w:t>
            </w:r>
            <w:r w:rsidRPr="000F4CE0">
              <w:rPr>
                <w:rFonts w:ascii="Times New Roman" w:hAnsi="Times New Roman" w:cs="Times New Roman"/>
                <w:color w:val="000000" w:themeColor="text1"/>
                <w:sz w:val="20"/>
                <w:szCs w:val="20"/>
                <w:lang w:val="en-US"/>
              </w:rPr>
              <w:t>O</w:t>
            </w:r>
          </w:p>
        </w:tc>
        <w:tc>
          <w:tcPr>
            <w:tcW w:w="939" w:type="dxa"/>
          </w:tcPr>
          <w:p w:rsidR="000F4CE0" w:rsidRPr="000F4CE0" w:rsidRDefault="000F4CE0" w:rsidP="000F4CE0">
            <w:pPr>
              <w:jc w:val="both"/>
              <w:rPr>
                <w:rFonts w:ascii="Times New Roman" w:hAnsi="Times New Roman" w:cs="Times New Roman"/>
                <w:color w:val="000000" w:themeColor="text1"/>
                <w:sz w:val="20"/>
                <w:szCs w:val="20"/>
                <w:lang w:val="en-US"/>
              </w:rPr>
            </w:pPr>
            <w:r w:rsidRPr="000F4CE0">
              <w:rPr>
                <w:rFonts w:ascii="Times New Roman" w:hAnsi="Times New Roman" w:cs="Times New Roman"/>
                <w:color w:val="000000" w:themeColor="text1"/>
                <w:sz w:val="20"/>
                <w:szCs w:val="20"/>
                <w:lang w:val="en-US"/>
              </w:rPr>
              <w:t>8.36</w:t>
            </w:r>
          </w:p>
        </w:tc>
        <w:tc>
          <w:tcPr>
            <w:tcW w:w="1275" w:type="dxa"/>
          </w:tcPr>
          <w:p w:rsidR="000F4CE0" w:rsidRPr="000F4CE0" w:rsidRDefault="000F4CE0" w:rsidP="000F4CE0">
            <w:pPr>
              <w:jc w:val="both"/>
              <w:rPr>
                <w:rFonts w:ascii="Times New Roman" w:hAnsi="Times New Roman" w:cs="Times New Roman"/>
                <w:color w:val="000000" w:themeColor="text1"/>
                <w:sz w:val="20"/>
                <w:szCs w:val="20"/>
                <w:lang w:val="en-US"/>
              </w:rPr>
            </w:pPr>
            <w:r w:rsidRPr="000F4CE0">
              <w:rPr>
                <w:rFonts w:ascii="Times New Roman" w:hAnsi="Times New Roman" w:cs="Times New Roman"/>
                <w:color w:val="000000" w:themeColor="text1"/>
                <w:sz w:val="20"/>
                <w:szCs w:val="20"/>
                <w:lang w:val="en-US"/>
              </w:rPr>
              <w:t>85.6</w:t>
            </w:r>
          </w:p>
        </w:tc>
        <w:tc>
          <w:tcPr>
            <w:tcW w:w="1330" w:type="dxa"/>
            <w:gridSpan w:val="3"/>
          </w:tcPr>
          <w:p w:rsidR="000F4CE0" w:rsidRPr="000F4CE0" w:rsidRDefault="000F4CE0" w:rsidP="000F4CE0">
            <w:pPr>
              <w:jc w:val="both"/>
              <w:rPr>
                <w:rFonts w:ascii="Times New Roman" w:hAnsi="Times New Roman" w:cs="Times New Roman"/>
                <w:sz w:val="20"/>
                <w:szCs w:val="20"/>
              </w:rPr>
            </w:pPr>
            <w:r w:rsidRPr="000F4CE0">
              <w:rPr>
                <w:rFonts w:ascii="Times New Roman" w:hAnsi="Times New Roman" w:cs="Times New Roman"/>
                <w:color w:val="000000" w:themeColor="text1"/>
                <w:sz w:val="20"/>
                <w:szCs w:val="20"/>
                <w:lang w:val="en-US"/>
              </w:rPr>
              <w:t>59.5</w:t>
            </w:r>
          </w:p>
        </w:tc>
        <w:tc>
          <w:tcPr>
            <w:tcW w:w="992" w:type="dxa"/>
          </w:tcPr>
          <w:p w:rsidR="000F4CE0" w:rsidRPr="000F4CE0" w:rsidRDefault="000F4CE0" w:rsidP="000F4CE0">
            <w:pPr>
              <w:jc w:val="both"/>
              <w:rPr>
                <w:rFonts w:ascii="Times New Roman" w:hAnsi="Times New Roman" w:cs="Times New Roman"/>
                <w:color w:val="000000" w:themeColor="text1"/>
                <w:sz w:val="20"/>
                <w:szCs w:val="20"/>
                <w:lang w:val="en-US"/>
              </w:rPr>
            </w:pPr>
            <w:r w:rsidRPr="000F4CE0">
              <w:rPr>
                <w:rFonts w:ascii="Times New Roman" w:hAnsi="Times New Roman" w:cs="Times New Roman"/>
                <w:color w:val="000000" w:themeColor="text1"/>
                <w:sz w:val="20"/>
                <w:szCs w:val="20"/>
                <w:lang w:val="en-US"/>
              </w:rPr>
              <w:t>5.498</w:t>
            </w:r>
          </w:p>
        </w:tc>
        <w:tc>
          <w:tcPr>
            <w:tcW w:w="993" w:type="dxa"/>
          </w:tcPr>
          <w:p w:rsidR="000F4CE0" w:rsidRPr="000F4CE0" w:rsidRDefault="000F4CE0" w:rsidP="000F4CE0">
            <w:pPr>
              <w:jc w:val="both"/>
              <w:rPr>
                <w:rFonts w:ascii="Times New Roman" w:hAnsi="Times New Roman" w:cs="Times New Roman"/>
                <w:color w:val="000000" w:themeColor="text1"/>
                <w:sz w:val="20"/>
                <w:szCs w:val="20"/>
                <w:lang w:val="en-US"/>
              </w:rPr>
            </w:pPr>
            <w:r w:rsidRPr="000F4CE0">
              <w:rPr>
                <w:rFonts w:ascii="Times New Roman" w:hAnsi="Times New Roman" w:cs="Times New Roman"/>
                <w:color w:val="000000" w:themeColor="text1"/>
                <w:sz w:val="20"/>
                <w:szCs w:val="20"/>
                <w:lang w:val="en-US"/>
              </w:rPr>
              <w:t>201.8</w:t>
            </w:r>
          </w:p>
        </w:tc>
        <w:tc>
          <w:tcPr>
            <w:tcW w:w="992" w:type="dxa"/>
          </w:tcPr>
          <w:p w:rsidR="000F4CE0" w:rsidRPr="000F4CE0" w:rsidRDefault="000F4CE0" w:rsidP="000F4CE0">
            <w:pPr>
              <w:jc w:val="both"/>
              <w:rPr>
                <w:rFonts w:ascii="Times New Roman" w:hAnsi="Times New Roman" w:cs="Times New Roman"/>
                <w:color w:val="000000" w:themeColor="text1"/>
                <w:sz w:val="20"/>
                <w:szCs w:val="20"/>
                <w:lang w:val="en-US"/>
              </w:rPr>
            </w:pPr>
            <w:r w:rsidRPr="000F4CE0">
              <w:rPr>
                <w:rFonts w:ascii="Times New Roman" w:hAnsi="Times New Roman" w:cs="Times New Roman"/>
                <w:color w:val="000000" w:themeColor="text1"/>
                <w:sz w:val="20"/>
                <w:szCs w:val="20"/>
                <w:lang w:val="en-US"/>
              </w:rPr>
              <w:t>0.4929</w:t>
            </w:r>
          </w:p>
        </w:tc>
        <w:tc>
          <w:tcPr>
            <w:tcW w:w="850" w:type="dxa"/>
          </w:tcPr>
          <w:p w:rsidR="000F4CE0" w:rsidRPr="000F4CE0" w:rsidRDefault="000F4CE0" w:rsidP="000F4CE0">
            <w:pPr>
              <w:jc w:val="both"/>
              <w:rPr>
                <w:rFonts w:ascii="Times New Roman" w:hAnsi="Times New Roman" w:cs="Times New Roman"/>
                <w:color w:val="000000" w:themeColor="text1"/>
                <w:sz w:val="20"/>
                <w:szCs w:val="20"/>
                <w:lang w:val="en-US"/>
              </w:rPr>
            </w:pPr>
            <w:r w:rsidRPr="000F4CE0">
              <w:rPr>
                <w:rFonts w:ascii="Times New Roman" w:hAnsi="Times New Roman" w:cs="Times New Roman"/>
                <w:color w:val="000000" w:themeColor="text1"/>
                <w:sz w:val="20"/>
                <w:szCs w:val="20"/>
                <w:lang w:val="en-US"/>
              </w:rPr>
              <w:t>337.1</w:t>
            </w:r>
          </w:p>
        </w:tc>
      </w:tr>
      <w:tr w:rsidR="000F4CE0" w:rsidRPr="000F4CE0" w:rsidTr="000F4CE0">
        <w:trPr>
          <w:jc w:val="center"/>
        </w:trPr>
        <w:tc>
          <w:tcPr>
            <w:tcW w:w="805" w:type="dxa"/>
          </w:tcPr>
          <w:p w:rsidR="000F4CE0" w:rsidRPr="000F4CE0" w:rsidRDefault="000F4CE0" w:rsidP="000F4CE0">
            <w:pPr>
              <w:jc w:val="both"/>
              <w:rPr>
                <w:rFonts w:ascii="Times New Roman" w:hAnsi="Times New Roman" w:cs="Times New Roman"/>
                <w:color w:val="000000" w:themeColor="text1"/>
                <w:sz w:val="20"/>
                <w:szCs w:val="20"/>
                <w:lang w:val="en-US"/>
              </w:rPr>
            </w:pPr>
            <w:r w:rsidRPr="000F4CE0">
              <w:rPr>
                <w:rFonts w:ascii="Times New Roman" w:hAnsi="Times New Roman" w:cs="Times New Roman"/>
                <w:color w:val="000000" w:themeColor="text1"/>
                <w:sz w:val="20"/>
                <w:szCs w:val="20"/>
                <w:lang w:val="en-US"/>
              </w:rPr>
              <w:t>12</w:t>
            </w:r>
          </w:p>
        </w:tc>
        <w:tc>
          <w:tcPr>
            <w:tcW w:w="1004" w:type="dxa"/>
          </w:tcPr>
          <w:p w:rsidR="000F4CE0" w:rsidRPr="000F4CE0" w:rsidRDefault="000F4CE0" w:rsidP="000F4CE0">
            <w:pPr>
              <w:jc w:val="both"/>
              <w:rPr>
                <w:rFonts w:ascii="Times New Roman" w:hAnsi="Times New Roman" w:cs="Times New Roman"/>
                <w:color w:val="000000" w:themeColor="text1"/>
                <w:sz w:val="20"/>
                <w:szCs w:val="20"/>
                <w:lang w:val="en-US"/>
              </w:rPr>
            </w:pPr>
            <w:r w:rsidRPr="000F4CE0">
              <w:rPr>
                <w:rFonts w:ascii="Times New Roman" w:hAnsi="Times New Roman" w:cs="Times New Roman"/>
                <w:color w:val="000000" w:themeColor="text1"/>
                <w:sz w:val="20"/>
                <w:szCs w:val="20"/>
                <w:lang w:val="en-US"/>
              </w:rPr>
              <w:t>Weak</w:t>
            </w:r>
          </w:p>
          <w:p w:rsidR="000F4CE0" w:rsidRPr="000F4CE0" w:rsidRDefault="000F4CE0" w:rsidP="000F4CE0">
            <w:pPr>
              <w:jc w:val="both"/>
              <w:rPr>
                <w:rFonts w:ascii="Times New Roman" w:hAnsi="Times New Roman" w:cs="Times New Roman"/>
                <w:color w:val="000000" w:themeColor="text1"/>
                <w:sz w:val="20"/>
                <w:szCs w:val="20"/>
                <w:lang w:val="en-US"/>
              </w:rPr>
            </w:pPr>
            <w:r w:rsidRPr="000F4CE0">
              <w:rPr>
                <w:rFonts w:ascii="Times New Roman" w:hAnsi="Times New Roman" w:cs="Times New Roman"/>
                <w:color w:val="000000" w:themeColor="text1"/>
                <w:sz w:val="20"/>
                <w:szCs w:val="20"/>
                <w:lang w:val="en-US"/>
              </w:rPr>
              <w:t>LiBr/H</w:t>
            </w:r>
            <w:r w:rsidRPr="000F4CE0">
              <w:rPr>
                <w:rFonts w:ascii="Times New Roman" w:hAnsi="Times New Roman" w:cs="Times New Roman"/>
                <w:color w:val="000000" w:themeColor="text1"/>
                <w:sz w:val="20"/>
                <w:szCs w:val="20"/>
                <w:vertAlign w:val="subscript"/>
                <w:lang w:val="en-US"/>
              </w:rPr>
              <w:t>2</w:t>
            </w:r>
            <w:r w:rsidRPr="000F4CE0">
              <w:rPr>
                <w:rFonts w:ascii="Times New Roman" w:hAnsi="Times New Roman" w:cs="Times New Roman"/>
                <w:color w:val="000000" w:themeColor="text1"/>
                <w:sz w:val="20"/>
                <w:szCs w:val="20"/>
                <w:lang w:val="en-US"/>
              </w:rPr>
              <w:t>O</w:t>
            </w:r>
          </w:p>
        </w:tc>
        <w:tc>
          <w:tcPr>
            <w:tcW w:w="939" w:type="dxa"/>
          </w:tcPr>
          <w:p w:rsidR="000F4CE0" w:rsidRPr="000F4CE0" w:rsidRDefault="000F4CE0" w:rsidP="000F4CE0">
            <w:pPr>
              <w:jc w:val="both"/>
              <w:rPr>
                <w:rFonts w:ascii="Times New Roman" w:hAnsi="Times New Roman" w:cs="Times New Roman"/>
                <w:color w:val="000000" w:themeColor="text1"/>
                <w:sz w:val="20"/>
                <w:szCs w:val="20"/>
                <w:lang w:val="en-US"/>
              </w:rPr>
            </w:pPr>
            <w:r w:rsidRPr="000F4CE0">
              <w:rPr>
                <w:rFonts w:ascii="Times New Roman" w:hAnsi="Times New Roman" w:cs="Times New Roman"/>
                <w:color w:val="000000" w:themeColor="text1"/>
                <w:sz w:val="20"/>
                <w:szCs w:val="20"/>
                <w:lang w:val="en-US"/>
              </w:rPr>
              <w:t>111.8</w:t>
            </w:r>
          </w:p>
        </w:tc>
        <w:tc>
          <w:tcPr>
            <w:tcW w:w="1275" w:type="dxa"/>
          </w:tcPr>
          <w:p w:rsidR="000F4CE0" w:rsidRPr="000F4CE0" w:rsidRDefault="000F4CE0" w:rsidP="000F4CE0">
            <w:pPr>
              <w:jc w:val="both"/>
              <w:rPr>
                <w:rFonts w:ascii="Times New Roman" w:hAnsi="Times New Roman" w:cs="Times New Roman"/>
                <w:color w:val="000000" w:themeColor="text1"/>
                <w:sz w:val="20"/>
                <w:szCs w:val="20"/>
                <w:lang w:val="en-US"/>
              </w:rPr>
            </w:pPr>
            <w:r w:rsidRPr="000F4CE0">
              <w:rPr>
                <w:rFonts w:ascii="Times New Roman" w:hAnsi="Times New Roman" w:cs="Times New Roman"/>
                <w:color w:val="000000" w:themeColor="text1"/>
                <w:sz w:val="20"/>
                <w:szCs w:val="20"/>
                <w:lang w:val="en-US"/>
              </w:rPr>
              <w:t>85.6</w:t>
            </w:r>
          </w:p>
        </w:tc>
        <w:tc>
          <w:tcPr>
            <w:tcW w:w="1330" w:type="dxa"/>
            <w:gridSpan w:val="3"/>
          </w:tcPr>
          <w:p w:rsidR="000F4CE0" w:rsidRPr="000F4CE0" w:rsidRDefault="000F4CE0" w:rsidP="000F4CE0">
            <w:pPr>
              <w:jc w:val="both"/>
              <w:rPr>
                <w:rFonts w:ascii="Times New Roman" w:hAnsi="Times New Roman" w:cs="Times New Roman"/>
                <w:sz w:val="20"/>
                <w:szCs w:val="20"/>
              </w:rPr>
            </w:pPr>
            <w:r w:rsidRPr="000F4CE0">
              <w:rPr>
                <w:rFonts w:ascii="Times New Roman" w:hAnsi="Times New Roman" w:cs="Times New Roman"/>
                <w:color w:val="000000" w:themeColor="text1"/>
                <w:sz w:val="20"/>
                <w:szCs w:val="20"/>
                <w:lang w:val="en-US"/>
              </w:rPr>
              <w:t>59.5</w:t>
            </w:r>
          </w:p>
        </w:tc>
        <w:tc>
          <w:tcPr>
            <w:tcW w:w="992" w:type="dxa"/>
          </w:tcPr>
          <w:p w:rsidR="000F4CE0" w:rsidRPr="000F4CE0" w:rsidRDefault="000F4CE0" w:rsidP="000F4CE0">
            <w:pPr>
              <w:jc w:val="both"/>
              <w:rPr>
                <w:rFonts w:ascii="Times New Roman" w:hAnsi="Times New Roman" w:cs="Times New Roman"/>
                <w:sz w:val="20"/>
                <w:szCs w:val="20"/>
              </w:rPr>
            </w:pPr>
            <w:r w:rsidRPr="000F4CE0">
              <w:rPr>
                <w:rFonts w:ascii="Times New Roman" w:hAnsi="Times New Roman" w:cs="Times New Roman"/>
                <w:color w:val="000000" w:themeColor="text1"/>
                <w:sz w:val="20"/>
                <w:szCs w:val="20"/>
                <w:lang w:val="en-US"/>
              </w:rPr>
              <w:t>5.498</w:t>
            </w:r>
          </w:p>
        </w:tc>
        <w:tc>
          <w:tcPr>
            <w:tcW w:w="993" w:type="dxa"/>
          </w:tcPr>
          <w:p w:rsidR="000F4CE0" w:rsidRPr="000F4CE0" w:rsidRDefault="000F4CE0" w:rsidP="000F4CE0">
            <w:pPr>
              <w:jc w:val="both"/>
              <w:rPr>
                <w:rFonts w:ascii="Times New Roman" w:hAnsi="Times New Roman" w:cs="Times New Roman"/>
                <w:color w:val="000000" w:themeColor="text1"/>
                <w:sz w:val="20"/>
                <w:szCs w:val="20"/>
                <w:lang w:val="en-US"/>
              </w:rPr>
            </w:pPr>
            <w:r w:rsidRPr="000F4CE0">
              <w:rPr>
                <w:rFonts w:ascii="Times New Roman" w:hAnsi="Times New Roman" w:cs="Times New Roman"/>
                <w:color w:val="000000" w:themeColor="text1"/>
                <w:sz w:val="20"/>
                <w:szCs w:val="20"/>
                <w:lang w:val="en-US"/>
              </w:rPr>
              <w:t>201.8</w:t>
            </w:r>
          </w:p>
        </w:tc>
        <w:tc>
          <w:tcPr>
            <w:tcW w:w="992" w:type="dxa"/>
          </w:tcPr>
          <w:p w:rsidR="000F4CE0" w:rsidRPr="000F4CE0" w:rsidRDefault="000F4CE0" w:rsidP="000F4CE0">
            <w:pPr>
              <w:jc w:val="both"/>
              <w:rPr>
                <w:rFonts w:ascii="Times New Roman" w:hAnsi="Times New Roman" w:cs="Times New Roman"/>
                <w:color w:val="000000" w:themeColor="text1"/>
                <w:sz w:val="20"/>
                <w:szCs w:val="20"/>
                <w:lang w:val="en-US"/>
              </w:rPr>
            </w:pPr>
            <w:r w:rsidRPr="000F4CE0">
              <w:rPr>
                <w:rFonts w:ascii="Times New Roman" w:hAnsi="Times New Roman" w:cs="Times New Roman"/>
                <w:color w:val="000000" w:themeColor="text1"/>
                <w:sz w:val="20"/>
                <w:szCs w:val="20"/>
                <w:lang w:val="en-US"/>
              </w:rPr>
              <w:t>0.4927</w:t>
            </w:r>
          </w:p>
        </w:tc>
        <w:tc>
          <w:tcPr>
            <w:tcW w:w="850" w:type="dxa"/>
          </w:tcPr>
          <w:p w:rsidR="000F4CE0" w:rsidRPr="000F4CE0" w:rsidRDefault="000F4CE0" w:rsidP="000F4CE0">
            <w:pPr>
              <w:jc w:val="both"/>
              <w:rPr>
                <w:rFonts w:ascii="Times New Roman" w:hAnsi="Times New Roman" w:cs="Times New Roman"/>
                <w:color w:val="000000" w:themeColor="text1"/>
                <w:sz w:val="20"/>
                <w:szCs w:val="20"/>
                <w:lang w:val="en-US"/>
              </w:rPr>
            </w:pPr>
            <w:r w:rsidRPr="000F4CE0">
              <w:rPr>
                <w:rFonts w:ascii="Times New Roman" w:hAnsi="Times New Roman" w:cs="Times New Roman"/>
                <w:color w:val="000000" w:themeColor="text1"/>
                <w:sz w:val="20"/>
                <w:szCs w:val="20"/>
                <w:lang w:val="en-US"/>
              </w:rPr>
              <w:t>337.4</w:t>
            </w:r>
          </w:p>
        </w:tc>
      </w:tr>
      <w:tr w:rsidR="000F4CE0" w:rsidRPr="000F4CE0" w:rsidTr="000F4CE0">
        <w:trPr>
          <w:jc w:val="center"/>
        </w:trPr>
        <w:tc>
          <w:tcPr>
            <w:tcW w:w="805" w:type="dxa"/>
          </w:tcPr>
          <w:p w:rsidR="000F4CE0" w:rsidRPr="000F4CE0" w:rsidRDefault="000F4CE0" w:rsidP="000F4CE0">
            <w:pPr>
              <w:jc w:val="both"/>
              <w:rPr>
                <w:rFonts w:ascii="Times New Roman" w:hAnsi="Times New Roman" w:cs="Times New Roman"/>
                <w:color w:val="000000" w:themeColor="text1"/>
                <w:sz w:val="20"/>
                <w:szCs w:val="20"/>
                <w:lang w:val="en-US"/>
              </w:rPr>
            </w:pPr>
            <w:r w:rsidRPr="000F4CE0">
              <w:rPr>
                <w:rFonts w:ascii="Times New Roman" w:hAnsi="Times New Roman" w:cs="Times New Roman"/>
                <w:color w:val="000000" w:themeColor="text1"/>
                <w:sz w:val="20"/>
                <w:szCs w:val="20"/>
                <w:lang w:val="en-US"/>
              </w:rPr>
              <w:t>13</w:t>
            </w:r>
          </w:p>
        </w:tc>
        <w:tc>
          <w:tcPr>
            <w:tcW w:w="1004" w:type="dxa"/>
          </w:tcPr>
          <w:p w:rsidR="000F4CE0" w:rsidRPr="000F4CE0" w:rsidRDefault="000F4CE0" w:rsidP="000F4CE0">
            <w:pPr>
              <w:jc w:val="both"/>
              <w:rPr>
                <w:rFonts w:ascii="Times New Roman" w:hAnsi="Times New Roman" w:cs="Times New Roman"/>
                <w:color w:val="000000" w:themeColor="text1"/>
                <w:sz w:val="20"/>
                <w:szCs w:val="20"/>
                <w:lang w:val="en-US"/>
              </w:rPr>
            </w:pPr>
            <w:r w:rsidRPr="000F4CE0">
              <w:rPr>
                <w:rFonts w:ascii="Times New Roman" w:hAnsi="Times New Roman" w:cs="Times New Roman"/>
                <w:color w:val="000000" w:themeColor="text1"/>
                <w:sz w:val="20"/>
                <w:szCs w:val="20"/>
                <w:lang w:val="en-US"/>
              </w:rPr>
              <w:t>Weak</w:t>
            </w:r>
          </w:p>
          <w:p w:rsidR="000F4CE0" w:rsidRPr="000F4CE0" w:rsidRDefault="000F4CE0" w:rsidP="000F4CE0">
            <w:pPr>
              <w:jc w:val="both"/>
              <w:rPr>
                <w:rFonts w:ascii="Times New Roman" w:hAnsi="Times New Roman" w:cs="Times New Roman"/>
                <w:color w:val="000000" w:themeColor="text1"/>
                <w:sz w:val="20"/>
                <w:szCs w:val="20"/>
                <w:lang w:val="en-US"/>
              </w:rPr>
            </w:pPr>
            <w:r w:rsidRPr="000F4CE0">
              <w:rPr>
                <w:rFonts w:ascii="Times New Roman" w:hAnsi="Times New Roman" w:cs="Times New Roman"/>
                <w:color w:val="000000" w:themeColor="text1"/>
                <w:sz w:val="20"/>
                <w:szCs w:val="20"/>
                <w:lang w:val="en-US"/>
              </w:rPr>
              <w:t>LiBr/H</w:t>
            </w:r>
            <w:r w:rsidRPr="000F4CE0">
              <w:rPr>
                <w:rFonts w:ascii="Times New Roman" w:hAnsi="Times New Roman" w:cs="Times New Roman"/>
                <w:color w:val="000000" w:themeColor="text1"/>
                <w:sz w:val="20"/>
                <w:szCs w:val="20"/>
                <w:vertAlign w:val="subscript"/>
                <w:lang w:val="en-US"/>
              </w:rPr>
              <w:t>2</w:t>
            </w:r>
            <w:r w:rsidRPr="000F4CE0">
              <w:rPr>
                <w:rFonts w:ascii="Times New Roman" w:hAnsi="Times New Roman" w:cs="Times New Roman"/>
                <w:color w:val="000000" w:themeColor="text1"/>
                <w:sz w:val="20"/>
                <w:szCs w:val="20"/>
                <w:lang w:val="en-US"/>
              </w:rPr>
              <w:t>O</w:t>
            </w:r>
          </w:p>
        </w:tc>
        <w:tc>
          <w:tcPr>
            <w:tcW w:w="939" w:type="dxa"/>
          </w:tcPr>
          <w:p w:rsidR="000F4CE0" w:rsidRPr="000F4CE0" w:rsidRDefault="000F4CE0" w:rsidP="000F4CE0">
            <w:pPr>
              <w:jc w:val="both"/>
              <w:rPr>
                <w:rFonts w:ascii="Times New Roman" w:hAnsi="Times New Roman" w:cs="Times New Roman"/>
                <w:sz w:val="20"/>
                <w:szCs w:val="20"/>
              </w:rPr>
            </w:pPr>
            <w:r w:rsidRPr="000F4CE0">
              <w:rPr>
                <w:rFonts w:ascii="Times New Roman" w:hAnsi="Times New Roman" w:cs="Times New Roman"/>
                <w:color w:val="000000" w:themeColor="text1"/>
                <w:sz w:val="20"/>
                <w:szCs w:val="20"/>
                <w:lang w:val="en-US"/>
              </w:rPr>
              <w:t>111.8</w:t>
            </w:r>
          </w:p>
        </w:tc>
        <w:tc>
          <w:tcPr>
            <w:tcW w:w="1275" w:type="dxa"/>
          </w:tcPr>
          <w:p w:rsidR="000F4CE0" w:rsidRPr="000F4CE0" w:rsidRDefault="000F4CE0" w:rsidP="000F4CE0">
            <w:pPr>
              <w:jc w:val="both"/>
              <w:rPr>
                <w:rFonts w:ascii="Times New Roman" w:hAnsi="Times New Roman" w:cs="Times New Roman"/>
                <w:color w:val="000000" w:themeColor="text1"/>
                <w:sz w:val="20"/>
                <w:szCs w:val="20"/>
                <w:lang w:val="en-US"/>
              </w:rPr>
            </w:pPr>
            <w:r w:rsidRPr="000F4CE0">
              <w:rPr>
                <w:rFonts w:ascii="Times New Roman" w:hAnsi="Times New Roman" w:cs="Times New Roman"/>
                <w:color w:val="000000" w:themeColor="text1"/>
                <w:sz w:val="20"/>
                <w:szCs w:val="20"/>
                <w:lang w:val="en-US"/>
              </w:rPr>
              <w:t>136.7</w:t>
            </w:r>
          </w:p>
        </w:tc>
        <w:tc>
          <w:tcPr>
            <w:tcW w:w="1330" w:type="dxa"/>
            <w:gridSpan w:val="3"/>
          </w:tcPr>
          <w:p w:rsidR="000F4CE0" w:rsidRPr="000F4CE0" w:rsidRDefault="000F4CE0" w:rsidP="000F4CE0">
            <w:pPr>
              <w:jc w:val="both"/>
              <w:rPr>
                <w:rFonts w:ascii="Times New Roman" w:hAnsi="Times New Roman" w:cs="Times New Roman"/>
                <w:sz w:val="20"/>
                <w:szCs w:val="20"/>
              </w:rPr>
            </w:pPr>
            <w:r w:rsidRPr="000F4CE0">
              <w:rPr>
                <w:rFonts w:ascii="Times New Roman" w:hAnsi="Times New Roman" w:cs="Times New Roman"/>
                <w:color w:val="000000" w:themeColor="text1"/>
                <w:sz w:val="20"/>
                <w:szCs w:val="20"/>
                <w:lang w:val="en-US"/>
              </w:rPr>
              <w:t>59.5</w:t>
            </w:r>
          </w:p>
        </w:tc>
        <w:tc>
          <w:tcPr>
            <w:tcW w:w="992" w:type="dxa"/>
          </w:tcPr>
          <w:p w:rsidR="000F4CE0" w:rsidRPr="000F4CE0" w:rsidRDefault="000F4CE0" w:rsidP="000F4CE0">
            <w:pPr>
              <w:jc w:val="both"/>
              <w:rPr>
                <w:rFonts w:ascii="Times New Roman" w:hAnsi="Times New Roman" w:cs="Times New Roman"/>
                <w:sz w:val="20"/>
                <w:szCs w:val="20"/>
              </w:rPr>
            </w:pPr>
            <w:r w:rsidRPr="000F4CE0">
              <w:rPr>
                <w:rFonts w:ascii="Times New Roman" w:hAnsi="Times New Roman" w:cs="Times New Roman"/>
                <w:color w:val="000000" w:themeColor="text1"/>
                <w:sz w:val="20"/>
                <w:szCs w:val="20"/>
                <w:lang w:val="en-US"/>
              </w:rPr>
              <w:t>5.498</w:t>
            </w:r>
          </w:p>
        </w:tc>
        <w:tc>
          <w:tcPr>
            <w:tcW w:w="993" w:type="dxa"/>
          </w:tcPr>
          <w:p w:rsidR="000F4CE0" w:rsidRPr="000F4CE0" w:rsidRDefault="000F4CE0" w:rsidP="000F4CE0">
            <w:pPr>
              <w:jc w:val="both"/>
              <w:rPr>
                <w:rFonts w:ascii="Times New Roman" w:hAnsi="Times New Roman" w:cs="Times New Roman"/>
                <w:color w:val="000000" w:themeColor="text1"/>
                <w:sz w:val="20"/>
                <w:szCs w:val="20"/>
                <w:lang w:val="en-US"/>
              </w:rPr>
            </w:pPr>
            <w:r w:rsidRPr="000F4CE0">
              <w:rPr>
                <w:rFonts w:ascii="Times New Roman" w:hAnsi="Times New Roman" w:cs="Times New Roman"/>
                <w:color w:val="000000" w:themeColor="text1"/>
                <w:sz w:val="20"/>
                <w:szCs w:val="20"/>
                <w:lang w:val="en-US"/>
              </w:rPr>
              <w:t>301.2</w:t>
            </w:r>
          </w:p>
        </w:tc>
        <w:tc>
          <w:tcPr>
            <w:tcW w:w="992" w:type="dxa"/>
          </w:tcPr>
          <w:p w:rsidR="000F4CE0" w:rsidRPr="000F4CE0" w:rsidRDefault="000F4CE0" w:rsidP="000F4CE0">
            <w:pPr>
              <w:jc w:val="both"/>
              <w:rPr>
                <w:rFonts w:ascii="Times New Roman" w:hAnsi="Times New Roman" w:cs="Times New Roman"/>
                <w:color w:val="000000" w:themeColor="text1"/>
                <w:sz w:val="20"/>
                <w:szCs w:val="20"/>
                <w:lang w:val="en-US"/>
              </w:rPr>
            </w:pPr>
            <w:r w:rsidRPr="000F4CE0">
              <w:rPr>
                <w:rFonts w:ascii="Times New Roman" w:hAnsi="Times New Roman" w:cs="Times New Roman"/>
                <w:color w:val="000000" w:themeColor="text1"/>
                <w:sz w:val="20"/>
                <w:szCs w:val="20"/>
                <w:lang w:val="en-US"/>
              </w:rPr>
              <w:t>0.754</w:t>
            </w:r>
          </w:p>
        </w:tc>
        <w:tc>
          <w:tcPr>
            <w:tcW w:w="850" w:type="dxa"/>
          </w:tcPr>
          <w:p w:rsidR="000F4CE0" w:rsidRPr="000F4CE0" w:rsidRDefault="000F4CE0" w:rsidP="000F4CE0">
            <w:pPr>
              <w:jc w:val="both"/>
              <w:rPr>
                <w:rFonts w:ascii="Times New Roman" w:hAnsi="Times New Roman" w:cs="Times New Roman"/>
                <w:color w:val="000000" w:themeColor="text1"/>
                <w:sz w:val="20"/>
                <w:szCs w:val="20"/>
                <w:lang w:val="en-US"/>
              </w:rPr>
            </w:pPr>
            <w:r w:rsidRPr="000F4CE0">
              <w:rPr>
                <w:rFonts w:ascii="Times New Roman" w:hAnsi="Times New Roman" w:cs="Times New Roman"/>
                <w:color w:val="000000" w:themeColor="text1"/>
                <w:sz w:val="20"/>
                <w:szCs w:val="20"/>
                <w:lang w:val="en-US"/>
              </w:rPr>
              <w:t>455.6</w:t>
            </w:r>
          </w:p>
        </w:tc>
      </w:tr>
      <w:tr w:rsidR="000F4CE0" w:rsidRPr="000F4CE0" w:rsidTr="000F4CE0">
        <w:trPr>
          <w:jc w:val="center"/>
        </w:trPr>
        <w:tc>
          <w:tcPr>
            <w:tcW w:w="805" w:type="dxa"/>
          </w:tcPr>
          <w:p w:rsidR="000F4CE0" w:rsidRPr="000F4CE0" w:rsidRDefault="000F4CE0" w:rsidP="000F4CE0">
            <w:pPr>
              <w:jc w:val="both"/>
              <w:rPr>
                <w:rFonts w:ascii="Times New Roman" w:hAnsi="Times New Roman" w:cs="Times New Roman"/>
                <w:color w:val="000000" w:themeColor="text1"/>
                <w:sz w:val="20"/>
                <w:szCs w:val="20"/>
                <w:lang w:val="en-US"/>
              </w:rPr>
            </w:pPr>
            <w:r w:rsidRPr="000F4CE0">
              <w:rPr>
                <w:rFonts w:ascii="Times New Roman" w:hAnsi="Times New Roman" w:cs="Times New Roman"/>
                <w:color w:val="000000" w:themeColor="text1"/>
                <w:sz w:val="20"/>
                <w:szCs w:val="20"/>
                <w:lang w:val="en-US"/>
              </w:rPr>
              <w:t>14</w:t>
            </w:r>
          </w:p>
        </w:tc>
        <w:tc>
          <w:tcPr>
            <w:tcW w:w="1004" w:type="dxa"/>
          </w:tcPr>
          <w:p w:rsidR="000F4CE0" w:rsidRPr="000F4CE0" w:rsidRDefault="000F4CE0" w:rsidP="000F4CE0">
            <w:pPr>
              <w:jc w:val="both"/>
              <w:rPr>
                <w:rFonts w:ascii="Times New Roman" w:hAnsi="Times New Roman" w:cs="Times New Roman"/>
                <w:color w:val="000000" w:themeColor="text1"/>
                <w:sz w:val="20"/>
                <w:szCs w:val="20"/>
                <w:lang w:val="en-US"/>
              </w:rPr>
            </w:pPr>
            <w:r w:rsidRPr="000F4CE0">
              <w:rPr>
                <w:rFonts w:ascii="Times New Roman" w:hAnsi="Times New Roman" w:cs="Times New Roman"/>
                <w:color w:val="000000" w:themeColor="text1"/>
                <w:sz w:val="20"/>
                <w:szCs w:val="20"/>
                <w:lang w:val="en-US"/>
              </w:rPr>
              <w:t>Strong</w:t>
            </w:r>
          </w:p>
          <w:p w:rsidR="000F4CE0" w:rsidRPr="000F4CE0" w:rsidRDefault="000F4CE0" w:rsidP="000F4CE0">
            <w:pPr>
              <w:jc w:val="both"/>
              <w:rPr>
                <w:rFonts w:ascii="Times New Roman" w:hAnsi="Times New Roman" w:cs="Times New Roman"/>
                <w:color w:val="000000" w:themeColor="text1"/>
                <w:sz w:val="20"/>
                <w:szCs w:val="20"/>
                <w:lang w:val="en-US"/>
              </w:rPr>
            </w:pPr>
            <w:r w:rsidRPr="000F4CE0">
              <w:rPr>
                <w:rFonts w:ascii="Times New Roman" w:hAnsi="Times New Roman" w:cs="Times New Roman"/>
                <w:color w:val="000000" w:themeColor="text1"/>
                <w:sz w:val="20"/>
                <w:szCs w:val="20"/>
                <w:lang w:val="en-US"/>
              </w:rPr>
              <w:t>LiBr/H</w:t>
            </w:r>
            <w:r w:rsidRPr="000F4CE0">
              <w:rPr>
                <w:rFonts w:ascii="Times New Roman" w:hAnsi="Times New Roman" w:cs="Times New Roman"/>
                <w:color w:val="000000" w:themeColor="text1"/>
                <w:sz w:val="20"/>
                <w:szCs w:val="20"/>
                <w:vertAlign w:val="subscript"/>
                <w:lang w:val="en-US"/>
              </w:rPr>
              <w:t>2</w:t>
            </w:r>
            <w:r w:rsidRPr="000F4CE0">
              <w:rPr>
                <w:rFonts w:ascii="Times New Roman" w:hAnsi="Times New Roman" w:cs="Times New Roman"/>
                <w:color w:val="000000" w:themeColor="text1"/>
                <w:sz w:val="20"/>
                <w:szCs w:val="20"/>
                <w:lang w:val="en-US"/>
              </w:rPr>
              <w:t>O</w:t>
            </w:r>
          </w:p>
        </w:tc>
        <w:tc>
          <w:tcPr>
            <w:tcW w:w="939" w:type="dxa"/>
          </w:tcPr>
          <w:p w:rsidR="000F4CE0" w:rsidRPr="000F4CE0" w:rsidRDefault="000F4CE0" w:rsidP="000F4CE0">
            <w:pPr>
              <w:jc w:val="both"/>
              <w:rPr>
                <w:rFonts w:ascii="Times New Roman" w:hAnsi="Times New Roman" w:cs="Times New Roman"/>
                <w:sz w:val="20"/>
                <w:szCs w:val="20"/>
              </w:rPr>
            </w:pPr>
            <w:r w:rsidRPr="000F4CE0">
              <w:rPr>
                <w:rFonts w:ascii="Times New Roman" w:hAnsi="Times New Roman" w:cs="Times New Roman"/>
                <w:color w:val="000000" w:themeColor="text1"/>
                <w:sz w:val="20"/>
                <w:szCs w:val="20"/>
                <w:lang w:val="en-US"/>
              </w:rPr>
              <w:t>111.8</w:t>
            </w:r>
          </w:p>
        </w:tc>
        <w:tc>
          <w:tcPr>
            <w:tcW w:w="1275" w:type="dxa"/>
          </w:tcPr>
          <w:p w:rsidR="000F4CE0" w:rsidRPr="000F4CE0" w:rsidRDefault="000F4CE0" w:rsidP="000F4CE0">
            <w:pPr>
              <w:jc w:val="both"/>
              <w:rPr>
                <w:rFonts w:ascii="Times New Roman" w:hAnsi="Times New Roman" w:cs="Times New Roman"/>
                <w:color w:val="000000" w:themeColor="text1"/>
                <w:sz w:val="20"/>
                <w:szCs w:val="20"/>
                <w:lang w:val="en-US"/>
              </w:rPr>
            </w:pPr>
            <w:r w:rsidRPr="000F4CE0">
              <w:rPr>
                <w:rFonts w:ascii="Times New Roman" w:hAnsi="Times New Roman" w:cs="Times New Roman"/>
                <w:color w:val="000000" w:themeColor="text1"/>
                <w:sz w:val="20"/>
                <w:szCs w:val="20"/>
                <w:lang w:val="en-US"/>
              </w:rPr>
              <w:t>170.7</w:t>
            </w:r>
          </w:p>
        </w:tc>
        <w:tc>
          <w:tcPr>
            <w:tcW w:w="1330" w:type="dxa"/>
            <w:gridSpan w:val="3"/>
          </w:tcPr>
          <w:p w:rsidR="000F4CE0" w:rsidRPr="000F4CE0" w:rsidRDefault="000F4CE0" w:rsidP="000F4CE0">
            <w:pPr>
              <w:jc w:val="both"/>
              <w:rPr>
                <w:rFonts w:ascii="Times New Roman" w:hAnsi="Times New Roman" w:cs="Times New Roman"/>
                <w:sz w:val="20"/>
                <w:szCs w:val="20"/>
              </w:rPr>
            </w:pPr>
            <w:r w:rsidRPr="000F4CE0">
              <w:rPr>
                <w:rFonts w:ascii="Times New Roman" w:hAnsi="Times New Roman" w:cs="Times New Roman"/>
                <w:color w:val="000000" w:themeColor="text1"/>
                <w:sz w:val="20"/>
                <w:szCs w:val="20"/>
                <w:lang w:val="en-US"/>
              </w:rPr>
              <w:t>64.6</w:t>
            </w:r>
          </w:p>
        </w:tc>
        <w:tc>
          <w:tcPr>
            <w:tcW w:w="992" w:type="dxa"/>
          </w:tcPr>
          <w:p w:rsidR="000F4CE0" w:rsidRPr="000F4CE0" w:rsidRDefault="000F4CE0" w:rsidP="000F4CE0">
            <w:pPr>
              <w:jc w:val="both"/>
              <w:rPr>
                <w:rFonts w:ascii="Times New Roman" w:hAnsi="Times New Roman" w:cs="Times New Roman"/>
                <w:color w:val="000000" w:themeColor="text1"/>
                <w:sz w:val="20"/>
                <w:szCs w:val="20"/>
                <w:lang w:val="en-US"/>
              </w:rPr>
            </w:pPr>
            <w:r w:rsidRPr="000F4CE0">
              <w:rPr>
                <w:rFonts w:ascii="Times New Roman" w:hAnsi="Times New Roman" w:cs="Times New Roman"/>
                <w:color w:val="000000" w:themeColor="text1"/>
                <w:sz w:val="20"/>
                <w:szCs w:val="20"/>
                <w:lang w:val="en-US"/>
              </w:rPr>
              <w:t>5.064</w:t>
            </w:r>
          </w:p>
        </w:tc>
        <w:tc>
          <w:tcPr>
            <w:tcW w:w="993" w:type="dxa"/>
          </w:tcPr>
          <w:p w:rsidR="000F4CE0" w:rsidRPr="000F4CE0" w:rsidRDefault="000F4CE0" w:rsidP="000F4CE0">
            <w:pPr>
              <w:jc w:val="both"/>
              <w:rPr>
                <w:rFonts w:ascii="Times New Roman" w:hAnsi="Times New Roman" w:cs="Times New Roman"/>
                <w:color w:val="000000" w:themeColor="text1"/>
                <w:sz w:val="20"/>
                <w:szCs w:val="20"/>
                <w:lang w:val="en-US"/>
              </w:rPr>
            </w:pPr>
            <w:r w:rsidRPr="000F4CE0">
              <w:rPr>
                <w:rFonts w:ascii="Times New Roman" w:hAnsi="Times New Roman" w:cs="Times New Roman"/>
                <w:color w:val="000000" w:themeColor="text1"/>
                <w:sz w:val="20"/>
                <w:szCs w:val="20"/>
                <w:lang w:val="en-US"/>
              </w:rPr>
              <w:t>378.8</w:t>
            </w:r>
          </w:p>
        </w:tc>
        <w:tc>
          <w:tcPr>
            <w:tcW w:w="992" w:type="dxa"/>
          </w:tcPr>
          <w:p w:rsidR="000F4CE0" w:rsidRPr="000F4CE0" w:rsidRDefault="000F4CE0" w:rsidP="000F4CE0">
            <w:pPr>
              <w:jc w:val="both"/>
              <w:rPr>
                <w:rFonts w:ascii="Times New Roman" w:hAnsi="Times New Roman" w:cs="Times New Roman"/>
                <w:color w:val="000000" w:themeColor="text1"/>
                <w:sz w:val="20"/>
                <w:szCs w:val="20"/>
                <w:lang w:val="en-US"/>
              </w:rPr>
            </w:pPr>
            <w:r w:rsidRPr="000F4CE0">
              <w:rPr>
                <w:rFonts w:ascii="Times New Roman" w:hAnsi="Times New Roman" w:cs="Times New Roman"/>
                <w:color w:val="000000" w:themeColor="text1"/>
                <w:sz w:val="20"/>
                <w:szCs w:val="20"/>
                <w:lang w:val="en-US"/>
              </w:rPr>
              <w:t>0.845</w:t>
            </w:r>
          </w:p>
        </w:tc>
        <w:tc>
          <w:tcPr>
            <w:tcW w:w="850" w:type="dxa"/>
          </w:tcPr>
          <w:p w:rsidR="000F4CE0" w:rsidRPr="000F4CE0" w:rsidRDefault="000F4CE0" w:rsidP="000F4CE0">
            <w:pPr>
              <w:jc w:val="both"/>
              <w:rPr>
                <w:rFonts w:ascii="Times New Roman" w:hAnsi="Times New Roman" w:cs="Times New Roman"/>
                <w:color w:val="000000" w:themeColor="text1"/>
                <w:sz w:val="20"/>
                <w:szCs w:val="20"/>
                <w:lang w:val="en-US"/>
              </w:rPr>
            </w:pPr>
            <w:r w:rsidRPr="000F4CE0">
              <w:rPr>
                <w:rFonts w:ascii="Times New Roman" w:hAnsi="Times New Roman" w:cs="Times New Roman"/>
                <w:color w:val="000000" w:themeColor="text1"/>
                <w:sz w:val="20"/>
                <w:szCs w:val="20"/>
                <w:lang w:val="en-US"/>
              </w:rPr>
              <w:t>675.2</w:t>
            </w:r>
          </w:p>
        </w:tc>
      </w:tr>
      <w:tr w:rsidR="000F4CE0" w:rsidRPr="000F4CE0" w:rsidTr="000F4CE0">
        <w:trPr>
          <w:jc w:val="center"/>
        </w:trPr>
        <w:tc>
          <w:tcPr>
            <w:tcW w:w="805" w:type="dxa"/>
          </w:tcPr>
          <w:p w:rsidR="000F4CE0" w:rsidRPr="000F4CE0" w:rsidRDefault="000F4CE0" w:rsidP="000F4CE0">
            <w:pPr>
              <w:jc w:val="both"/>
              <w:rPr>
                <w:rFonts w:ascii="Times New Roman" w:hAnsi="Times New Roman" w:cs="Times New Roman"/>
                <w:color w:val="000000" w:themeColor="text1"/>
                <w:sz w:val="20"/>
                <w:szCs w:val="20"/>
                <w:lang w:val="en-US"/>
              </w:rPr>
            </w:pPr>
            <w:r w:rsidRPr="000F4CE0">
              <w:rPr>
                <w:rFonts w:ascii="Times New Roman" w:hAnsi="Times New Roman" w:cs="Times New Roman"/>
                <w:color w:val="000000" w:themeColor="text1"/>
                <w:sz w:val="20"/>
                <w:szCs w:val="20"/>
                <w:lang w:val="en-US"/>
              </w:rPr>
              <w:t>15</w:t>
            </w:r>
          </w:p>
        </w:tc>
        <w:tc>
          <w:tcPr>
            <w:tcW w:w="1004" w:type="dxa"/>
          </w:tcPr>
          <w:p w:rsidR="000F4CE0" w:rsidRPr="000F4CE0" w:rsidRDefault="000F4CE0" w:rsidP="000F4CE0">
            <w:pPr>
              <w:jc w:val="both"/>
              <w:rPr>
                <w:rFonts w:ascii="Times New Roman" w:hAnsi="Times New Roman" w:cs="Times New Roman"/>
                <w:color w:val="000000" w:themeColor="text1"/>
                <w:sz w:val="20"/>
                <w:szCs w:val="20"/>
                <w:lang w:val="en-US"/>
              </w:rPr>
            </w:pPr>
            <w:r w:rsidRPr="000F4CE0">
              <w:rPr>
                <w:rFonts w:ascii="Times New Roman" w:hAnsi="Times New Roman" w:cs="Times New Roman"/>
                <w:color w:val="000000" w:themeColor="text1"/>
                <w:sz w:val="20"/>
                <w:szCs w:val="20"/>
                <w:lang w:val="en-US"/>
              </w:rPr>
              <w:t>Strong</w:t>
            </w:r>
          </w:p>
          <w:p w:rsidR="000F4CE0" w:rsidRPr="000F4CE0" w:rsidRDefault="000F4CE0" w:rsidP="000F4CE0">
            <w:pPr>
              <w:jc w:val="both"/>
              <w:rPr>
                <w:rFonts w:ascii="Times New Roman" w:hAnsi="Times New Roman" w:cs="Times New Roman"/>
                <w:color w:val="000000" w:themeColor="text1"/>
                <w:sz w:val="20"/>
                <w:szCs w:val="20"/>
                <w:lang w:val="en-US"/>
              </w:rPr>
            </w:pPr>
            <w:r w:rsidRPr="000F4CE0">
              <w:rPr>
                <w:rFonts w:ascii="Times New Roman" w:hAnsi="Times New Roman" w:cs="Times New Roman"/>
                <w:color w:val="000000" w:themeColor="text1"/>
                <w:sz w:val="20"/>
                <w:szCs w:val="20"/>
                <w:lang w:val="en-US"/>
              </w:rPr>
              <w:t>LiBr/H</w:t>
            </w:r>
            <w:r w:rsidRPr="000F4CE0">
              <w:rPr>
                <w:rFonts w:ascii="Times New Roman" w:hAnsi="Times New Roman" w:cs="Times New Roman"/>
                <w:color w:val="000000" w:themeColor="text1"/>
                <w:sz w:val="20"/>
                <w:szCs w:val="20"/>
                <w:vertAlign w:val="subscript"/>
                <w:lang w:val="en-US"/>
              </w:rPr>
              <w:t>2</w:t>
            </w:r>
            <w:r w:rsidRPr="000F4CE0">
              <w:rPr>
                <w:rFonts w:ascii="Times New Roman" w:hAnsi="Times New Roman" w:cs="Times New Roman"/>
                <w:color w:val="000000" w:themeColor="text1"/>
                <w:sz w:val="20"/>
                <w:szCs w:val="20"/>
                <w:lang w:val="en-US"/>
              </w:rPr>
              <w:t>O</w:t>
            </w:r>
          </w:p>
        </w:tc>
        <w:tc>
          <w:tcPr>
            <w:tcW w:w="939" w:type="dxa"/>
          </w:tcPr>
          <w:p w:rsidR="000F4CE0" w:rsidRPr="000F4CE0" w:rsidRDefault="000F4CE0" w:rsidP="000F4CE0">
            <w:pPr>
              <w:jc w:val="both"/>
              <w:rPr>
                <w:rFonts w:ascii="Times New Roman" w:hAnsi="Times New Roman" w:cs="Times New Roman"/>
                <w:sz w:val="20"/>
                <w:szCs w:val="20"/>
              </w:rPr>
            </w:pPr>
            <w:r w:rsidRPr="000F4CE0">
              <w:rPr>
                <w:rFonts w:ascii="Times New Roman" w:hAnsi="Times New Roman" w:cs="Times New Roman"/>
                <w:color w:val="000000" w:themeColor="text1"/>
                <w:sz w:val="20"/>
                <w:szCs w:val="20"/>
                <w:lang w:val="en-US"/>
              </w:rPr>
              <w:t>111.8</w:t>
            </w:r>
          </w:p>
        </w:tc>
        <w:tc>
          <w:tcPr>
            <w:tcW w:w="1275" w:type="dxa"/>
          </w:tcPr>
          <w:p w:rsidR="000F4CE0" w:rsidRPr="000F4CE0" w:rsidRDefault="000F4CE0" w:rsidP="000F4CE0">
            <w:pPr>
              <w:jc w:val="both"/>
              <w:rPr>
                <w:rFonts w:ascii="Times New Roman" w:hAnsi="Times New Roman" w:cs="Times New Roman"/>
                <w:color w:val="000000" w:themeColor="text1"/>
                <w:sz w:val="20"/>
                <w:szCs w:val="20"/>
                <w:lang w:val="en-US"/>
              </w:rPr>
            </w:pPr>
            <w:r w:rsidRPr="000F4CE0">
              <w:rPr>
                <w:rFonts w:ascii="Times New Roman" w:hAnsi="Times New Roman" w:cs="Times New Roman"/>
                <w:color w:val="000000" w:themeColor="text1"/>
                <w:sz w:val="20"/>
                <w:szCs w:val="20"/>
                <w:lang w:val="en-US"/>
              </w:rPr>
              <w:t>110.9</w:t>
            </w:r>
          </w:p>
        </w:tc>
        <w:tc>
          <w:tcPr>
            <w:tcW w:w="1330" w:type="dxa"/>
            <w:gridSpan w:val="3"/>
          </w:tcPr>
          <w:p w:rsidR="000F4CE0" w:rsidRPr="000F4CE0" w:rsidRDefault="000F4CE0" w:rsidP="000F4CE0">
            <w:pPr>
              <w:jc w:val="both"/>
              <w:rPr>
                <w:rFonts w:ascii="Times New Roman" w:hAnsi="Times New Roman" w:cs="Times New Roman"/>
                <w:sz w:val="20"/>
                <w:szCs w:val="20"/>
              </w:rPr>
            </w:pPr>
            <w:r w:rsidRPr="000F4CE0">
              <w:rPr>
                <w:rFonts w:ascii="Times New Roman" w:hAnsi="Times New Roman" w:cs="Times New Roman"/>
                <w:color w:val="000000" w:themeColor="text1"/>
                <w:sz w:val="20"/>
                <w:szCs w:val="20"/>
                <w:lang w:val="en-US"/>
              </w:rPr>
              <w:t>64.6</w:t>
            </w:r>
          </w:p>
        </w:tc>
        <w:tc>
          <w:tcPr>
            <w:tcW w:w="992" w:type="dxa"/>
          </w:tcPr>
          <w:p w:rsidR="000F4CE0" w:rsidRPr="000F4CE0" w:rsidRDefault="000F4CE0" w:rsidP="000F4CE0">
            <w:pPr>
              <w:jc w:val="both"/>
              <w:rPr>
                <w:rFonts w:ascii="Times New Roman" w:hAnsi="Times New Roman" w:cs="Times New Roman"/>
                <w:sz w:val="20"/>
                <w:szCs w:val="20"/>
              </w:rPr>
            </w:pPr>
            <w:r w:rsidRPr="000F4CE0">
              <w:rPr>
                <w:rFonts w:ascii="Times New Roman" w:hAnsi="Times New Roman" w:cs="Times New Roman"/>
                <w:color w:val="000000" w:themeColor="text1"/>
                <w:sz w:val="20"/>
                <w:szCs w:val="20"/>
                <w:lang w:val="en-US"/>
              </w:rPr>
              <w:t>5.064</w:t>
            </w:r>
          </w:p>
        </w:tc>
        <w:tc>
          <w:tcPr>
            <w:tcW w:w="993" w:type="dxa"/>
          </w:tcPr>
          <w:p w:rsidR="000F4CE0" w:rsidRPr="000F4CE0" w:rsidRDefault="000F4CE0" w:rsidP="000F4CE0">
            <w:pPr>
              <w:jc w:val="both"/>
              <w:rPr>
                <w:rFonts w:ascii="Times New Roman" w:hAnsi="Times New Roman" w:cs="Times New Roman"/>
                <w:color w:val="000000" w:themeColor="text1"/>
                <w:sz w:val="20"/>
                <w:szCs w:val="20"/>
                <w:lang w:val="en-US"/>
              </w:rPr>
            </w:pPr>
            <w:r w:rsidRPr="000F4CE0">
              <w:rPr>
                <w:rFonts w:ascii="Times New Roman" w:hAnsi="Times New Roman" w:cs="Times New Roman"/>
                <w:color w:val="000000" w:themeColor="text1"/>
                <w:sz w:val="20"/>
                <w:szCs w:val="20"/>
                <w:lang w:val="en-US"/>
              </w:rPr>
              <w:t>270.9</w:t>
            </w:r>
          </w:p>
        </w:tc>
        <w:tc>
          <w:tcPr>
            <w:tcW w:w="992" w:type="dxa"/>
          </w:tcPr>
          <w:p w:rsidR="000F4CE0" w:rsidRPr="000F4CE0" w:rsidRDefault="000F4CE0" w:rsidP="000F4CE0">
            <w:pPr>
              <w:jc w:val="both"/>
              <w:rPr>
                <w:rFonts w:ascii="Times New Roman" w:hAnsi="Times New Roman" w:cs="Times New Roman"/>
                <w:color w:val="000000" w:themeColor="text1"/>
                <w:sz w:val="20"/>
                <w:szCs w:val="20"/>
                <w:lang w:val="en-US"/>
              </w:rPr>
            </w:pPr>
            <w:r w:rsidRPr="000F4CE0">
              <w:rPr>
                <w:rFonts w:ascii="Times New Roman" w:hAnsi="Times New Roman" w:cs="Times New Roman"/>
                <w:color w:val="000000" w:themeColor="text1"/>
                <w:sz w:val="20"/>
                <w:szCs w:val="20"/>
                <w:lang w:val="en-US"/>
              </w:rPr>
              <w:t>0.5777</w:t>
            </w:r>
          </w:p>
        </w:tc>
        <w:tc>
          <w:tcPr>
            <w:tcW w:w="850" w:type="dxa"/>
          </w:tcPr>
          <w:p w:rsidR="000F4CE0" w:rsidRPr="000F4CE0" w:rsidRDefault="000F4CE0" w:rsidP="000F4CE0">
            <w:pPr>
              <w:jc w:val="both"/>
              <w:rPr>
                <w:rFonts w:ascii="Times New Roman" w:hAnsi="Times New Roman" w:cs="Times New Roman"/>
                <w:color w:val="000000" w:themeColor="text1"/>
                <w:sz w:val="20"/>
                <w:szCs w:val="20"/>
                <w:lang w:val="en-US"/>
              </w:rPr>
            </w:pPr>
            <w:r w:rsidRPr="000F4CE0">
              <w:rPr>
                <w:rFonts w:ascii="Times New Roman" w:hAnsi="Times New Roman" w:cs="Times New Roman"/>
                <w:color w:val="000000" w:themeColor="text1"/>
                <w:sz w:val="20"/>
                <w:szCs w:val="20"/>
                <w:lang w:val="en-US"/>
              </w:rPr>
              <w:t>532.3</w:t>
            </w:r>
          </w:p>
        </w:tc>
      </w:tr>
      <w:tr w:rsidR="000F4CE0" w:rsidRPr="000F4CE0" w:rsidTr="000F4CE0">
        <w:trPr>
          <w:jc w:val="center"/>
        </w:trPr>
        <w:tc>
          <w:tcPr>
            <w:tcW w:w="805" w:type="dxa"/>
          </w:tcPr>
          <w:p w:rsidR="000F4CE0" w:rsidRPr="000F4CE0" w:rsidRDefault="000F4CE0" w:rsidP="000F4CE0">
            <w:pPr>
              <w:jc w:val="both"/>
              <w:rPr>
                <w:rFonts w:ascii="Times New Roman" w:hAnsi="Times New Roman" w:cs="Times New Roman"/>
                <w:color w:val="000000" w:themeColor="text1"/>
                <w:sz w:val="20"/>
                <w:szCs w:val="20"/>
                <w:lang w:val="en-US"/>
              </w:rPr>
            </w:pPr>
            <w:r w:rsidRPr="000F4CE0">
              <w:rPr>
                <w:rFonts w:ascii="Times New Roman" w:hAnsi="Times New Roman" w:cs="Times New Roman"/>
                <w:color w:val="000000" w:themeColor="text1"/>
                <w:sz w:val="20"/>
                <w:szCs w:val="20"/>
                <w:lang w:val="en-US"/>
              </w:rPr>
              <w:t>16</w:t>
            </w:r>
          </w:p>
        </w:tc>
        <w:tc>
          <w:tcPr>
            <w:tcW w:w="1004" w:type="dxa"/>
          </w:tcPr>
          <w:p w:rsidR="000F4CE0" w:rsidRPr="000F4CE0" w:rsidRDefault="000F4CE0" w:rsidP="000F4CE0">
            <w:pPr>
              <w:jc w:val="both"/>
              <w:rPr>
                <w:rFonts w:ascii="Times New Roman" w:hAnsi="Times New Roman" w:cs="Times New Roman"/>
                <w:color w:val="000000" w:themeColor="text1"/>
                <w:sz w:val="20"/>
                <w:szCs w:val="20"/>
                <w:lang w:val="en-US"/>
              </w:rPr>
            </w:pPr>
            <w:r w:rsidRPr="000F4CE0">
              <w:rPr>
                <w:rFonts w:ascii="Times New Roman" w:hAnsi="Times New Roman" w:cs="Times New Roman"/>
                <w:color w:val="000000" w:themeColor="text1"/>
                <w:sz w:val="20"/>
                <w:szCs w:val="20"/>
                <w:lang w:val="en-US"/>
              </w:rPr>
              <w:t>Strong</w:t>
            </w:r>
          </w:p>
          <w:p w:rsidR="000F4CE0" w:rsidRPr="000F4CE0" w:rsidRDefault="000F4CE0" w:rsidP="000F4CE0">
            <w:pPr>
              <w:jc w:val="both"/>
              <w:rPr>
                <w:rFonts w:ascii="Times New Roman" w:hAnsi="Times New Roman" w:cs="Times New Roman"/>
                <w:color w:val="000000" w:themeColor="text1"/>
                <w:sz w:val="20"/>
                <w:szCs w:val="20"/>
                <w:lang w:val="en-US"/>
              </w:rPr>
            </w:pPr>
            <w:r w:rsidRPr="000F4CE0">
              <w:rPr>
                <w:rFonts w:ascii="Times New Roman" w:hAnsi="Times New Roman" w:cs="Times New Roman"/>
                <w:color w:val="000000" w:themeColor="text1"/>
                <w:sz w:val="20"/>
                <w:szCs w:val="20"/>
                <w:lang w:val="en-US"/>
              </w:rPr>
              <w:t>LiBr/H</w:t>
            </w:r>
            <w:r w:rsidRPr="000F4CE0">
              <w:rPr>
                <w:rFonts w:ascii="Times New Roman" w:hAnsi="Times New Roman" w:cs="Times New Roman"/>
                <w:color w:val="000000" w:themeColor="text1"/>
                <w:sz w:val="20"/>
                <w:szCs w:val="20"/>
                <w:vertAlign w:val="subscript"/>
                <w:lang w:val="en-US"/>
              </w:rPr>
              <w:t>2</w:t>
            </w:r>
            <w:r w:rsidRPr="000F4CE0">
              <w:rPr>
                <w:rFonts w:ascii="Times New Roman" w:hAnsi="Times New Roman" w:cs="Times New Roman"/>
                <w:color w:val="000000" w:themeColor="text1"/>
                <w:sz w:val="20"/>
                <w:szCs w:val="20"/>
                <w:lang w:val="en-US"/>
              </w:rPr>
              <w:t>O</w:t>
            </w:r>
          </w:p>
        </w:tc>
        <w:tc>
          <w:tcPr>
            <w:tcW w:w="939" w:type="dxa"/>
          </w:tcPr>
          <w:p w:rsidR="000F4CE0" w:rsidRPr="000F4CE0" w:rsidRDefault="000F4CE0" w:rsidP="000F4CE0">
            <w:pPr>
              <w:jc w:val="both"/>
              <w:rPr>
                <w:rFonts w:ascii="Times New Roman" w:hAnsi="Times New Roman" w:cs="Times New Roman"/>
                <w:color w:val="000000" w:themeColor="text1"/>
                <w:sz w:val="20"/>
                <w:szCs w:val="20"/>
                <w:lang w:val="en-US"/>
              </w:rPr>
            </w:pPr>
            <w:r w:rsidRPr="000F4CE0">
              <w:rPr>
                <w:rFonts w:ascii="Times New Roman" w:hAnsi="Times New Roman" w:cs="Times New Roman"/>
                <w:color w:val="000000" w:themeColor="text1"/>
                <w:sz w:val="20"/>
                <w:szCs w:val="20"/>
                <w:lang w:val="en-US"/>
              </w:rPr>
              <w:t>8.36</w:t>
            </w:r>
          </w:p>
        </w:tc>
        <w:tc>
          <w:tcPr>
            <w:tcW w:w="1275" w:type="dxa"/>
          </w:tcPr>
          <w:p w:rsidR="000F4CE0" w:rsidRPr="000F4CE0" w:rsidRDefault="000F4CE0" w:rsidP="000F4CE0">
            <w:pPr>
              <w:jc w:val="both"/>
              <w:rPr>
                <w:rFonts w:ascii="Times New Roman" w:hAnsi="Times New Roman" w:cs="Times New Roman"/>
                <w:color w:val="000000" w:themeColor="text1"/>
                <w:sz w:val="20"/>
                <w:szCs w:val="20"/>
                <w:lang w:val="en-US"/>
              </w:rPr>
            </w:pPr>
            <w:r w:rsidRPr="000F4CE0">
              <w:rPr>
                <w:rFonts w:ascii="Times New Roman" w:hAnsi="Times New Roman" w:cs="Times New Roman"/>
                <w:color w:val="000000" w:themeColor="text1"/>
                <w:sz w:val="20"/>
                <w:szCs w:val="20"/>
                <w:lang w:val="en-US"/>
              </w:rPr>
              <w:t>99.1</w:t>
            </w:r>
          </w:p>
        </w:tc>
        <w:tc>
          <w:tcPr>
            <w:tcW w:w="1330" w:type="dxa"/>
            <w:gridSpan w:val="3"/>
          </w:tcPr>
          <w:p w:rsidR="000F4CE0" w:rsidRPr="000F4CE0" w:rsidRDefault="000F4CE0" w:rsidP="000F4CE0">
            <w:pPr>
              <w:jc w:val="both"/>
              <w:rPr>
                <w:rFonts w:ascii="Times New Roman" w:hAnsi="Times New Roman" w:cs="Times New Roman"/>
                <w:sz w:val="20"/>
                <w:szCs w:val="20"/>
              </w:rPr>
            </w:pPr>
            <w:r w:rsidRPr="000F4CE0">
              <w:rPr>
                <w:rFonts w:ascii="Times New Roman" w:hAnsi="Times New Roman" w:cs="Times New Roman"/>
                <w:color w:val="000000" w:themeColor="text1"/>
                <w:sz w:val="20"/>
                <w:szCs w:val="20"/>
                <w:lang w:val="en-US"/>
              </w:rPr>
              <w:t>64.6</w:t>
            </w:r>
          </w:p>
        </w:tc>
        <w:tc>
          <w:tcPr>
            <w:tcW w:w="992" w:type="dxa"/>
          </w:tcPr>
          <w:p w:rsidR="000F4CE0" w:rsidRPr="000F4CE0" w:rsidRDefault="000F4CE0" w:rsidP="000F4CE0">
            <w:pPr>
              <w:jc w:val="both"/>
              <w:rPr>
                <w:rFonts w:ascii="Times New Roman" w:hAnsi="Times New Roman" w:cs="Times New Roman"/>
                <w:sz w:val="20"/>
                <w:szCs w:val="20"/>
              </w:rPr>
            </w:pPr>
            <w:r w:rsidRPr="000F4CE0">
              <w:rPr>
                <w:rFonts w:ascii="Times New Roman" w:hAnsi="Times New Roman" w:cs="Times New Roman"/>
                <w:color w:val="000000" w:themeColor="text1"/>
                <w:sz w:val="20"/>
                <w:szCs w:val="20"/>
                <w:lang w:val="en-US"/>
              </w:rPr>
              <w:t>5.064</w:t>
            </w:r>
          </w:p>
        </w:tc>
        <w:tc>
          <w:tcPr>
            <w:tcW w:w="993" w:type="dxa"/>
          </w:tcPr>
          <w:p w:rsidR="000F4CE0" w:rsidRPr="000F4CE0" w:rsidRDefault="000F4CE0" w:rsidP="000F4CE0">
            <w:pPr>
              <w:jc w:val="both"/>
              <w:rPr>
                <w:rFonts w:ascii="Times New Roman" w:hAnsi="Times New Roman" w:cs="Times New Roman"/>
                <w:color w:val="000000" w:themeColor="text1"/>
                <w:sz w:val="20"/>
                <w:szCs w:val="20"/>
                <w:lang w:val="en-US"/>
              </w:rPr>
            </w:pPr>
            <w:r w:rsidRPr="000F4CE0">
              <w:rPr>
                <w:rFonts w:ascii="Times New Roman" w:hAnsi="Times New Roman" w:cs="Times New Roman"/>
                <w:color w:val="000000" w:themeColor="text1"/>
                <w:sz w:val="20"/>
                <w:szCs w:val="20"/>
                <w:lang w:val="en-US"/>
              </w:rPr>
              <w:t>270.9</w:t>
            </w:r>
          </w:p>
        </w:tc>
        <w:tc>
          <w:tcPr>
            <w:tcW w:w="992" w:type="dxa"/>
          </w:tcPr>
          <w:p w:rsidR="000F4CE0" w:rsidRPr="000F4CE0" w:rsidRDefault="000F4CE0" w:rsidP="000F4CE0">
            <w:pPr>
              <w:jc w:val="both"/>
              <w:rPr>
                <w:rFonts w:ascii="Times New Roman" w:hAnsi="Times New Roman" w:cs="Times New Roman"/>
                <w:color w:val="000000" w:themeColor="text1"/>
                <w:sz w:val="20"/>
                <w:szCs w:val="20"/>
                <w:lang w:val="en-US"/>
              </w:rPr>
            </w:pPr>
            <w:r w:rsidRPr="000F4CE0">
              <w:rPr>
                <w:rFonts w:ascii="Times New Roman" w:hAnsi="Times New Roman" w:cs="Times New Roman"/>
                <w:color w:val="000000" w:themeColor="text1"/>
                <w:sz w:val="20"/>
                <w:szCs w:val="20"/>
                <w:lang w:val="en-US"/>
              </w:rPr>
              <w:t>0.5779</w:t>
            </w:r>
          </w:p>
        </w:tc>
        <w:tc>
          <w:tcPr>
            <w:tcW w:w="850" w:type="dxa"/>
          </w:tcPr>
          <w:p w:rsidR="000F4CE0" w:rsidRPr="000F4CE0" w:rsidRDefault="000F4CE0" w:rsidP="000F4CE0">
            <w:pPr>
              <w:jc w:val="both"/>
              <w:rPr>
                <w:rFonts w:ascii="Times New Roman" w:hAnsi="Times New Roman" w:cs="Times New Roman"/>
                <w:color w:val="000000" w:themeColor="text1"/>
                <w:sz w:val="20"/>
                <w:szCs w:val="20"/>
                <w:lang w:val="en-US"/>
              </w:rPr>
            </w:pPr>
            <w:r w:rsidRPr="000F4CE0">
              <w:rPr>
                <w:rFonts w:ascii="Times New Roman" w:hAnsi="Times New Roman" w:cs="Times New Roman"/>
                <w:color w:val="000000" w:themeColor="text1"/>
                <w:sz w:val="20"/>
                <w:szCs w:val="20"/>
                <w:lang w:val="en-US"/>
              </w:rPr>
              <w:t>532</w:t>
            </w:r>
          </w:p>
        </w:tc>
      </w:tr>
      <w:tr w:rsidR="000F4CE0" w:rsidRPr="000F4CE0" w:rsidTr="000F4CE0">
        <w:trPr>
          <w:jc w:val="center"/>
        </w:trPr>
        <w:tc>
          <w:tcPr>
            <w:tcW w:w="805" w:type="dxa"/>
          </w:tcPr>
          <w:p w:rsidR="000F4CE0" w:rsidRPr="000F4CE0" w:rsidRDefault="000F4CE0" w:rsidP="000F4CE0">
            <w:pPr>
              <w:jc w:val="both"/>
              <w:rPr>
                <w:rFonts w:ascii="Times New Roman" w:hAnsi="Times New Roman" w:cs="Times New Roman"/>
                <w:color w:val="000000" w:themeColor="text1"/>
                <w:sz w:val="20"/>
                <w:szCs w:val="20"/>
                <w:lang w:val="en-US"/>
              </w:rPr>
            </w:pPr>
            <w:r w:rsidRPr="000F4CE0">
              <w:rPr>
                <w:rFonts w:ascii="Times New Roman" w:hAnsi="Times New Roman" w:cs="Times New Roman"/>
                <w:color w:val="000000" w:themeColor="text1"/>
                <w:sz w:val="20"/>
                <w:szCs w:val="20"/>
                <w:lang w:val="en-US"/>
              </w:rPr>
              <w:t>17</w:t>
            </w:r>
          </w:p>
        </w:tc>
        <w:tc>
          <w:tcPr>
            <w:tcW w:w="1004" w:type="dxa"/>
          </w:tcPr>
          <w:p w:rsidR="000F4CE0" w:rsidRPr="000F4CE0" w:rsidRDefault="000F4CE0" w:rsidP="000F4CE0">
            <w:pPr>
              <w:jc w:val="both"/>
              <w:rPr>
                <w:rFonts w:ascii="Times New Roman" w:hAnsi="Times New Roman" w:cs="Times New Roman"/>
                <w:color w:val="000000" w:themeColor="text1"/>
                <w:sz w:val="20"/>
                <w:szCs w:val="20"/>
                <w:lang w:val="en-US"/>
              </w:rPr>
            </w:pPr>
            <w:r w:rsidRPr="000F4CE0">
              <w:rPr>
                <w:rFonts w:ascii="Times New Roman" w:hAnsi="Times New Roman" w:cs="Times New Roman"/>
                <w:color w:val="000000" w:themeColor="text1"/>
                <w:sz w:val="20"/>
                <w:szCs w:val="20"/>
                <w:lang w:val="en-US"/>
              </w:rPr>
              <w:t>H</w:t>
            </w:r>
            <w:r w:rsidRPr="000F4CE0">
              <w:rPr>
                <w:rFonts w:ascii="Times New Roman" w:hAnsi="Times New Roman" w:cs="Times New Roman"/>
                <w:color w:val="000000" w:themeColor="text1"/>
                <w:sz w:val="20"/>
                <w:szCs w:val="20"/>
                <w:vertAlign w:val="subscript"/>
                <w:lang w:val="en-US"/>
              </w:rPr>
              <w:t>2</w:t>
            </w:r>
            <w:r w:rsidRPr="000F4CE0">
              <w:rPr>
                <w:rFonts w:ascii="Times New Roman" w:hAnsi="Times New Roman" w:cs="Times New Roman"/>
                <w:color w:val="000000" w:themeColor="text1"/>
                <w:sz w:val="20"/>
                <w:szCs w:val="20"/>
                <w:lang w:val="en-US"/>
              </w:rPr>
              <w:t>O</w:t>
            </w:r>
          </w:p>
        </w:tc>
        <w:tc>
          <w:tcPr>
            <w:tcW w:w="939" w:type="dxa"/>
          </w:tcPr>
          <w:p w:rsidR="000F4CE0" w:rsidRPr="000F4CE0" w:rsidRDefault="000F4CE0" w:rsidP="000F4CE0">
            <w:pPr>
              <w:jc w:val="both"/>
              <w:rPr>
                <w:rFonts w:ascii="Times New Roman" w:hAnsi="Times New Roman" w:cs="Times New Roman"/>
                <w:sz w:val="20"/>
                <w:szCs w:val="20"/>
              </w:rPr>
            </w:pPr>
            <w:r w:rsidRPr="000F4CE0">
              <w:rPr>
                <w:rFonts w:ascii="Times New Roman" w:hAnsi="Times New Roman" w:cs="Times New Roman"/>
                <w:color w:val="000000" w:themeColor="text1"/>
                <w:sz w:val="20"/>
                <w:szCs w:val="20"/>
                <w:lang w:val="en-US"/>
              </w:rPr>
              <w:t>111.8</w:t>
            </w:r>
          </w:p>
        </w:tc>
        <w:tc>
          <w:tcPr>
            <w:tcW w:w="1275" w:type="dxa"/>
          </w:tcPr>
          <w:p w:rsidR="000F4CE0" w:rsidRPr="000F4CE0" w:rsidRDefault="000F4CE0" w:rsidP="000F4CE0">
            <w:pPr>
              <w:jc w:val="both"/>
              <w:rPr>
                <w:rFonts w:ascii="Times New Roman" w:hAnsi="Times New Roman" w:cs="Times New Roman"/>
                <w:color w:val="000000" w:themeColor="text1"/>
                <w:sz w:val="20"/>
                <w:szCs w:val="20"/>
                <w:lang w:val="en-US"/>
              </w:rPr>
            </w:pPr>
            <w:r w:rsidRPr="000F4CE0">
              <w:rPr>
                <w:rFonts w:ascii="Times New Roman" w:hAnsi="Times New Roman" w:cs="Times New Roman"/>
                <w:color w:val="000000" w:themeColor="text1"/>
                <w:sz w:val="20"/>
                <w:szCs w:val="20"/>
                <w:lang w:val="en-US"/>
              </w:rPr>
              <w:t>155.7</w:t>
            </w:r>
          </w:p>
        </w:tc>
        <w:tc>
          <w:tcPr>
            <w:tcW w:w="1330" w:type="dxa"/>
            <w:gridSpan w:val="3"/>
          </w:tcPr>
          <w:p w:rsidR="000F4CE0" w:rsidRPr="000F4CE0" w:rsidRDefault="000F4CE0" w:rsidP="000F4CE0">
            <w:pPr>
              <w:jc w:val="both"/>
              <w:rPr>
                <w:rFonts w:ascii="Times New Roman" w:hAnsi="Times New Roman" w:cs="Times New Roman"/>
                <w:color w:val="000000" w:themeColor="text1"/>
                <w:sz w:val="20"/>
                <w:szCs w:val="20"/>
                <w:lang w:val="en-US"/>
              </w:rPr>
            </w:pPr>
            <w:r w:rsidRPr="000F4CE0">
              <w:rPr>
                <w:rFonts w:ascii="Times New Roman" w:hAnsi="Times New Roman" w:cs="Times New Roman"/>
                <w:color w:val="000000" w:themeColor="text1"/>
                <w:sz w:val="20"/>
                <w:szCs w:val="20"/>
                <w:lang w:val="en-US"/>
              </w:rPr>
              <w:t>0</w:t>
            </w:r>
          </w:p>
        </w:tc>
        <w:tc>
          <w:tcPr>
            <w:tcW w:w="992" w:type="dxa"/>
          </w:tcPr>
          <w:p w:rsidR="000F4CE0" w:rsidRPr="000F4CE0" w:rsidRDefault="000F4CE0" w:rsidP="000F4CE0">
            <w:pPr>
              <w:jc w:val="both"/>
              <w:rPr>
                <w:rFonts w:ascii="Times New Roman" w:hAnsi="Times New Roman" w:cs="Times New Roman"/>
                <w:color w:val="000000" w:themeColor="text1"/>
                <w:sz w:val="20"/>
                <w:szCs w:val="20"/>
                <w:lang w:val="en-US"/>
              </w:rPr>
            </w:pPr>
            <w:r w:rsidRPr="000F4CE0">
              <w:rPr>
                <w:rFonts w:ascii="Times New Roman" w:hAnsi="Times New Roman" w:cs="Times New Roman"/>
                <w:color w:val="000000" w:themeColor="text1"/>
                <w:sz w:val="20"/>
                <w:szCs w:val="20"/>
                <w:lang w:val="en-US"/>
              </w:rPr>
              <w:t>0.434</w:t>
            </w:r>
          </w:p>
        </w:tc>
        <w:tc>
          <w:tcPr>
            <w:tcW w:w="993" w:type="dxa"/>
          </w:tcPr>
          <w:p w:rsidR="000F4CE0" w:rsidRPr="000F4CE0" w:rsidRDefault="000F4CE0" w:rsidP="000F4CE0">
            <w:pPr>
              <w:jc w:val="both"/>
              <w:rPr>
                <w:rFonts w:ascii="Times New Roman" w:hAnsi="Times New Roman" w:cs="Times New Roman"/>
                <w:color w:val="000000" w:themeColor="text1"/>
                <w:sz w:val="20"/>
                <w:szCs w:val="20"/>
                <w:lang w:val="en-US"/>
              </w:rPr>
            </w:pPr>
            <w:r w:rsidRPr="000F4CE0">
              <w:rPr>
                <w:rFonts w:ascii="Times New Roman" w:hAnsi="Times New Roman" w:cs="Times New Roman"/>
                <w:color w:val="000000" w:themeColor="text1"/>
                <w:sz w:val="20"/>
                <w:szCs w:val="20"/>
                <w:lang w:val="en-US"/>
              </w:rPr>
              <w:t>2787.3</w:t>
            </w:r>
          </w:p>
        </w:tc>
        <w:tc>
          <w:tcPr>
            <w:tcW w:w="992" w:type="dxa"/>
          </w:tcPr>
          <w:p w:rsidR="000F4CE0" w:rsidRPr="000F4CE0" w:rsidRDefault="000F4CE0" w:rsidP="000F4CE0">
            <w:pPr>
              <w:jc w:val="both"/>
              <w:rPr>
                <w:rFonts w:ascii="Times New Roman" w:hAnsi="Times New Roman" w:cs="Times New Roman"/>
                <w:color w:val="000000" w:themeColor="text1"/>
                <w:sz w:val="20"/>
                <w:szCs w:val="20"/>
                <w:lang w:val="en-US"/>
              </w:rPr>
            </w:pPr>
            <w:r w:rsidRPr="000F4CE0">
              <w:rPr>
                <w:rFonts w:ascii="Times New Roman" w:hAnsi="Times New Roman" w:cs="Times New Roman"/>
                <w:color w:val="000000" w:themeColor="text1"/>
                <w:sz w:val="20"/>
                <w:szCs w:val="20"/>
                <w:lang w:val="en-US"/>
              </w:rPr>
              <w:t>7.6355</w:t>
            </w:r>
          </w:p>
        </w:tc>
        <w:tc>
          <w:tcPr>
            <w:tcW w:w="850" w:type="dxa"/>
          </w:tcPr>
          <w:p w:rsidR="000F4CE0" w:rsidRPr="000F4CE0" w:rsidRDefault="000F4CE0" w:rsidP="000F4CE0">
            <w:pPr>
              <w:jc w:val="both"/>
              <w:rPr>
                <w:rFonts w:ascii="Times New Roman" w:hAnsi="Times New Roman" w:cs="Times New Roman"/>
                <w:color w:val="000000" w:themeColor="text1"/>
                <w:sz w:val="20"/>
                <w:szCs w:val="20"/>
                <w:lang w:val="en-US"/>
              </w:rPr>
            </w:pPr>
            <w:r w:rsidRPr="000F4CE0">
              <w:rPr>
                <w:rFonts w:ascii="Times New Roman" w:hAnsi="Times New Roman" w:cs="Times New Roman"/>
                <w:color w:val="000000" w:themeColor="text1"/>
                <w:sz w:val="20"/>
                <w:szCs w:val="20"/>
                <w:lang w:val="en-US"/>
              </w:rPr>
              <w:t>224.5</w:t>
            </w:r>
          </w:p>
        </w:tc>
      </w:tr>
      <w:tr w:rsidR="000F4CE0" w:rsidRPr="000F4CE0" w:rsidTr="000F4CE0">
        <w:trPr>
          <w:jc w:val="center"/>
        </w:trPr>
        <w:tc>
          <w:tcPr>
            <w:tcW w:w="805" w:type="dxa"/>
          </w:tcPr>
          <w:p w:rsidR="000F4CE0" w:rsidRPr="000F4CE0" w:rsidRDefault="000F4CE0" w:rsidP="000F4CE0">
            <w:pPr>
              <w:jc w:val="both"/>
              <w:rPr>
                <w:rFonts w:ascii="Times New Roman" w:hAnsi="Times New Roman" w:cs="Times New Roman"/>
                <w:color w:val="000000" w:themeColor="text1"/>
                <w:sz w:val="20"/>
                <w:szCs w:val="20"/>
                <w:lang w:val="en-US"/>
              </w:rPr>
            </w:pPr>
            <w:r w:rsidRPr="000F4CE0">
              <w:rPr>
                <w:rFonts w:ascii="Times New Roman" w:hAnsi="Times New Roman" w:cs="Times New Roman"/>
                <w:color w:val="000000" w:themeColor="text1"/>
                <w:sz w:val="20"/>
                <w:szCs w:val="20"/>
                <w:lang w:val="en-US"/>
              </w:rPr>
              <w:t>18</w:t>
            </w:r>
          </w:p>
        </w:tc>
        <w:tc>
          <w:tcPr>
            <w:tcW w:w="1004" w:type="dxa"/>
          </w:tcPr>
          <w:p w:rsidR="000F4CE0" w:rsidRPr="000F4CE0" w:rsidRDefault="000F4CE0" w:rsidP="000F4CE0">
            <w:pPr>
              <w:jc w:val="both"/>
              <w:rPr>
                <w:rFonts w:ascii="Times New Roman" w:hAnsi="Times New Roman" w:cs="Times New Roman"/>
                <w:color w:val="000000" w:themeColor="text1"/>
                <w:sz w:val="20"/>
                <w:szCs w:val="20"/>
                <w:lang w:val="en-US"/>
              </w:rPr>
            </w:pPr>
            <w:r w:rsidRPr="000F4CE0">
              <w:rPr>
                <w:rFonts w:ascii="Times New Roman" w:hAnsi="Times New Roman" w:cs="Times New Roman"/>
                <w:color w:val="000000" w:themeColor="text1"/>
                <w:sz w:val="20"/>
                <w:szCs w:val="20"/>
                <w:lang w:val="en-US"/>
              </w:rPr>
              <w:t>H</w:t>
            </w:r>
            <w:r w:rsidRPr="000F4CE0">
              <w:rPr>
                <w:rFonts w:ascii="Times New Roman" w:hAnsi="Times New Roman" w:cs="Times New Roman"/>
                <w:color w:val="000000" w:themeColor="text1"/>
                <w:sz w:val="20"/>
                <w:szCs w:val="20"/>
                <w:vertAlign w:val="subscript"/>
                <w:lang w:val="en-US"/>
              </w:rPr>
              <w:t>2</w:t>
            </w:r>
            <w:r w:rsidRPr="000F4CE0">
              <w:rPr>
                <w:rFonts w:ascii="Times New Roman" w:hAnsi="Times New Roman" w:cs="Times New Roman"/>
                <w:color w:val="000000" w:themeColor="text1"/>
                <w:sz w:val="20"/>
                <w:szCs w:val="20"/>
                <w:lang w:val="en-US"/>
              </w:rPr>
              <w:t>O</w:t>
            </w:r>
          </w:p>
        </w:tc>
        <w:tc>
          <w:tcPr>
            <w:tcW w:w="939" w:type="dxa"/>
          </w:tcPr>
          <w:p w:rsidR="000F4CE0" w:rsidRPr="000F4CE0" w:rsidRDefault="000F4CE0" w:rsidP="000F4CE0">
            <w:pPr>
              <w:jc w:val="both"/>
              <w:rPr>
                <w:rFonts w:ascii="Times New Roman" w:hAnsi="Times New Roman" w:cs="Times New Roman"/>
                <w:sz w:val="20"/>
                <w:szCs w:val="20"/>
              </w:rPr>
            </w:pPr>
            <w:r w:rsidRPr="000F4CE0">
              <w:rPr>
                <w:rFonts w:ascii="Times New Roman" w:hAnsi="Times New Roman" w:cs="Times New Roman"/>
                <w:color w:val="000000" w:themeColor="text1"/>
                <w:sz w:val="20"/>
                <w:szCs w:val="20"/>
                <w:lang w:val="en-US"/>
              </w:rPr>
              <w:t>111.8</w:t>
            </w:r>
          </w:p>
        </w:tc>
        <w:tc>
          <w:tcPr>
            <w:tcW w:w="1275" w:type="dxa"/>
          </w:tcPr>
          <w:p w:rsidR="000F4CE0" w:rsidRPr="000F4CE0" w:rsidRDefault="000F4CE0" w:rsidP="000F4CE0">
            <w:pPr>
              <w:jc w:val="both"/>
              <w:rPr>
                <w:rFonts w:ascii="Times New Roman" w:hAnsi="Times New Roman" w:cs="Times New Roman"/>
                <w:color w:val="000000" w:themeColor="text1"/>
                <w:sz w:val="20"/>
                <w:szCs w:val="20"/>
                <w:lang w:val="en-US"/>
              </w:rPr>
            </w:pPr>
            <w:r w:rsidRPr="000F4CE0">
              <w:rPr>
                <w:rFonts w:ascii="Times New Roman" w:hAnsi="Times New Roman" w:cs="Times New Roman"/>
                <w:color w:val="000000" w:themeColor="text1"/>
                <w:sz w:val="20"/>
                <w:szCs w:val="20"/>
                <w:lang w:val="en-US"/>
              </w:rPr>
              <w:t>102.8</w:t>
            </w:r>
          </w:p>
        </w:tc>
        <w:tc>
          <w:tcPr>
            <w:tcW w:w="1330" w:type="dxa"/>
            <w:gridSpan w:val="3"/>
          </w:tcPr>
          <w:p w:rsidR="000F4CE0" w:rsidRPr="000F4CE0" w:rsidRDefault="000F4CE0" w:rsidP="000F4CE0">
            <w:pPr>
              <w:jc w:val="both"/>
              <w:rPr>
                <w:rFonts w:ascii="Times New Roman" w:hAnsi="Times New Roman" w:cs="Times New Roman"/>
                <w:color w:val="000000" w:themeColor="text1"/>
                <w:sz w:val="20"/>
                <w:szCs w:val="20"/>
                <w:lang w:val="en-US"/>
              </w:rPr>
            </w:pPr>
            <w:r w:rsidRPr="000F4CE0">
              <w:rPr>
                <w:rFonts w:ascii="Times New Roman" w:hAnsi="Times New Roman" w:cs="Times New Roman"/>
                <w:color w:val="000000" w:themeColor="text1"/>
                <w:sz w:val="20"/>
                <w:szCs w:val="20"/>
                <w:lang w:val="en-US"/>
              </w:rPr>
              <w:t>0</w:t>
            </w:r>
          </w:p>
        </w:tc>
        <w:tc>
          <w:tcPr>
            <w:tcW w:w="992" w:type="dxa"/>
          </w:tcPr>
          <w:p w:rsidR="000F4CE0" w:rsidRPr="000F4CE0" w:rsidRDefault="000F4CE0" w:rsidP="000F4CE0">
            <w:pPr>
              <w:jc w:val="both"/>
              <w:rPr>
                <w:rFonts w:ascii="Times New Roman" w:hAnsi="Times New Roman" w:cs="Times New Roman"/>
                <w:sz w:val="20"/>
                <w:szCs w:val="20"/>
              </w:rPr>
            </w:pPr>
            <w:r w:rsidRPr="000F4CE0">
              <w:rPr>
                <w:rFonts w:ascii="Times New Roman" w:hAnsi="Times New Roman" w:cs="Times New Roman"/>
                <w:color w:val="000000" w:themeColor="text1"/>
                <w:sz w:val="20"/>
                <w:szCs w:val="20"/>
                <w:lang w:val="en-US"/>
              </w:rPr>
              <w:t>0.434</w:t>
            </w:r>
          </w:p>
        </w:tc>
        <w:tc>
          <w:tcPr>
            <w:tcW w:w="993" w:type="dxa"/>
          </w:tcPr>
          <w:p w:rsidR="000F4CE0" w:rsidRPr="000F4CE0" w:rsidRDefault="000F4CE0" w:rsidP="000F4CE0">
            <w:pPr>
              <w:jc w:val="both"/>
              <w:rPr>
                <w:rFonts w:ascii="Times New Roman" w:hAnsi="Times New Roman" w:cs="Times New Roman"/>
                <w:color w:val="000000" w:themeColor="text1"/>
                <w:sz w:val="20"/>
                <w:szCs w:val="20"/>
                <w:lang w:val="en-US"/>
              </w:rPr>
            </w:pPr>
            <w:r w:rsidRPr="000F4CE0">
              <w:rPr>
                <w:rFonts w:ascii="Times New Roman" w:hAnsi="Times New Roman" w:cs="Times New Roman"/>
                <w:color w:val="000000" w:themeColor="text1"/>
                <w:sz w:val="20"/>
                <w:szCs w:val="20"/>
                <w:lang w:val="en-US"/>
              </w:rPr>
              <w:t>430.6</w:t>
            </w:r>
          </w:p>
        </w:tc>
        <w:tc>
          <w:tcPr>
            <w:tcW w:w="992" w:type="dxa"/>
          </w:tcPr>
          <w:p w:rsidR="000F4CE0" w:rsidRPr="000F4CE0" w:rsidRDefault="000F4CE0" w:rsidP="000F4CE0">
            <w:pPr>
              <w:jc w:val="both"/>
              <w:rPr>
                <w:rFonts w:ascii="Times New Roman" w:hAnsi="Times New Roman" w:cs="Times New Roman"/>
                <w:color w:val="000000" w:themeColor="text1"/>
                <w:sz w:val="20"/>
                <w:szCs w:val="20"/>
                <w:lang w:val="en-US"/>
              </w:rPr>
            </w:pPr>
            <w:r w:rsidRPr="000F4CE0">
              <w:rPr>
                <w:rFonts w:ascii="Times New Roman" w:hAnsi="Times New Roman" w:cs="Times New Roman"/>
                <w:color w:val="000000" w:themeColor="text1"/>
                <w:sz w:val="20"/>
                <w:szCs w:val="20"/>
                <w:lang w:val="en-US"/>
              </w:rPr>
              <w:t>1.335</w:t>
            </w:r>
          </w:p>
        </w:tc>
        <w:tc>
          <w:tcPr>
            <w:tcW w:w="850" w:type="dxa"/>
          </w:tcPr>
          <w:p w:rsidR="000F4CE0" w:rsidRPr="000F4CE0" w:rsidRDefault="000F4CE0" w:rsidP="000F4CE0">
            <w:pPr>
              <w:jc w:val="both"/>
              <w:rPr>
                <w:rFonts w:ascii="Times New Roman" w:hAnsi="Times New Roman" w:cs="Times New Roman"/>
                <w:color w:val="000000" w:themeColor="text1"/>
                <w:sz w:val="20"/>
                <w:szCs w:val="20"/>
                <w:lang w:val="en-US"/>
              </w:rPr>
            </w:pPr>
            <w:r w:rsidRPr="000F4CE0">
              <w:rPr>
                <w:rFonts w:ascii="Times New Roman" w:hAnsi="Times New Roman" w:cs="Times New Roman"/>
                <w:color w:val="000000" w:themeColor="text1"/>
                <w:sz w:val="20"/>
                <w:szCs w:val="20"/>
                <w:lang w:val="en-US"/>
              </w:rPr>
              <w:t>16.9</w:t>
            </w:r>
          </w:p>
        </w:tc>
      </w:tr>
      <w:tr w:rsidR="000F4CE0" w:rsidRPr="000F4CE0" w:rsidTr="000F4CE0">
        <w:trPr>
          <w:jc w:val="center"/>
        </w:trPr>
        <w:tc>
          <w:tcPr>
            <w:tcW w:w="805" w:type="dxa"/>
          </w:tcPr>
          <w:p w:rsidR="000F4CE0" w:rsidRPr="000F4CE0" w:rsidRDefault="000F4CE0" w:rsidP="000F4CE0">
            <w:pPr>
              <w:jc w:val="both"/>
              <w:rPr>
                <w:rFonts w:ascii="Times New Roman" w:hAnsi="Times New Roman" w:cs="Times New Roman"/>
                <w:color w:val="000000" w:themeColor="text1"/>
                <w:sz w:val="20"/>
                <w:szCs w:val="20"/>
                <w:lang w:val="en-US"/>
              </w:rPr>
            </w:pPr>
            <w:r w:rsidRPr="000F4CE0">
              <w:rPr>
                <w:rFonts w:ascii="Times New Roman" w:hAnsi="Times New Roman" w:cs="Times New Roman"/>
                <w:color w:val="000000" w:themeColor="text1"/>
                <w:sz w:val="20"/>
                <w:szCs w:val="20"/>
                <w:lang w:val="en-US"/>
              </w:rPr>
              <w:t>19</w:t>
            </w:r>
          </w:p>
        </w:tc>
        <w:tc>
          <w:tcPr>
            <w:tcW w:w="1004" w:type="dxa"/>
          </w:tcPr>
          <w:p w:rsidR="000F4CE0" w:rsidRPr="000F4CE0" w:rsidRDefault="000F4CE0" w:rsidP="000F4CE0">
            <w:pPr>
              <w:jc w:val="both"/>
              <w:rPr>
                <w:rFonts w:ascii="Times New Roman" w:hAnsi="Times New Roman" w:cs="Times New Roman"/>
                <w:color w:val="000000" w:themeColor="text1"/>
                <w:sz w:val="20"/>
                <w:szCs w:val="20"/>
                <w:lang w:val="en-US"/>
              </w:rPr>
            </w:pPr>
            <w:r w:rsidRPr="000F4CE0">
              <w:rPr>
                <w:rFonts w:ascii="Times New Roman" w:hAnsi="Times New Roman" w:cs="Times New Roman"/>
                <w:color w:val="000000" w:themeColor="text1"/>
                <w:sz w:val="20"/>
                <w:szCs w:val="20"/>
                <w:lang w:val="en-US"/>
              </w:rPr>
              <w:t>H</w:t>
            </w:r>
            <w:r w:rsidRPr="000F4CE0">
              <w:rPr>
                <w:rFonts w:ascii="Times New Roman" w:hAnsi="Times New Roman" w:cs="Times New Roman"/>
                <w:color w:val="000000" w:themeColor="text1"/>
                <w:sz w:val="20"/>
                <w:szCs w:val="20"/>
                <w:vertAlign w:val="subscript"/>
                <w:lang w:val="en-US"/>
              </w:rPr>
              <w:t>2</w:t>
            </w:r>
            <w:r w:rsidRPr="000F4CE0">
              <w:rPr>
                <w:rFonts w:ascii="Times New Roman" w:hAnsi="Times New Roman" w:cs="Times New Roman"/>
                <w:color w:val="000000" w:themeColor="text1"/>
                <w:sz w:val="20"/>
                <w:szCs w:val="20"/>
                <w:lang w:val="en-US"/>
              </w:rPr>
              <w:t>O</w:t>
            </w:r>
          </w:p>
        </w:tc>
        <w:tc>
          <w:tcPr>
            <w:tcW w:w="939" w:type="dxa"/>
          </w:tcPr>
          <w:p w:rsidR="000F4CE0" w:rsidRPr="000F4CE0" w:rsidRDefault="000F4CE0" w:rsidP="000F4CE0">
            <w:pPr>
              <w:jc w:val="both"/>
              <w:rPr>
                <w:rFonts w:ascii="Times New Roman" w:hAnsi="Times New Roman" w:cs="Times New Roman"/>
                <w:color w:val="000000" w:themeColor="text1"/>
                <w:sz w:val="20"/>
                <w:szCs w:val="20"/>
                <w:lang w:val="en-US"/>
              </w:rPr>
            </w:pPr>
            <w:r w:rsidRPr="000F4CE0">
              <w:rPr>
                <w:rFonts w:ascii="Times New Roman" w:hAnsi="Times New Roman" w:cs="Times New Roman"/>
                <w:color w:val="000000" w:themeColor="text1"/>
                <w:sz w:val="20"/>
                <w:szCs w:val="20"/>
                <w:lang w:val="en-US"/>
              </w:rPr>
              <w:t>8.36</w:t>
            </w:r>
          </w:p>
        </w:tc>
        <w:tc>
          <w:tcPr>
            <w:tcW w:w="1275" w:type="dxa"/>
          </w:tcPr>
          <w:p w:rsidR="000F4CE0" w:rsidRPr="000F4CE0" w:rsidRDefault="000F4CE0" w:rsidP="000F4CE0">
            <w:pPr>
              <w:jc w:val="both"/>
              <w:rPr>
                <w:rFonts w:ascii="Times New Roman" w:hAnsi="Times New Roman" w:cs="Times New Roman"/>
                <w:color w:val="000000" w:themeColor="text1"/>
                <w:sz w:val="20"/>
                <w:szCs w:val="20"/>
                <w:lang w:val="en-US"/>
              </w:rPr>
            </w:pPr>
            <w:r w:rsidRPr="000F4CE0">
              <w:rPr>
                <w:rFonts w:ascii="Times New Roman" w:hAnsi="Times New Roman" w:cs="Times New Roman"/>
                <w:color w:val="000000" w:themeColor="text1"/>
                <w:sz w:val="20"/>
                <w:szCs w:val="20"/>
                <w:lang w:val="en-US"/>
              </w:rPr>
              <w:t>42.4</w:t>
            </w:r>
          </w:p>
        </w:tc>
        <w:tc>
          <w:tcPr>
            <w:tcW w:w="1330" w:type="dxa"/>
            <w:gridSpan w:val="3"/>
          </w:tcPr>
          <w:p w:rsidR="000F4CE0" w:rsidRPr="000F4CE0" w:rsidRDefault="000F4CE0" w:rsidP="000F4CE0">
            <w:pPr>
              <w:jc w:val="both"/>
              <w:rPr>
                <w:rFonts w:ascii="Times New Roman" w:hAnsi="Times New Roman" w:cs="Times New Roman"/>
                <w:color w:val="000000" w:themeColor="text1"/>
                <w:sz w:val="20"/>
                <w:szCs w:val="20"/>
                <w:lang w:val="en-US"/>
              </w:rPr>
            </w:pPr>
            <w:r w:rsidRPr="000F4CE0">
              <w:rPr>
                <w:rFonts w:ascii="Times New Roman" w:hAnsi="Times New Roman" w:cs="Times New Roman"/>
                <w:color w:val="000000" w:themeColor="text1"/>
                <w:sz w:val="20"/>
                <w:szCs w:val="20"/>
                <w:lang w:val="en-US"/>
              </w:rPr>
              <w:t>0</w:t>
            </w:r>
          </w:p>
        </w:tc>
        <w:tc>
          <w:tcPr>
            <w:tcW w:w="992" w:type="dxa"/>
          </w:tcPr>
          <w:p w:rsidR="000F4CE0" w:rsidRPr="000F4CE0" w:rsidRDefault="000F4CE0" w:rsidP="000F4CE0">
            <w:pPr>
              <w:jc w:val="both"/>
              <w:rPr>
                <w:rFonts w:ascii="Times New Roman" w:hAnsi="Times New Roman" w:cs="Times New Roman"/>
                <w:sz w:val="20"/>
                <w:szCs w:val="20"/>
              </w:rPr>
            </w:pPr>
            <w:r w:rsidRPr="000F4CE0">
              <w:rPr>
                <w:rFonts w:ascii="Times New Roman" w:hAnsi="Times New Roman" w:cs="Times New Roman"/>
                <w:color w:val="000000" w:themeColor="text1"/>
                <w:sz w:val="20"/>
                <w:szCs w:val="20"/>
                <w:lang w:val="en-US"/>
              </w:rPr>
              <w:t>0.434</w:t>
            </w:r>
          </w:p>
        </w:tc>
        <w:tc>
          <w:tcPr>
            <w:tcW w:w="993" w:type="dxa"/>
          </w:tcPr>
          <w:p w:rsidR="000F4CE0" w:rsidRPr="000F4CE0" w:rsidRDefault="000F4CE0" w:rsidP="000F4CE0">
            <w:pPr>
              <w:jc w:val="both"/>
              <w:rPr>
                <w:rFonts w:ascii="Times New Roman" w:hAnsi="Times New Roman" w:cs="Times New Roman"/>
                <w:color w:val="000000" w:themeColor="text1"/>
                <w:sz w:val="20"/>
                <w:szCs w:val="20"/>
                <w:lang w:val="en-US"/>
              </w:rPr>
            </w:pPr>
            <w:r w:rsidRPr="000F4CE0">
              <w:rPr>
                <w:rFonts w:ascii="Times New Roman" w:hAnsi="Times New Roman" w:cs="Times New Roman"/>
                <w:color w:val="000000" w:themeColor="text1"/>
                <w:sz w:val="20"/>
                <w:szCs w:val="20"/>
                <w:lang w:val="en-US"/>
              </w:rPr>
              <w:t>430.6</w:t>
            </w:r>
          </w:p>
        </w:tc>
        <w:tc>
          <w:tcPr>
            <w:tcW w:w="992" w:type="dxa"/>
          </w:tcPr>
          <w:p w:rsidR="000F4CE0" w:rsidRPr="000F4CE0" w:rsidRDefault="000F4CE0" w:rsidP="000F4CE0">
            <w:pPr>
              <w:jc w:val="both"/>
              <w:rPr>
                <w:rFonts w:ascii="Times New Roman" w:hAnsi="Times New Roman" w:cs="Times New Roman"/>
                <w:color w:val="000000" w:themeColor="text1"/>
                <w:sz w:val="20"/>
                <w:szCs w:val="20"/>
                <w:lang w:val="en-US"/>
              </w:rPr>
            </w:pPr>
            <w:r w:rsidRPr="000F4CE0">
              <w:rPr>
                <w:rFonts w:ascii="Times New Roman" w:hAnsi="Times New Roman" w:cs="Times New Roman"/>
                <w:color w:val="000000" w:themeColor="text1"/>
                <w:sz w:val="20"/>
                <w:szCs w:val="20"/>
                <w:lang w:val="en-US"/>
              </w:rPr>
              <w:t>1.34</w:t>
            </w:r>
          </w:p>
        </w:tc>
        <w:tc>
          <w:tcPr>
            <w:tcW w:w="850" w:type="dxa"/>
          </w:tcPr>
          <w:p w:rsidR="000F4CE0" w:rsidRPr="000F4CE0" w:rsidRDefault="000F4CE0" w:rsidP="000F4CE0">
            <w:pPr>
              <w:jc w:val="both"/>
              <w:rPr>
                <w:rFonts w:ascii="Times New Roman" w:hAnsi="Times New Roman" w:cs="Times New Roman"/>
                <w:color w:val="000000" w:themeColor="text1"/>
                <w:sz w:val="20"/>
                <w:szCs w:val="20"/>
                <w:lang w:val="en-US"/>
              </w:rPr>
            </w:pPr>
            <w:r w:rsidRPr="000F4CE0">
              <w:rPr>
                <w:rFonts w:ascii="Times New Roman" w:hAnsi="Times New Roman" w:cs="Times New Roman"/>
                <w:color w:val="000000" w:themeColor="text1"/>
                <w:sz w:val="20"/>
                <w:szCs w:val="20"/>
                <w:lang w:val="en-US"/>
              </w:rPr>
              <w:t>16.1</w:t>
            </w:r>
          </w:p>
        </w:tc>
      </w:tr>
      <w:tr w:rsidR="000F4CE0" w:rsidRPr="000F4CE0" w:rsidTr="000F4CE0">
        <w:trPr>
          <w:jc w:val="center"/>
        </w:trPr>
        <w:tc>
          <w:tcPr>
            <w:tcW w:w="4338" w:type="dxa"/>
            <w:gridSpan w:val="5"/>
          </w:tcPr>
          <w:p w:rsidR="000F4CE0" w:rsidRPr="000F4CE0" w:rsidRDefault="000F4CE0" w:rsidP="000F4CE0">
            <w:pPr>
              <w:jc w:val="both"/>
              <w:rPr>
                <w:rFonts w:ascii="Times New Roman" w:hAnsi="Times New Roman" w:cs="Times New Roman"/>
                <w:color w:val="000000" w:themeColor="text1"/>
                <w:sz w:val="20"/>
                <w:szCs w:val="20"/>
                <w:lang w:val="en-US"/>
              </w:rPr>
            </w:pPr>
            <w:r w:rsidRPr="000F4CE0">
              <w:rPr>
                <w:rFonts w:ascii="Times New Roman" w:hAnsi="Times New Roman" w:cs="Times New Roman"/>
                <w:color w:val="000000" w:themeColor="text1"/>
                <w:sz w:val="20"/>
                <w:szCs w:val="20"/>
                <w:lang w:val="en-US"/>
              </w:rPr>
              <w:t>Absorber heat energy- exergy destruction</w:t>
            </w:r>
          </w:p>
        </w:tc>
        <w:tc>
          <w:tcPr>
            <w:tcW w:w="4842" w:type="dxa"/>
            <w:gridSpan w:val="6"/>
          </w:tcPr>
          <w:p w:rsidR="000F4CE0" w:rsidRPr="000F4CE0" w:rsidRDefault="000F4CE0" w:rsidP="000F4CE0">
            <w:pPr>
              <w:jc w:val="both"/>
              <w:rPr>
                <w:rFonts w:ascii="Times New Roman" w:hAnsi="Times New Roman" w:cs="Times New Roman"/>
                <w:color w:val="000000" w:themeColor="text1"/>
                <w:sz w:val="20"/>
                <w:szCs w:val="20"/>
                <w:lang w:val="en-US"/>
              </w:rPr>
            </w:pPr>
            <w:r w:rsidRPr="000F4CE0">
              <w:rPr>
                <w:rFonts w:ascii="Times New Roman" w:hAnsi="Times New Roman" w:cs="Times New Roman"/>
                <w:color w:val="000000" w:themeColor="text1"/>
                <w:sz w:val="20"/>
                <w:szCs w:val="20"/>
                <w:lang w:val="en-US"/>
              </w:rPr>
              <w:t xml:space="preserve">            Q</w:t>
            </w:r>
            <w:r w:rsidRPr="000F4CE0">
              <w:rPr>
                <w:rFonts w:ascii="Times New Roman" w:hAnsi="Times New Roman" w:cs="Times New Roman"/>
                <w:color w:val="000000" w:themeColor="text1"/>
                <w:sz w:val="20"/>
                <w:szCs w:val="20"/>
                <w:vertAlign w:val="subscript"/>
                <w:lang w:val="en-US"/>
              </w:rPr>
              <w:t>A</w:t>
            </w:r>
            <w:r w:rsidRPr="000F4CE0">
              <w:rPr>
                <w:rFonts w:ascii="Times New Roman" w:hAnsi="Times New Roman" w:cs="Times New Roman"/>
                <w:color w:val="000000" w:themeColor="text1"/>
                <w:sz w:val="20"/>
                <w:szCs w:val="20"/>
                <w:lang w:val="en-US"/>
              </w:rPr>
              <w:t>= 2328 kW, E</w:t>
            </w:r>
            <w:r w:rsidRPr="000F4CE0">
              <w:rPr>
                <w:rFonts w:ascii="Times New Roman" w:hAnsi="Times New Roman" w:cs="Times New Roman"/>
                <w:color w:val="000000" w:themeColor="text1"/>
                <w:sz w:val="20"/>
                <w:szCs w:val="20"/>
                <w:vertAlign w:val="subscript"/>
                <w:lang w:val="en-US"/>
              </w:rPr>
              <w:t>A</w:t>
            </w:r>
            <w:r w:rsidRPr="000F4CE0">
              <w:rPr>
                <w:rFonts w:ascii="Times New Roman" w:hAnsi="Times New Roman" w:cs="Times New Roman"/>
                <w:color w:val="000000" w:themeColor="text1"/>
                <w:sz w:val="20"/>
                <w:szCs w:val="20"/>
                <w:lang w:val="en-US"/>
              </w:rPr>
              <w:t>= E</w:t>
            </w:r>
            <w:r w:rsidRPr="000F4CE0">
              <w:rPr>
                <w:rFonts w:ascii="Times New Roman" w:hAnsi="Times New Roman" w:cs="Times New Roman"/>
                <w:color w:val="000000" w:themeColor="text1"/>
                <w:sz w:val="20"/>
                <w:szCs w:val="20"/>
                <w:vertAlign w:val="subscript"/>
                <w:lang w:val="en-US"/>
              </w:rPr>
              <w:t>D,A</w:t>
            </w:r>
            <w:r w:rsidRPr="000F4CE0">
              <w:rPr>
                <w:rFonts w:ascii="Times New Roman" w:hAnsi="Times New Roman" w:cs="Times New Roman"/>
                <w:color w:val="000000" w:themeColor="text1"/>
                <w:sz w:val="20"/>
                <w:szCs w:val="20"/>
                <w:lang w:val="en-US"/>
              </w:rPr>
              <w:t>= 174 kW,  η</w:t>
            </w:r>
            <w:r w:rsidRPr="000F4CE0">
              <w:rPr>
                <w:rFonts w:ascii="Times New Roman" w:hAnsi="Times New Roman" w:cs="Times New Roman"/>
                <w:color w:val="000000" w:themeColor="text1"/>
                <w:sz w:val="20"/>
                <w:szCs w:val="20"/>
                <w:vertAlign w:val="subscript"/>
                <w:lang w:val="en-US"/>
              </w:rPr>
              <w:t>ex,A</w:t>
            </w:r>
            <w:r w:rsidRPr="000F4CE0">
              <w:rPr>
                <w:rFonts w:ascii="Times New Roman" w:hAnsi="Times New Roman" w:cs="Times New Roman"/>
                <w:color w:val="000000" w:themeColor="text1"/>
                <w:sz w:val="20"/>
                <w:szCs w:val="20"/>
                <w:lang w:val="en-US"/>
              </w:rPr>
              <w:t>= 0.74</w:t>
            </w:r>
          </w:p>
        </w:tc>
      </w:tr>
      <w:tr w:rsidR="000F4CE0" w:rsidRPr="000F4CE0" w:rsidTr="000F4CE0">
        <w:trPr>
          <w:jc w:val="center"/>
        </w:trPr>
        <w:tc>
          <w:tcPr>
            <w:tcW w:w="4338" w:type="dxa"/>
            <w:gridSpan w:val="5"/>
          </w:tcPr>
          <w:p w:rsidR="000F4CE0" w:rsidRPr="000F4CE0" w:rsidRDefault="000F4CE0" w:rsidP="000F4CE0">
            <w:pPr>
              <w:jc w:val="both"/>
              <w:rPr>
                <w:rFonts w:ascii="Times New Roman" w:hAnsi="Times New Roman" w:cs="Times New Roman"/>
                <w:color w:val="000000" w:themeColor="text1"/>
                <w:sz w:val="20"/>
                <w:szCs w:val="20"/>
                <w:lang w:val="en-US"/>
              </w:rPr>
            </w:pPr>
            <w:r w:rsidRPr="000F4CE0">
              <w:rPr>
                <w:rFonts w:ascii="Times New Roman" w:hAnsi="Times New Roman" w:cs="Times New Roman"/>
                <w:color w:val="000000" w:themeColor="text1"/>
                <w:sz w:val="20"/>
                <w:szCs w:val="20"/>
                <w:lang w:val="en-US"/>
              </w:rPr>
              <w:t>Pump1 work energy</w:t>
            </w:r>
          </w:p>
        </w:tc>
        <w:tc>
          <w:tcPr>
            <w:tcW w:w="4842" w:type="dxa"/>
            <w:gridSpan w:val="6"/>
          </w:tcPr>
          <w:p w:rsidR="000F4CE0" w:rsidRPr="000F4CE0" w:rsidRDefault="000F4CE0" w:rsidP="000F4CE0">
            <w:pPr>
              <w:jc w:val="both"/>
              <w:rPr>
                <w:rFonts w:ascii="Times New Roman" w:hAnsi="Times New Roman" w:cs="Times New Roman"/>
                <w:color w:val="000000" w:themeColor="text1"/>
                <w:sz w:val="20"/>
                <w:szCs w:val="20"/>
                <w:lang w:val="en-US"/>
              </w:rPr>
            </w:pPr>
            <w:r w:rsidRPr="000F4CE0">
              <w:rPr>
                <w:rFonts w:ascii="Times New Roman" w:hAnsi="Times New Roman" w:cs="Times New Roman"/>
                <w:color w:val="000000" w:themeColor="text1"/>
                <w:sz w:val="20"/>
                <w:szCs w:val="20"/>
                <w:lang w:val="en-US"/>
              </w:rPr>
              <w:t>W</w:t>
            </w:r>
            <w:r w:rsidRPr="000F4CE0">
              <w:rPr>
                <w:rFonts w:ascii="Times New Roman" w:hAnsi="Times New Roman" w:cs="Times New Roman"/>
                <w:color w:val="000000" w:themeColor="text1"/>
                <w:sz w:val="20"/>
                <w:szCs w:val="20"/>
                <w:vertAlign w:val="subscript"/>
                <w:lang w:val="en-US"/>
              </w:rPr>
              <w:t>P1</w:t>
            </w:r>
            <w:r w:rsidRPr="000F4CE0">
              <w:rPr>
                <w:rFonts w:ascii="Times New Roman" w:hAnsi="Times New Roman" w:cs="Times New Roman"/>
                <w:color w:val="000000" w:themeColor="text1"/>
                <w:sz w:val="20"/>
                <w:szCs w:val="20"/>
                <w:lang w:val="en-US"/>
              </w:rPr>
              <w:t>= 0.043kW</w:t>
            </w:r>
          </w:p>
        </w:tc>
      </w:tr>
      <w:tr w:rsidR="000F4CE0" w:rsidRPr="000F4CE0" w:rsidTr="000F4CE0">
        <w:trPr>
          <w:jc w:val="center"/>
        </w:trPr>
        <w:tc>
          <w:tcPr>
            <w:tcW w:w="4338" w:type="dxa"/>
            <w:gridSpan w:val="5"/>
          </w:tcPr>
          <w:p w:rsidR="000F4CE0" w:rsidRPr="000F4CE0" w:rsidRDefault="000F4CE0" w:rsidP="000F4CE0">
            <w:pPr>
              <w:jc w:val="both"/>
              <w:rPr>
                <w:rFonts w:ascii="Times New Roman" w:hAnsi="Times New Roman" w:cs="Times New Roman"/>
                <w:color w:val="000000" w:themeColor="text1"/>
                <w:sz w:val="20"/>
                <w:szCs w:val="20"/>
                <w:lang w:val="en-US"/>
              </w:rPr>
            </w:pPr>
            <w:r w:rsidRPr="000F4CE0">
              <w:rPr>
                <w:rFonts w:ascii="Times New Roman" w:hAnsi="Times New Roman" w:cs="Times New Roman"/>
                <w:color w:val="000000" w:themeColor="text1"/>
                <w:sz w:val="20"/>
                <w:szCs w:val="20"/>
                <w:lang w:val="en-US"/>
              </w:rPr>
              <w:t>Pump1 work energy</w:t>
            </w:r>
          </w:p>
        </w:tc>
        <w:tc>
          <w:tcPr>
            <w:tcW w:w="4842" w:type="dxa"/>
            <w:gridSpan w:val="6"/>
          </w:tcPr>
          <w:p w:rsidR="000F4CE0" w:rsidRPr="000F4CE0" w:rsidRDefault="000F4CE0" w:rsidP="000F4CE0">
            <w:pPr>
              <w:jc w:val="both"/>
              <w:rPr>
                <w:rFonts w:ascii="Times New Roman" w:hAnsi="Times New Roman" w:cs="Times New Roman"/>
                <w:color w:val="000000" w:themeColor="text1"/>
                <w:sz w:val="20"/>
                <w:szCs w:val="20"/>
                <w:lang w:val="en-US"/>
              </w:rPr>
            </w:pPr>
            <w:r w:rsidRPr="000F4CE0">
              <w:rPr>
                <w:rFonts w:ascii="Times New Roman" w:hAnsi="Times New Roman" w:cs="Times New Roman"/>
                <w:color w:val="000000" w:themeColor="text1"/>
                <w:sz w:val="20"/>
                <w:szCs w:val="20"/>
                <w:lang w:val="en-US"/>
              </w:rPr>
              <w:t>W</w:t>
            </w:r>
            <w:r w:rsidRPr="000F4CE0">
              <w:rPr>
                <w:rFonts w:ascii="Times New Roman" w:hAnsi="Times New Roman" w:cs="Times New Roman"/>
                <w:color w:val="000000" w:themeColor="text1"/>
                <w:sz w:val="20"/>
                <w:szCs w:val="20"/>
                <w:vertAlign w:val="subscript"/>
                <w:lang w:val="en-US"/>
              </w:rPr>
              <w:t>P2</w:t>
            </w:r>
            <w:r w:rsidRPr="000F4CE0">
              <w:rPr>
                <w:rFonts w:ascii="Times New Roman" w:hAnsi="Times New Roman" w:cs="Times New Roman"/>
                <w:color w:val="000000" w:themeColor="text1"/>
                <w:sz w:val="20"/>
                <w:szCs w:val="20"/>
                <w:lang w:val="en-US"/>
              </w:rPr>
              <w:t>=0.346 kW</w:t>
            </w:r>
          </w:p>
        </w:tc>
      </w:tr>
      <w:tr w:rsidR="000F4CE0" w:rsidRPr="000F4CE0" w:rsidTr="000F4CE0">
        <w:trPr>
          <w:jc w:val="center"/>
        </w:trPr>
        <w:tc>
          <w:tcPr>
            <w:tcW w:w="4338" w:type="dxa"/>
            <w:gridSpan w:val="5"/>
          </w:tcPr>
          <w:p w:rsidR="000F4CE0" w:rsidRPr="000F4CE0" w:rsidRDefault="000F4CE0" w:rsidP="000F4CE0">
            <w:pPr>
              <w:jc w:val="both"/>
              <w:rPr>
                <w:rFonts w:ascii="Times New Roman" w:hAnsi="Times New Roman" w:cs="Times New Roman"/>
                <w:color w:val="000000" w:themeColor="text1"/>
                <w:sz w:val="20"/>
                <w:szCs w:val="20"/>
                <w:lang w:val="en-US"/>
              </w:rPr>
            </w:pPr>
            <w:r w:rsidRPr="000F4CE0">
              <w:rPr>
                <w:rFonts w:ascii="Times New Roman" w:hAnsi="Times New Roman" w:cs="Times New Roman"/>
                <w:color w:val="000000" w:themeColor="text1"/>
                <w:sz w:val="20"/>
                <w:szCs w:val="20"/>
                <w:lang w:val="en-US"/>
              </w:rPr>
              <w:t>Condanser1 heat energy-exergy--exergy destruction</w:t>
            </w:r>
          </w:p>
        </w:tc>
        <w:tc>
          <w:tcPr>
            <w:tcW w:w="4842" w:type="dxa"/>
            <w:gridSpan w:val="6"/>
          </w:tcPr>
          <w:p w:rsidR="000F4CE0" w:rsidRPr="000F4CE0" w:rsidRDefault="000F4CE0" w:rsidP="000F4CE0">
            <w:pPr>
              <w:jc w:val="both"/>
              <w:rPr>
                <w:rFonts w:ascii="Times New Roman" w:hAnsi="Times New Roman" w:cs="Times New Roman"/>
                <w:color w:val="000000" w:themeColor="text1"/>
                <w:sz w:val="20"/>
                <w:szCs w:val="20"/>
                <w:lang w:val="en-US"/>
              </w:rPr>
            </w:pPr>
            <w:r w:rsidRPr="000F4CE0">
              <w:rPr>
                <w:rFonts w:ascii="Times New Roman" w:hAnsi="Times New Roman" w:cs="Times New Roman"/>
                <w:color w:val="000000" w:themeColor="text1"/>
                <w:sz w:val="20"/>
                <w:szCs w:val="20"/>
                <w:lang w:val="en-US"/>
              </w:rPr>
              <w:t>Q</w:t>
            </w:r>
            <w:r w:rsidRPr="000F4CE0">
              <w:rPr>
                <w:rFonts w:ascii="Times New Roman" w:hAnsi="Times New Roman" w:cs="Times New Roman"/>
                <w:color w:val="000000" w:themeColor="text1"/>
                <w:sz w:val="20"/>
                <w:szCs w:val="20"/>
                <w:vertAlign w:val="subscript"/>
                <w:lang w:val="en-US"/>
              </w:rPr>
              <w:t>C1</w:t>
            </w:r>
            <w:r w:rsidRPr="000F4CE0">
              <w:rPr>
                <w:rFonts w:ascii="Times New Roman" w:hAnsi="Times New Roman" w:cs="Times New Roman"/>
                <w:color w:val="000000" w:themeColor="text1"/>
                <w:sz w:val="20"/>
                <w:szCs w:val="20"/>
                <w:lang w:val="en-US"/>
              </w:rPr>
              <w:t>=1023 kW, E</w:t>
            </w:r>
            <w:r w:rsidRPr="000F4CE0">
              <w:rPr>
                <w:rFonts w:ascii="Times New Roman" w:hAnsi="Times New Roman" w:cs="Times New Roman"/>
                <w:color w:val="000000" w:themeColor="text1"/>
                <w:sz w:val="20"/>
                <w:szCs w:val="20"/>
                <w:vertAlign w:val="subscript"/>
                <w:lang w:val="en-US"/>
              </w:rPr>
              <w:t>C1</w:t>
            </w:r>
            <w:r w:rsidRPr="000F4CE0">
              <w:rPr>
                <w:rFonts w:ascii="Times New Roman" w:hAnsi="Times New Roman" w:cs="Times New Roman"/>
                <w:color w:val="000000" w:themeColor="text1"/>
                <w:sz w:val="20"/>
                <w:szCs w:val="20"/>
                <w:lang w:val="en-US"/>
              </w:rPr>
              <w:t>=207 kW, (E</w:t>
            </w:r>
            <w:r w:rsidRPr="000F4CE0">
              <w:rPr>
                <w:rFonts w:ascii="Times New Roman" w:hAnsi="Times New Roman" w:cs="Times New Roman"/>
                <w:color w:val="000000" w:themeColor="text1"/>
                <w:sz w:val="20"/>
                <w:szCs w:val="20"/>
                <w:vertAlign w:val="subscript"/>
                <w:lang w:val="en-US"/>
              </w:rPr>
              <w:t>D,LPG</w:t>
            </w:r>
            <w:r w:rsidRPr="000F4CE0">
              <w:rPr>
                <w:rFonts w:ascii="Times New Roman" w:hAnsi="Times New Roman" w:cs="Times New Roman"/>
                <w:color w:val="000000" w:themeColor="text1"/>
                <w:sz w:val="20"/>
                <w:szCs w:val="20"/>
                <w:lang w:val="en-US"/>
              </w:rPr>
              <w:t>+E</w:t>
            </w:r>
            <w:r w:rsidRPr="000F4CE0">
              <w:rPr>
                <w:rFonts w:ascii="Times New Roman" w:hAnsi="Times New Roman" w:cs="Times New Roman"/>
                <w:color w:val="000000" w:themeColor="text1"/>
                <w:sz w:val="20"/>
                <w:szCs w:val="20"/>
                <w:vertAlign w:val="subscript"/>
                <w:lang w:val="en-US"/>
              </w:rPr>
              <w:t>D,C1</w:t>
            </w:r>
            <w:r w:rsidRPr="000F4CE0">
              <w:rPr>
                <w:rFonts w:ascii="Times New Roman" w:hAnsi="Times New Roman" w:cs="Times New Roman"/>
                <w:color w:val="000000" w:themeColor="text1"/>
                <w:sz w:val="20"/>
                <w:szCs w:val="20"/>
                <w:lang w:val="en-US"/>
              </w:rPr>
              <w:t>)=75.9 kW, η</w:t>
            </w:r>
            <w:r w:rsidRPr="000F4CE0">
              <w:rPr>
                <w:rFonts w:ascii="Times New Roman" w:hAnsi="Times New Roman" w:cs="Times New Roman"/>
                <w:color w:val="000000" w:themeColor="text1"/>
                <w:sz w:val="20"/>
                <w:szCs w:val="20"/>
                <w:vertAlign w:val="subscript"/>
                <w:lang w:val="en-US"/>
              </w:rPr>
              <w:t>ex,C1+LPG</w:t>
            </w:r>
            <w:r w:rsidRPr="000F4CE0">
              <w:rPr>
                <w:rFonts w:ascii="Times New Roman" w:hAnsi="Times New Roman" w:cs="Times New Roman"/>
                <w:color w:val="000000" w:themeColor="text1"/>
                <w:sz w:val="20"/>
                <w:szCs w:val="20"/>
                <w:lang w:val="en-US"/>
              </w:rPr>
              <w:t>= 0.94</w:t>
            </w:r>
          </w:p>
        </w:tc>
      </w:tr>
      <w:tr w:rsidR="000F4CE0" w:rsidRPr="000F4CE0" w:rsidTr="000F4CE0">
        <w:trPr>
          <w:jc w:val="center"/>
        </w:trPr>
        <w:tc>
          <w:tcPr>
            <w:tcW w:w="4338" w:type="dxa"/>
            <w:gridSpan w:val="5"/>
          </w:tcPr>
          <w:p w:rsidR="000F4CE0" w:rsidRPr="000F4CE0" w:rsidRDefault="000F4CE0" w:rsidP="000F4CE0">
            <w:pPr>
              <w:jc w:val="both"/>
              <w:rPr>
                <w:rFonts w:ascii="Times New Roman" w:hAnsi="Times New Roman" w:cs="Times New Roman"/>
                <w:color w:val="000000" w:themeColor="text1"/>
                <w:sz w:val="20"/>
                <w:szCs w:val="20"/>
                <w:lang w:val="en-US"/>
              </w:rPr>
            </w:pPr>
            <w:r w:rsidRPr="000F4CE0">
              <w:rPr>
                <w:rFonts w:ascii="Times New Roman" w:hAnsi="Times New Roman" w:cs="Times New Roman"/>
                <w:color w:val="000000" w:themeColor="text1"/>
                <w:sz w:val="20"/>
                <w:szCs w:val="20"/>
                <w:lang w:val="en-US"/>
              </w:rPr>
              <w:t>Condanser2 heat energy-exergy--exergy destruction</w:t>
            </w:r>
          </w:p>
        </w:tc>
        <w:tc>
          <w:tcPr>
            <w:tcW w:w="4842" w:type="dxa"/>
            <w:gridSpan w:val="6"/>
          </w:tcPr>
          <w:p w:rsidR="000F4CE0" w:rsidRPr="000F4CE0" w:rsidRDefault="000F4CE0" w:rsidP="000F4CE0">
            <w:pPr>
              <w:jc w:val="both"/>
              <w:rPr>
                <w:rFonts w:ascii="Times New Roman" w:hAnsi="Times New Roman" w:cs="Times New Roman"/>
                <w:color w:val="000000" w:themeColor="text1"/>
                <w:sz w:val="20"/>
                <w:szCs w:val="20"/>
                <w:lang w:val="en-US"/>
              </w:rPr>
            </w:pPr>
            <w:r w:rsidRPr="000F4CE0">
              <w:rPr>
                <w:rFonts w:ascii="Times New Roman" w:hAnsi="Times New Roman" w:cs="Times New Roman"/>
                <w:color w:val="000000" w:themeColor="text1"/>
                <w:sz w:val="20"/>
                <w:szCs w:val="20"/>
                <w:lang w:val="en-US"/>
              </w:rPr>
              <w:t>Q</w:t>
            </w:r>
            <w:r w:rsidRPr="000F4CE0">
              <w:rPr>
                <w:rFonts w:ascii="Times New Roman" w:hAnsi="Times New Roman" w:cs="Times New Roman"/>
                <w:color w:val="000000" w:themeColor="text1"/>
                <w:sz w:val="20"/>
                <w:szCs w:val="20"/>
                <w:vertAlign w:val="subscript"/>
                <w:lang w:val="en-US"/>
              </w:rPr>
              <w:t>C2</w:t>
            </w:r>
            <w:r w:rsidRPr="000F4CE0">
              <w:rPr>
                <w:rFonts w:ascii="Times New Roman" w:hAnsi="Times New Roman" w:cs="Times New Roman"/>
                <w:color w:val="000000" w:themeColor="text1"/>
                <w:sz w:val="20"/>
                <w:szCs w:val="20"/>
                <w:lang w:val="en-US"/>
              </w:rPr>
              <w:t>=905 kW, E</w:t>
            </w:r>
            <w:r w:rsidRPr="000F4CE0">
              <w:rPr>
                <w:rFonts w:ascii="Times New Roman" w:hAnsi="Times New Roman" w:cs="Times New Roman"/>
                <w:color w:val="000000" w:themeColor="text1"/>
                <w:sz w:val="20"/>
                <w:szCs w:val="20"/>
                <w:vertAlign w:val="subscript"/>
                <w:lang w:val="en-US"/>
              </w:rPr>
              <w:t>C2</w:t>
            </w:r>
            <w:r w:rsidRPr="000F4CE0">
              <w:rPr>
                <w:rFonts w:ascii="Times New Roman" w:hAnsi="Times New Roman" w:cs="Times New Roman"/>
                <w:color w:val="000000" w:themeColor="text1"/>
                <w:sz w:val="20"/>
                <w:szCs w:val="20"/>
                <w:lang w:val="en-US"/>
              </w:rPr>
              <w:t>= E</w:t>
            </w:r>
            <w:r w:rsidRPr="000F4CE0">
              <w:rPr>
                <w:rFonts w:ascii="Times New Roman" w:hAnsi="Times New Roman" w:cs="Times New Roman"/>
                <w:color w:val="000000" w:themeColor="text1"/>
                <w:sz w:val="20"/>
                <w:szCs w:val="20"/>
                <w:vertAlign w:val="subscript"/>
                <w:lang w:val="en-US"/>
              </w:rPr>
              <w:t>D,C2</w:t>
            </w:r>
            <w:r w:rsidRPr="000F4CE0">
              <w:rPr>
                <w:rFonts w:ascii="Times New Roman" w:hAnsi="Times New Roman" w:cs="Times New Roman"/>
                <w:color w:val="000000" w:themeColor="text1"/>
                <w:sz w:val="20"/>
                <w:szCs w:val="20"/>
                <w:lang w:val="en-US"/>
              </w:rPr>
              <w:t>=71kW, η</w:t>
            </w:r>
            <w:r w:rsidRPr="000F4CE0">
              <w:rPr>
                <w:rFonts w:ascii="Times New Roman" w:hAnsi="Times New Roman" w:cs="Times New Roman"/>
                <w:color w:val="000000" w:themeColor="text1"/>
                <w:sz w:val="20"/>
                <w:szCs w:val="20"/>
                <w:vertAlign w:val="subscript"/>
                <w:lang w:val="en-US"/>
              </w:rPr>
              <w:t>ex,C2</w:t>
            </w:r>
            <w:r w:rsidRPr="000F4CE0">
              <w:rPr>
                <w:rFonts w:ascii="Times New Roman" w:hAnsi="Times New Roman" w:cs="Times New Roman"/>
                <w:color w:val="000000" w:themeColor="text1"/>
                <w:sz w:val="20"/>
                <w:szCs w:val="20"/>
                <w:lang w:val="en-US"/>
              </w:rPr>
              <w:t>= 0.02</w:t>
            </w:r>
          </w:p>
        </w:tc>
      </w:tr>
      <w:tr w:rsidR="000F4CE0" w:rsidRPr="000F4CE0" w:rsidTr="000F4CE0">
        <w:trPr>
          <w:jc w:val="center"/>
        </w:trPr>
        <w:tc>
          <w:tcPr>
            <w:tcW w:w="4338" w:type="dxa"/>
            <w:gridSpan w:val="5"/>
          </w:tcPr>
          <w:p w:rsidR="000F4CE0" w:rsidRPr="000F4CE0" w:rsidRDefault="000F4CE0" w:rsidP="000F4CE0">
            <w:pPr>
              <w:jc w:val="both"/>
              <w:rPr>
                <w:rFonts w:ascii="Times New Roman" w:hAnsi="Times New Roman" w:cs="Times New Roman"/>
                <w:color w:val="000000" w:themeColor="text1"/>
                <w:sz w:val="20"/>
                <w:szCs w:val="20"/>
                <w:lang w:val="en-US"/>
              </w:rPr>
            </w:pPr>
            <w:r w:rsidRPr="000F4CE0">
              <w:rPr>
                <w:rFonts w:ascii="Times New Roman" w:hAnsi="Times New Roman" w:cs="Times New Roman"/>
                <w:color w:val="000000" w:themeColor="text1"/>
                <w:sz w:val="20"/>
                <w:szCs w:val="20"/>
                <w:lang w:val="en-US"/>
              </w:rPr>
              <w:t xml:space="preserve">Expansion valve1,2,3,4 exergy destruction </w:t>
            </w:r>
          </w:p>
        </w:tc>
        <w:tc>
          <w:tcPr>
            <w:tcW w:w="4842" w:type="dxa"/>
            <w:gridSpan w:val="6"/>
          </w:tcPr>
          <w:p w:rsidR="000F4CE0" w:rsidRPr="000F4CE0" w:rsidRDefault="000F4CE0" w:rsidP="000F4CE0">
            <w:pPr>
              <w:jc w:val="both"/>
              <w:rPr>
                <w:rFonts w:ascii="Times New Roman" w:hAnsi="Times New Roman" w:cs="Times New Roman"/>
                <w:color w:val="000000" w:themeColor="text1"/>
                <w:sz w:val="20"/>
                <w:szCs w:val="20"/>
                <w:lang w:val="en-US"/>
              </w:rPr>
            </w:pPr>
            <w:r w:rsidRPr="000F4CE0">
              <w:rPr>
                <w:rFonts w:ascii="Times New Roman" w:hAnsi="Times New Roman" w:cs="Times New Roman"/>
                <w:color w:val="000000" w:themeColor="text1"/>
                <w:sz w:val="20"/>
                <w:szCs w:val="20"/>
                <w:lang w:val="en-US"/>
              </w:rPr>
              <w:t>E</w:t>
            </w:r>
            <w:r w:rsidRPr="000F4CE0">
              <w:rPr>
                <w:rFonts w:ascii="Times New Roman" w:hAnsi="Times New Roman" w:cs="Times New Roman"/>
                <w:color w:val="000000" w:themeColor="text1"/>
                <w:sz w:val="20"/>
                <w:szCs w:val="20"/>
                <w:vertAlign w:val="subscript"/>
                <w:lang w:val="en-US"/>
              </w:rPr>
              <w:t>D</w:t>
            </w:r>
            <w:r w:rsidRPr="000F4CE0">
              <w:rPr>
                <w:rFonts w:ascii="Times New Roman" w:hAnsi="Times New Roman" w:cs="Times New Roman"/>
                <w:color w:val="000000" w:themeColor="text1"/>
                <w:sz w:val="20"/>
                <w:szCs w:val="20"/>
                <w:lang w:val="en-US"/>
              </w:rPr>
              <w:t>,</w:t>
            </w:r>
            <w:r w:rsidRPr="000F4CE0">
              <w:rPr>
                <w:rFonts w:ascii="Times New Roman" w:hAnsi="Times New Roman" w:cs="Times New Roman"/>
                <w:color w:val="000000" w:themeColor="text1"/>
                <w:sz w:val="20"/>
                <w:szCs w:val="20"/>
                <w:vertAlign w:val="subscript"/>
                <w:lang w:val="en-US"/>
              </w:rPr>
              <w:t>EXV1</w:t>
            </w:r>
            <w:r w:rsidRPr="000F4CE0">
              <w:rPr>
                <w:rFonts w:ascii="Times New Roman" w:hAnsi="Times New Roman" w:cs="Times New Roman"/>
                <w:color w:val="000000" w:themeColor="text1"/>
                <w:sz w:val="20"/>
                <w:szCs w:val="20"/>
                <w:lang w:val="en-US"/>
              </w:rPr>
              <w:t>=0.4 kW, E</w:t>
            </w:r>
            <w:r w:rsidRPr="000F4CE0">
              <w:rPr>
                <w:rFonts w:ascii="Times New Roman" w:hAnsi="Times New Roman" w:cs="Times New Roman"/>
                <w:color w:val="000000" w:themeColor="text1"/>
                <w:sz w:val="20"/>
                <w:szCs w:val="20"/>
                <w:vertAlign w:val="subscript"/>
                <w:lang w:val="en-US"/>
              </w:rPr>
              <w:t>D,EXV2</w:t>
            </w:r>
            <w:r w:rsidRPr="000F4CE0">
              <w:rPr>
                <w:rFonts w:ascii="Times New Roman" w:hAnsi="Times New Roman" w:cs="Times New Roman"/>
                <w:color w:val="000000" w:themeColor="text1"/>
                <w:sz w:val="20"/>
                <w:szCs w:val="20"/>
                <w:lang w:val="en-US"/>
              </w:rPr>
              <w:t>=0.3 kW, E</w:t>
            </w:r>
            <w:r w:rsidRPr="000F4CE0">
              <w:rPr>
                <w:rFonts w:ascii="Times New Roman" w:hAnsi="Times New Roman" w:cs="Times New Roman"/>
                <w:color w:val="000000" w:themeColor="text1"/>
                <w:sz w:val="20"/>
                <w:szCs w:val="20"/>
                <w:vertAlign w:val="subscript"/>
                <w:lang w:val="en-US"/>
              </w:rPr>
              <w:t>D,EXV3</w:t>
            </w:r>
            <w:r w:rsidRPr="000F4CE0">
              <w:rPr>
                <w:rFonts w:ascii="Times New Roman" w:hAnsi="Times New Roman" w:cs="Times New Roman"/>
                <w:color w:val="000000" w:themeColor="text1"/>
                <w:sz w:val="20"/>
                <w:szCs w:val="20"/>
                <w:lang w:val="en-US"/>
              </w:rPr>
              <w:t xml:space="preserve">=0.8 kW, </w:t>
            </w:r>
          </w:p>
          <w:p w:rsidR="000F4CE0" w:rsidRPr="000F4CE0" w:rsidRDefault="000F4CE0" w:rsidP="000F4CE0">
            <w:pPr>
              <w:jc w:val="both"/>
              <w:rPr>
                <w:rFonts w:ascii="Times New Roman" w:hAnsi="Times New Roman" w:cs="Times New Roman"/>
                <w:color w:val="000000" w:themeColor="text1"/>
                <w:sz w:val="20"/>
                <w:szCs w:val="20"/>
                <w:lang w:val="en-US"/>
              </w:rPr>
            </w:pPr>
            <w:r w:rsidRPr="000F4CE0">
              <w:rPr>
                <w:rFonts w:ascii="Times New Roman" w:hAnsi="Times New Roman" w:cs="Times New Roman"/>
                <w:color w:val="000000" w:themeColor="text1"/>
                <w:sz w:val="20"/>
                <w:szCs w:val="20"/>
                <w:lang w:val="en-US"/>
              </w:rPr>
              <w:t>E</w:t>
            </w:r>
            <w:r w:rsidRPr="000F4CE0">
              <w:rPr>
                <w:rFonts w:ascii="Times New Roman" w:hAnsi="Times New Roman" w:cs="Times New Roman"/>
                <w:color w:val="000000" w:themeColor="text1"/>
                <w:sz w:val="20"/>
                <w:szCs w:val="20"/>
                <w:vertAlign w:val="subscript"/>
                <w:lang w:val="en-US"/>
              </w:rPr>
              <w:t>D,EXV4</w:t>
            </w:r>
            <w:r w:rsidRPr="000F4CE0">
              <w:rPr>
                <w:rFonts w:ascii="Times New Roman" w:hAnsi="Times New Roman" w:cs="Times New Roman"/>
                <w:color w:val="000000" w:themeColor="text1"/>
                <w:sz w:val="20"/>
                <w:szCs w:val="20"/>
                <w:lang w:val="en-US"/>
              </w:rPr>
              <w:t>=0.4 kW</w:t>
            </w:r>
          </w:p>
        </w:tc>
      </w:tr>
      <w:tr w:rsidR="000F4CE0" w:rsidRPr="000F4CE0" w:rsidTr="000F4CE0">
        <w:trPr>
          <w:jc w:val="center"/>
        </w:trPr>
        <w:tc>
          <w:tcPr>
            <w:tcW w:w="4338" w:type="dxa"/>
            <w:gridSpan w:val="5"/>
          </w:tcPr>
          <w:p w:rsidR="000F4CE0" w:rsidRPr="000F4CE0" w:rsidRDefault="000F4CE0" w:rsidP="000F4CE0">
            <w:pPr>
              <w:jc w:val="both"/>
              <w:rPr>
                <w:rFonts w:ascii="Times New Roman" w:hAnsi="Times New Roman" w:cs="Times New Roman"/>
                <w:color w:val="000000" w:themeColor="text1"/>
                <w:sz w:val="20"/>
                <w:szCs w:val="20"/>
                <w:lang w:val="en-US"/>
              </w:rPr>
            </w:pPr>
            <w:r w:rsidRPr="000F4CE0">
              <w:rPr>
                <w:rFonts w:ascii="Times New Roman" w:hAnsi="Times New Roman" w:cs="Times New Roman"/>
                <w:color w:val="000000" w:themeColor="text1"/>
                <w:sz w:val="20"/>
                <w:szCs w:val="20"/>
                <w:lang w:val="en-US"/>
              </w:rPr>
              <w:t>Heat Exchanger1--exergy destruction, Exergy efficiency</w:t>
            </w:r>
          </w:p>
        </w:tc>
        <w:tc>
          <w:tcPr>
            <w:tcW w:w="4842" w:type="dxa"/>
            <w:gridSpan w:val="6"/>
          </w:tcPr>
          <w:p w:rsidR="000F4CE0" w:rsidRPr="000F4CE0" w:rsidRDefault="000F4CE0" w:rsidP="000F4CE0">
            <w:pPr>
              <w:jc w:val="both"/>
              <w:rPr>
                <w:rFonts w:ascii="Times New Roman" w:hAnsi="Times New Roman" w:cs="Times New Roman"/>
                <w:color w:val="000000" w:themeColor="text1"/>
                <w:sz w:val="20"/>
                <w:szCs w:val="20"/>
                <w:lang w:val="en-US"/>
              </w:rPr>
            </w:pPr>
            <w:r w:rsidRPr="000F4CE0">
              <w:rPr>
                <w:rFonts w:ascii="Times New Roman" w:hAnsi="Times New Roman" w:cs="Times New Roman"/>
                <w:color w:val="000000" w:themeColor="text1"/>
                <w:sz w:val="20"/>
                <w:szCs w:val="20"/>
                <w:lang w:val="en-US"/>
              </w:rPr>
              <w:t>E</w:t>
            </w:r>
            <w:r w:rsidRPr="000F4CE0">
              <w:rPr>
                <w:rFonts w:ascii="Times New Roman" w:hAnsi="Times New Roman" w:cs="Times New Roman"/>
                <w:color w:val="000000" w:themeColor="text1"/>
                <w:sz w:val="20"/>
                <w:szCs w:val="20"/>
                <w:vertAlign w:val="subscript"/>
                <w:lang w:val="en-US"/>
              </w:rPr>
              <w:t>D,HE1</w:t>
            </w:r>
            <w:r w:rsidRPr="000F4CE0">
              <w:rPr>
                <w:rFonts w:ascii="Times New Roman" w:hAnsi="Times New Roman" w:cs="Times New Roman"/>
                <w:color w:val="000000" w:themeColor="text1"/>
                <w:sz w:val="20"/>
                <w:szCs w:val="20"/>
                <w:lang w:val="en-US"/>
              </w:rPr>
              <w:t>=5.3 kW, η</w:t>
            </w:r>
            <w:r w:rsidRPr="000F4CE0">
              <w:rPr>
                <w:rFonts w:ascii="Times New Roman" w:hAnsi="Times New Roman" w:cs="Times New Roman"/>
                <w:color w:val="000000" w:themeColor="text1"/>
                <w:sz w:val="20"/>
                <w:szCs w:val="20"/>
                <w:vertAlign w:val="subscript"/>
                <w:lang w:val="en-US"/>
              </w:rPr>
              <w:t>ex, HE1</w:t>
            </w:r>
            <w:r w:rsidRPr="000F4CE0">
              <w:rPr>
                <w:rFonts w:ascii="Times New Roman" w:hAnsi="Times New Roman" w:cs="Times New Roman"/>
                <w:color w:val="000000" w:themeColor="text1"/>
                <w:sz w:val="20"/>
                <w:szCs w:val="20"/>
                <w:lang w:val="en-US"/>
              </w:rPr>
              <w:t>= 0.83</w:t>
            </w:r>
          </w:p>
        </w:tc>
      </w:tr>
      <w:tr w:rsidR="000F4CE0" w:rsidRPr="000F4CE0" w:rsidTr="000F4CE0">
        <w:trPr>
          <w:jc w:val="center"/>
        </w:trPr>
        <w:tc>
          <w:tcPr>
            <w:tcW w:w="4338" w:type="dxa"/>
            <w:gridSpan w:val="5"/>
          </w:tcPr>
          <w:p w:rsidR="000F4CE0" w:rsidRPr="000F4CE0" w:rsidRDefault="000F4CE0" w:rsidP="000F4CE0">
            <w:pPr>
              <w:jc w:val="both"/>
              <w:rPr>
                <w:rFonts w:ascii="Times New Roman" w:hAnsi="Times New Roman" w:cs="Times New Roman"/>
                <w:color w:val="000000" w:themeColor="text1"/>
                <w:sz w:val="20"/>
                <w:szCs w:val="20"/>
                <w:lang w:val="en-US"/>
              </w:rPr>
            </w:pPr>
            <w:r w:rsidRPr="000F4CE0">
              <w:rPr>
                <w:rFonts w:ascii="Times New Roman" w:hAnsi="Times New Roman" w:cs="Times New Roman"/>
                <w:color w:val="000000" w:themeColor="text1"/>
                <w:sz w:val="20"/>
                <w:szCs w:val="20"/>
                <w:lang w:val="en-US"/>
              </w:rPr>
              <w:t>Heat Exchanger2--exergy destruction, Exergy efficiency</w:t>
            </w:r>
          </w:p>
        </w:tc>
        <w:tc>
          <w:tcPr>
            <w:tcW w:w="4842" w:type="dxa"/>
            <w:gridSpan w:val="6"/>
          </w:tcPr>
          <w:p w:rsidR="000F4CE0" w:rsidRPr="000F4CE0" w:rsidRDefault="000F4CE0" w:rsidP="000F4CE0">
            <w:pPr>
              <w:jc w:val="both"/>
              <w:rPr>
                <w:rFonts w:ascii="Times New Roman" w:hAnsi="Times New Roman" w:cs="Times New Roman"/>
                <w:color w:val="000000" w:themeColor="text1"/>
                <w:sz w:val="20"/>
                <w:szCs w:val="20"/>
                <w:lang w:val="en-US"/>
              </w:rPr>
            </w:pPr>
            <w:r w:rsidRPr="000F4CE0">
              <w:rPr>
                <w:rFonts w:ascii="Times New Roman" w:hAnsi="Times New Roman" w:cs="Times New Roman"/>
                <w:color w:val="000000" w:themeColor="text1"/>
                <w:sz w:val="20"/>
                <w:szCs w:val="20"/>
                <w:lang w:val="en-US"/>
              </w:rPr>
              <w:t>E</w:t>
            </w:r>
            <w:r w:rsidRPr="000F4CE0">
              <w:rPr>
                <w:rFonts w:ascii="Times New Roman" w:hAnsi="Times New Roman" w:cs="Times New Roman"/>
                <w:color w:val="000000" w:themeColor="text1"/>
                <w:sz w:val="20"/>
                <w:szCs w:val="20"/>
                <w:vertAlign w:val="subscript"/>
                <w:lang w:val="en-US"/>
              </w:rPr>
              <w:t>D,HE2</w:t>
            </w:r>
            <w:r w:rsidRPr="000F4CE0">
              <w:rPr>
                <w:rFonts w:ascii="Times New Roman" w:hAnsi="Times New Roman" w:cs="Times New Roman"/>
                <w:color w:val="000000" w:themeColor="text1"/>
                <w:sz w:val="20"/>
                <w:szCs w:val="20"/>
                <w:lang w:val="en-US"/>
              </w:rPr>
              <w:t>=5.4 kW, η</w:t>
            </w:r>
            <w:r w:rsidRPr="000F4CE0">
              <w:rPr>
                <w:rFonts w:ascii="Times New Roman" w:hAnsi="Times New Roman" w:cs="Times New Roman"/>
                <w:color w:val="000000" w:themeColor="text1"/>
                <w:sz w:val="20"/>
                <w:szCs w:val="20"/>
                <w:vertAlign w:val="subscript"/>
                <w:lang w:val="en-US"/>
              </w:rPr>
              <w:t>ex, HE2</w:t>
            </w:r>
            <w:r w:rsidRPr="000F4CE0">
              <w:rPr>
                <w:rFonts w:ascii="Times New Roman" w:hAnsi="Times New Roman" w:cs="Times New Roman"/>
                <w:color w:val="000000" w:themeColor="text1"/>
                <w:sz w:val="20"/>
                <w:szCs w:val="20"/>
                <w:lang w:val="en-US"/>
              </w:rPr>
              <w:t>= 0.74</w:t>
            </w:r>
          </w:p>
        </w:tc>
      </w:tr>
      <w:tr w:rsidR="000F4CE0" w:rsidRPr="000F4CE0" w:rsidTr="000F4CE0">
        <w:trPr>
          <w:jc w:val="center"/>
        </w:trPr>
        <w:tc>
          <w:tcPr>
            <w:tcW w:w="4338" w:type="dxa"/>
            <w:gridSpan w:val="5"/>
          </w:tcPr>
          <w:p w:rsidR="000F4CE0" w:rsidRPr="000F4CE0" w:rsidRDefault="000F4CE0" w:rsidP="000F4CE0">
            <w:pPr>
              <w:jc w:val="both"/>
              <w:rPr>
                <w:rFonts w:ascii="Times New Roman" w:hAnsi="Times New Roman" w:cs="Times New Roman"/>
                <w:color w:val="000000" w:themeColor="text1"/>
                <w:sz w:val="20"/>
                <w:szCs w:val="20"/>
                <w:lang w:val="en-US"/>
              </w:rPr>
            </w:pPr>
            <w:r w:rsidRPr="000F4CE0">
              <w:rPr>
                <w:rFonts w:ascii="Times New Roman" w:hAnsi="Times New Roman" w:cs="Times New Roman"/>
                <w:color w:val="000000" w:themeColor="text1"/>
                <w:sz w:val="20"/>
                <w:szCs w:val="20"/>
                <w:lang w:val="en-US"/>
              </w:rPr>
              <w:t xml:space="preserve">Evaporator heat energy- exergy </w:t>
            </w:r>
          </w:p>
        </w:tc>
        <w:tc>
          <w:tcPr>
            <w:tcW w:w="4842" w:type="dxa"/>
            <w:gridSpan w:val="6"/>
          </w:tcPr>
          <w:p w:rsidR="000F4CE0" w:rsidRPr="000F4CE0" w:rsidRDefault="000F4CE0" w:rsidP="000F4CE0">
            <w:pPr>
              <w:jc w:val="both"/>
              <w:rPr>
                <w:rFonts w:ascii="Times New Roman" w:hAnsi="Times New Roman" w:cs="Times New Roman"/>
                <w:color w:val="000000" w:themeColor="text1"/>
                <w:sz w:val="20"/>
                <w:szCs w:val="20"/>
                <w:lang w:val="en-US"/>
              </w:rPr>
            </w:pPr>
            <w:r w:rsidRPr="000F4CE0">
              <w:rPr>
                <w:rFonts w:ascii="Times New Roman" w:hAnsi="Times New Roman" w:cs="Times New Roman"/>
                <w:color w:val="000000" w:themeColor="text1"/>
                <w:sz w:val="20"/>
                <w:szCs w:val="20"/>
                <w:lang w:val="en-US"/>
              </w:rPr>
              <w:t>Q</w:t>
            </w:r>
            <w:r w:rsidRPr="000F4CE0">
              <w:rPr>
                <w:rFonts w:ascii="Times New Roman" w:hAnsi="Times New Roman" w:cs="Times New Roman"/>
                <w:color w:val="000000" w:themeColor="text1"/>
                <w:sz w:val="20"/>
                <w:szCs w:val="20"/>
                <w:vertAlign w:val="subscript"/>
                <w:lang w:val="en-US"/>
              </w:rPr>
              <w:t>E</w:t>
            </w:r>
            <w:r w:rsidRPr="000F4CE0">
              <w:rPr>
                <w:rFonts w:ascii="Times New Roman" w:hAnsi="Times New Roman" w:cs="Times New Roman"/>
                <w:color w:val="000000" w:themeColor="text1"/>
                <w:sz w:val="20"/>
                <w:szCs w:val="20"/>
                <w:lang w:val="en-US"/>
              </w:rPr>
              <w:t>= 1760 kW, E</w:t>
            </w:r>
            <w:r w:rsidRPr="000F4CE0">
              <w:rPr>
                <w:rFonts w:ascii="Times New Roman" w:hAnsi="Times New Roman" w:cs="Times New Roman"/>
                <w:color w:val="000000" w:themeColor="text1"/>
                <w:sz w:val="20"/>
                <w:szCs w:val="20"/>
                <w:vertAlign w:val="subscript"/>
                <w:lang w:val="en-US"/>
              </w:rPr>
              <w:t>E</w:t>
            </w:r>
            <w:r w:rsidRPr="000F4CE0">
              <w:rPr>
                <w:rFonts w:ascii="Times New Roman" w:hAnsi="Times New Roman" w:cs="Times New Roman"/>
                <w:color w:val="000000" w:themeColor="text1"/>
                <w:sz w:val="20"/>
                <w:szCs w:val="20"/>
                <w:lang w:val="en-US"/>
              </w:rPr>
              <w:t>= 126.5 kW, E</w:t>
            </w:r>
            <w:r w:rsidRPr="000F4CE0">
              <w:rPr>
                <w:rFonts w:ascii="Times New Roman" w:hAnsi="Times New Roman" w:cs="Times New Roman"/>
                <w:color w:val="000000" w:themeColor="text1"/>
                <w:sz w:val="20"/>
                <w:szCs w:val="20"/>
                <w:vertAlign w:val="subscript"/>
                <w:lang w:val="en-US"/>
              </w:rPr>
              <w:t>D</w:t>
            </w:r>
            <w:r w:rsidRPr="000F4CE0">
              <w:rPr>
                <w:rFonts w:ascii="Times New Roman" w:hAnsi="Times New Roman" w:cs="Times New Roman"/>
                <w:color w:val="000000" w:themeColor="text1"/>
                <w:sz w:val="20"/>
                <w:szCs w:val="20"/>
                <w:lang w:val="en-US"/>
              </w:rPr>
              <w:t>,</w:t>
            </w:r>
            <w:r w:rsidRPr="000F4CE0">
              <w:rPr>
                <w:rFonts w:ascii="Times New Roman" w:hAnsi="Times New Roman" w:cs="Times New Roman"/>
                <w:color w:val="000000" w:themeColor="text1"/>
                <w:sz w:val="20"/>
                <w:szCs w:val="20"/>
                <w:vertAlign w:val="subscript"/>
                <w:lang w:val="en-US"/>
              </w:rPr>
              <w:t>E</w:t>
            </w:r>
            <w:r w:rsidRPr="000F4CE0">
              <w:rPr>
                <w:rFonts w:ascii="Times New Roman" w:hAnsi="Times New Roman" w:cs="Times New Roman"/>
                <w:color w:val="000000" w:themeColor="text1"/>
                <w:sz w:val="20"/>
                <w:szCs w:val="20"/>
                <w:lang w:val="en-US"/>
              </w:rPr>
              <w:t>= 253 kW</w:t>
            </w:r>
          </w:p>
        </w:tc>
      </w:tr>
      <w:tr w:rsidR="000F4CE0" w:rsidRPr="000F4CE0" w:rsidTr="000F4CE0">
        <w:trPr>
          <w:jc w:val="center"/>
        </w:trPr>
        <w:tc>
          <w:tcPr>
            <w:tcW w:w="4338" w:type="dxa"/>
            <w:gridSpan w:val="5"/>
          </w:tcPr>
          <w:p w:rsidR="000F4CE0" w:rsidRPr="000F4CE0" w:rsidRDefault="000F4CE0" w:rsidP="000F4CE0">
            <w:pPr>
              <w:jc w:val="both"/>
              <w:rPr>
                <w:rFonts w:ascii="Times New Roman" w:hAnsi="Times New Roman" w:cs="Times New Roman"/>
                <w:color w:val="000000" w:themeColor="text1"/>
                <w:sz w:val="20"/>
                <w:szCs w:val="20"/>
                <w:lang w:val="en-US"/>
              </w:rPr>
            </w:pPr>
            <w:r w:rsidRPr="000F4CE0">
              <w:rPr>
                <w:rFonts w:ascii="Times New Roman" w:hAnsi="Times New Roman" w:cs="Times New Roman"/>
                <w:color w:val="000000" w:themeColor="text1"/>
                <w:sz w:val="20"/>
                <w:szCs w:val="20"/>
                <w:lang w:val="en-US"/>
              </w:rPr>
              <w:t xml:space="preserve">High </w:t>
            </w:r>
            <w:r w:rsidRPr="000F4CE0">
              <w:rPr>
                <w:rFonts w:ascii="Times New Roman" w:hAnsi="Times New Roman" w:cs="Times New Roman"/>
                <w:sz w:val="20"/>
                <w:szCs w:val="20"/>
                <w:lang w:val="en-US"/>
              </w:rPr>
              <w:t>pressure</w:t>
            </w:r>
            <w:r w:rsidRPr="000F4CE0">
              <w:rPr>
                <w:rFonts w:ascii="Times New Roman" w:hAnsi="Times New Roman" w:cs="Times New Roman"/>
                <w:color w:val="000000" w:themeColor="text1"/>
                <w:sz w:val="20"/>
                <w:szCs w:val="20"/>
                <w:lang w:val="en-US"/>
              </w:rPr>
              <w:t xml:space="preserve"> generator heat energy</w:t>
            </w:r>
          </w:p>
        </w:tc>
        <w:tc>
          <w:tcPr>
            <w:tcW w:w="4842" w:type="dxa"/>
            <w:gridSpan w:val="6"/>
          </w:tcPr>
          <w:p w:rsidR="000F4CE0" w:rsidRPr="000F4CE0" w:rsidRDefault="000F4CE0" w:rsidP="000F4CE0">
            <w:pPr>
              <w:jc w:val="both"/>
              <w:rPr>
                <w:rFonts w:ascii="Times New Roman" w:hAnsi="Times New Roman" w:cs="Times New Roman"/>
                <w:color w:val="000000" w:themeColor="text1"/>
                <w:sz w:val="20"/>
                <w:szCs w:val="20"/>
                <w:lang w:val="en-US"/>
              </w:rPr>
            </w:pPr>
            <w:r w:rsidRPr="000F4CE0">
              <w:rPr>
                <w:rFonts w:ascii="Times New Roman" w:hAnsi="Times New Roman" w:cs="Times New Roman"/>
                <w:color w:val="000000" w:themeColor="text1"/>
                <w:sz w:val="20"/>
                <w:szCs w:val="20"/>
                <w:lang w:val="en-US"/>
              </w:rPr>
              <w:t>Q</w:t>
            </w:r>
            <w:r w:rsidRPr="000F4CE0">
              <w:rPr>
                <w:rFonts w:ascii="Times New Roman" w:hAnsi="Times New Roman" w:cs="Times New Roman"/>
                <w:color w:val="000000" w:themeColor="text1"/>
                <w:sz w:val="20"/>
                <w:szCs w:val="20"/>
                <w:vertAlign w:val="subscript"/>
                <w:lang w:val="en-US"/>
              </w:rPr>
              <w:t>HPG</w:t>
            </w:r>
            <w:r w:rsidRPr="000F4CE0">
              <w:rPr>
                <w:rFonts w:ascii="Times New Roman" w:hAnsi="Times New Roman" w:cs="Times New Roman"/>
                <w:color w:val="000000" w:themeColor="text1"/>
                <w:sz w:val="20"/>
                <w:szCs w:val="20"/>
                <w:lang w:val="en-US"/>
              </w:rPr>
              <w:t>= 1472 kW, E</w:t>
            </w:r>
            <w:r w:rsidRPr="000F4CE0">
              <w:rPr>
                <w:rFonts w:ascii="Times New Roman" w:hAnsi="Times New Roman" w:cs="Times New Roman"/>
                <w:color w:val="000000" w:themeColor="text1"/>
                <w:sz w:val="20"/>
                <w:szCs w:val="20"/>
                <w:vertAlign w:val="subscript"/>
                <w:lang w:val="en-US"/>
              </w:rPr>
              <w:t>HPG</w:t>
            </w:r>
            <w:r w:rsidRPr="000F4CE0">
              <w:rPr>
                <w:rFonts w:ascii="Times New Roman" w:hAnsi="Times New Roman" w:cs="Times New Roman"/>
                <w:color w:val="000000" w:themeColor="text1"/>
                <w:sz w:val="20"/>
                <w:szCs w:val="20"/>
                <w:lang w:val="en-US"/>
              </w:rPr>
              <w:t>= 445 kW</w:t>
            </w:r>
          </w:p>
        </w:tc>
      </w:tr>
      <w:tr w:rsidR="000F4CE0" w:rsidRPr="000F4CE0" w:rsidTr="000F4CE0">
        <w:trPr>
          <w:jc w:val="center"/>
        </w:trPr>
        <w:tc>
          <w:tcPr>
            <w:tcW w:w="4338" w:type="dxa"/>
            <w:gridSpan w:val="5"/>
          </w:tcPr>
          <w:p w:rsidR="000F4CE0" w:rsidRPr="000F4CE0" w:rsidRDefault="000F4CE0" w:rsidP="000F4CE0">
            <w:pPr>
              <w:jc w:val="both"/>
              <w:rPr>
                <w:rFonts w:ascii="Times New Roman" w:hAnsi="Times New Roman" w:cs="Times New Roman"/>
                <w:color w:val="000000" w:themeColor="text1"/>
                <w:sz w:val="20"/>
                <w:szCs w:val="20"/>
                <w:lang w:val="en-US"/>
              </w:rPr>
            </w:pPr>
            <w:r w:rsidRPr="000F4CE0">
              <w:rPr>
                <w:rFonts w:ascii="Times New Roman" w:hAnsi="Times New Roman" w:cs="Times New Roman"/>
                <w:color w:val="000000" w:themeColor="text1"/>
                <w:sz w:val="20"/>
                <w:szCs w:val="20"/>
                <w:lang w:val="en-US"/>
              </w:rPr>
              <w:t xml:space="preserve">Low pressure generator heat energy </w:t>
            </w:r>
          </w:p>
          <w:p w:rsidR="000F4CE0" w:rsidRPr="000F4CE0" w:rsidRDefault="000F4CE0" w:rsidP="000F4CE0">
            <w:pPr>
              <w:jc w:val="both"/>
              <w:rPr>
                <w:rFonts w:ascii="Times New Roman" w:hAnsi="Times New Roman" w:cs="Times New Roman"/>
                <w:color w:val="000000" w:themeColor="text1"/>
                <w:sz w:val="20"/>
                <w:szCs w:val="20"/>
                <w:lang w:val="en-US"/>
              </w:rPr>
            </w:pPr>
            <w:r w:rsidRPr="000F4CE0">
              <w:rPr>
                <w:rFonts w:ascii="Times New Roman" w:hAnsi="Times New Roman" w:cs="Times New Roman"/>
                <w:color w:val="000000" w:themeColor="text1"/>
                <w:sz w:val="20"/>
                <w:szCs w:val="20"/>
                <w:lang w:val="en-US"/>
              </w:rPr>
              <w:t>exergy destruction</w:t>
            </w:r>
          </w:p>
        </w:tc>
        <w:tc>
          <w:tcPr>
            <w:tcW w:w="4842" w:type="dxa"/>
            <w:gridSpan w:val="6"/>
          </w:tcPr>
          <w:p w:rsidR="000F4CE0" w:rsidRPr="000F4CE0" w:rsidRDefault="000F4CE0" w:rsidP="000F4CE0">
            <w:pPr>
              <w:jc w:val="both"/>
              <w:rPr>
                <w:rFonts w:ascii="Times New Roman" w:hAnsi="Times New Roman" w:cs="Times New Roman"/>
                <w:color w:val="000000" w:themeColor="text1"/>
                <w:sz w:val="20"/>
                <w:szCs w:val="20"/>
                <w:lang w:val="en-US"/>
              </w:rPr>
            </w:pPr>
            <w:r w:rsidRPr="000F4CE0">
              <w:rPr>
                <w:rFonts w:ascii="Times New Roman" w:hAnsi="Times New Roman" w:cs="Times New Roman"/>
                <w:color w:val="000000" w:themeColor="text1"/>
                <w:sz w:val="20"/>
                <w:szCs w:val="20"/>
                <w:lang w:val="en-US"/>
              </w:rPr>
              <w:t>Q</w:t>
            </w:r>
            <w:r w:rsidRPr="000F4CE0">
              <w:rPr>
                <w:rFonts w:ascii="Times New Roman" w:hAnsi="Times New Roman" w:cs="Times New Roman"/>
                <w:color w:val="000000" w:themeColor="text1"/>
                <w:sz w:val="20"/>
                <w:szCs w:val="20"/>
                <w:vertAlign w:val="subscript"/>
                <w:lang w:val="en-US"/>
              </w:rPr>
              <w:t>LPG</w:t>
            </w:r>
            <w:r w:rsidRPr="000F4CE0">
              <w:rPr>
                <w:rFonts w:ascii="Times New Roman" w:hAnsi="Times New Roman" w:cs="Times New Roman"/>
                <w:color w:val="000000" w:themeColor="text1"/>
                <w:sz w:val="20"/>
                <w:szCs w:val="20"/>
                <w:lang w:val="en-US"/>
              </w:rPr>
              <w:t>=Q</w:t>
            </w:r>
            <w:r w:rsidRPr="000F4CE0">
              <w:rPr>
                <w:rFonts w:ascii="Times New Roman" w:hAnsi="Times New Roman" w:cs="Times New Roman"/>
                <w:color w:val="000000" w:themeColor="text1"/>
                <w:sz w:val="20"/>
                <w:szCs w:val="20"/>
                <w:vertAlign w:val="subscript"/>
                <w:lang w:val="en-US"/>
              </w:rPr>
              <w:t>C1</w:t>
            </w:r>
            <w:r w:rsidRPr="000F4CE0">
              <w:rPr>
                <w:rFonts w:ascii="Times New Roman" w:hAnsi="Times New Roman" w:cs="Times New Roman"/>
                <w:color w:val="000000" w:themeColor="text1"/>
                <w:sz w:val="20"/>
                <w:szCs w:val="20"/>
                <w:lang w:val="en-US"/>
              </w:rPr>
              <w:t>=1023 kW, E</w:t>
            </w:r>
            <w:r w:rsidRPr="000F4CE0">
              <w:rPr>
                <w:rFonts w:ascii="Times New Roman" w:hAnsi="Times New Roman" w:cs="Times New Roman"/>
                <w:color w:val="000000" w:themeColor="text1"/>
                <w:sz w:val="20"/>
                <w:szCs w:val="20"/>
                <w:vertAlign w:val="subscript"/>
                <w:lang w:val="en-US"/>
              </w:rPr>
              <w:t>LPG</w:t>
            </w:r>
            <w:r w:rsidRPr="000F4CE0">
              <w:rPr>
                <w:rFonts w:ascii="Times New Roman" w:hAnsi="Times New Roman" w:cs="Times New Roman"/>
                <w:color w:val="000000" w:themeColor="text1"/>
                <w:sz w:val="20"/>
                <w:szCs w:val="20"/>
                <w:lang w:val="en-US"/>
              </w:rPr>
              <w:t>= 133.9 kW,     (E</w:t>
            </w:r>
            <w:r w:rsidRPr="000F4CE0">
              <w:rPr>
                <w:rFonts w:ascii="Times New Roman" w:hAnsi="Times New Roman" w:cs="Times New Roman"/>
                <w:color w:val="000000" w:themeColor="text1"/>
                <w:sz w:val="20"/>
                <w:szCs w:val="20"/>
                <w:vertAlign w:val="subscript"/>
                <w:lang w:val="en-US"/>
              </w:rPr>
              <w:t>D,LPG</w:t>
            </w:r>
            <w:r w:rsidRPr="000F4CE0">
              <w:rPr>
                <w:rFonts w:ascii="Times New Roman" w:hAnsi="Times New Roman" w:cs="Times New Roman"/>
                <w:color w:val="000000" w:themeColor="text1"/>
                <w:sz w:val="20"/>
                <w:szCs w:val="20"/>
                <w:lang w:val="en-US"/>
              </w:rPr>
              <w:t>+E</w:t>
            </w:r>
            <w:r w:rsidRPr="000F4CE0">
              <w:rPr>
                <w:rFonts w:ascii="Times New Roman" w:hAnsi="Times New Roman" w:cs="Times New Roman"/>
                <w:color w:val="000000" w:themeColor="text1"/>
                <w:sz w:val="20"/>
                <w:szCs w:val="20"/>
                <w:vertAlign w:val="subscript"/>
                <w:lang w:val="en-US"/>
              </w:rPr>
              <w:t>D,C1</w:t>
            </w:r>
            <w:r w:rsidRPr="000F4CE0">
              <w:rPr>
                <w:rFonts w:ascii="Times New Roman" w:hAnsi="Times New Roman" w:cs="Times New Roman"/>
                <w:color w:val="000000" w:themeColor="text1"/>
                <w:sz w:val="20"/>
                <w:szCs w:val="20"/>
                <w:lang w:val="en-US"/>
              </w:rPr>
              <w:t>)=75 kW,   η</w:t>
            </w:r>
            <w:r w:rsidRPr="000F4CE0">
              <w:rPr>
                <w:rFonts w:ascii="Times New Roman" w:hAnsi="Times New Roman" w:cs="Times New Roman"/>
                <w:color w:val="000000" w:themeColor="text1"/>
                <w:sz w:val="20"/>
                <w:szCs w:val="20"/>
                <w:vertAlign w:val="subscript"/>
                <w:lang w:val="en-US"/>
              </w:rPr>
              <w:t>ex,C1+LPG</w:t>
            </w:r>
            <w:r w:rsidRPr="000F4CE0">
              <w:rPr>
                <w:rFonts w:ascii="Times New Roman" w:hAnsi="Times New Roman" w:cs="Times New Roman"/>
                <w:color w:val="000000" w:themeColor="text1"/>
                <w:sz w:val="20"/>
                <w:szCs w:val="20"/>
                <w:lang w:val="en-US"/>
              </w:rPr>
              <w:t>= 0.94</w:t>
            </w:r>
          </w:p>
        </w:tc>
      </w:tr>
      <w:tr w:rsidR="000F4CE0" w:rsidRPr="000F4CE0" w:rsidTr="000F4CE0">
        <w:trPr>
          <w:jc w:val="center"/>
        </w:trPr>
        <w:tc>
          <w:tcPr>
            <w:tcW w:w="4895" w:type="dxa"/>
            <w:gridSpan w:val="6"/>
          </w:tcPr>
          <w:p w:rsidR="000F4CE0" w:rsidRPr="000F4CE0" w:rsidRDefault="000F4CE0" w:rsidP="000F4CE0">
            <w:pPr>
              <w:jc w:val="both"/>
              <w:rPr>
                <w:rFonts w:ascii="Times New Roman" w:hAnsi="Times New Roman" w:cs="Times New Roman"/>
                <w:color w:val="000000" w:themeColor="text1"/>
                <w:sz w:val="20"/>
                <w:szCs w:val="20"/>
                <w:lang w:val="en-US"/>
              </w:rPr>
            </w:pPr>
            <w:r w:rsidRPr="000F4CE0">
              <w:rPr>
                <w:rFonts w:ascii="Times New Roman" w:hAnsi="Times New Roman" w:cs="Times New Roman"/>
                <w:color w:val="000000" w:themeColor="text1"/>
                <w:sz w:val="20"/>
                <w:szCs w:val="20"/>
                <w:lang w:val="en-US"/>
              </w:rPr>
              <w:t>COP</w:t>
            </w:r>
          </w:p>
        </w:tc>
        <w:tc>
          <w:tcPr>
            <w:tcW w:w="4285" w:type="dxa"/>
            <w:gridSpan w:val="5"/>
          </w:tcPr>
          <w:p w:rsidR="000F4CE0" w:rsidRPr="000F4CE0" w:rsidRDefault="000F4CE0" w:rsidP="000F4CE0">
            <w:pPr>
              <w:jc w:val="both"/>
              <w:rPr>
                <w:rFonts w:ascii="Times New Roman" w:hAnsi="Times New Roman" w:cs="Times New Roman"/>
                <w:color w:val="000000" w:themeColor="text1"/>
                <w:sz w:val="20"/>
                <w:szCs w:val="20"/>
                <w:lang w:val="en-US"/>
              </w:rPr>
            </w:pPr>
            <w:r w:rsidRPr="000F4CE0">
              <w:rPr>
                <w:rFonts w:ascii="Times New Roman" w:hAnsi="Times New Roman" w:cs="Times New Roman"/>
                <w:color w:val="000000" w:themeColor="text1"/>
                <w:sz w:val="20"/>
                <w:szCs w:val="20"/>
                <w:lang w:val="en-US"/>
              </w:rPr>
              <w:t>1.195</w:t>
            </w:r>
          </w:p>
        </w:tc>
      </w:tr>
      <w:tr w:rsidR="000F4CE0" w:rsidRPr="000F4CE0" w:rsidTr="000F4CE0">
        <w:trPr>
          <w:jc w:val="center"/>
        </w:trPr>
        <w:tc>
          <w:tcPr>
            <w:tcW w:w="4895" w:type="dxa"/>
            <w:gridSpan w:val="6"/>
          </w:tcPr>
          <w:p w:rsidR="000F4CE0" w:rsidRPr="000F4CE0" w:rsidRDefault="000F4CE0" w:rsidP="000F4CE0">
            <w:pPr>
              <w:jc w:val="both"/>
              <w:rPr>
                <w:rFonts w:ascii="Times New Roman" w:hAnsi="Times New Roman" w:cs="Times New Roman"/>
                <w:color w:val="000000" w:themeColor="text1"/>
                <w:sz w:val="20"/>
                <w:szCs w:val="20"/>
                <w:lang w:val="en-US"/>
              </w:rPr>
            </w:pPr>
            <w:r w:rsidRPr="000F4CE0">
              <w:rPr>
                <w:rFonts w:ascii="Times New Roman" w:hAnsi="Times New Roman" w:cs="Times New Roman"/>
                <w:color w:val="000000" w:themeColor="text1"/>
                <w:sz w:val="20"/>
                <w:szCs w:val="20"/>
                <w:lang w:val="en-US"/>
              </w:rPr>
              <w:t>ECOP</w:t>
            </w:r>
          </w:p>
        </w:tc>
        <w:tc>
          <w:tcPr>
            <w:tcW w:w="4285" w:type="dxa"/>
            <w:gridSpan w:val="5"/>
          </w:tcPr>
          <w:p w:rsidR="000F4CE0" w:rsidRPr="000F4CE0" w:rsidRDefault="000F4CE0" w:rsidP="000F4CE0">
            <w:pPr>
              <w:jc w:val="both"/>
              <w:rPr>
                <w:rFonts w:ascii="Times New Roman" w:hAnsi="Times New Roman" w:cs="Times New Roman"/>
                <w:color w:val="000000" w:themeColor="text1"/>
                <w:sz w:val="20"/>
                <w:szCs w:val="20"/>
                <w:lang w:val="en-US"/>
              </w:rPr>
            </w:pPr>
            <w:r w:rsidRPr="000F4CE0">
              <w:rPr>
                <w:rFonts w:ascii="Times New Roman" w:hAnsi="Times New Roman" w:cs="Times New Roman"/>
                <w:color w:val="000000" w:themeColor="text1"/>
                <w:sz w:val="20"/>
                <w:szCs w:val="20"/>
                <w:lang w:val="en-US"/>
              </w:rPr>
              <w:t>0.28</w:t>
            </w:r>
          </w:p>
        </w:tc>
      </w:tr>
      <w:tr w:rsidR="000F4CE0" w:rsidRPr="000F4CE0" w:rsidTr="000F4CE0">
        <w:trPr>
          <w:jc w:val="center"/>
        </w:trPr>
        <w:tc>
          <w:tcPr>
            <w:tcW w:w="9180" w:type="dxa"/>
            <w:gridSpan w:val="11"/>
          </w:tcPr>
          <w:p w:rsidR="000F4CE0" w:rsidRPr="000F4CE0" w:rsidRDefault="000F4CE0" w:rsidP="000F4CE0">
            <w:pPr>
              <w:jc w:val="both"/>
              <w:rPr>
                <w:rFonts w:ascii="Times New Roman" w:hAnsi="Times New Roman" w:cs="Times New Roman"/>
                <w:color w:val="000000" w:themeColor="text1"/>
                <w:sz w:val="20"/>
                <w:szCs w:val="20"/>
                <w:lang w:val="en-US"/>
              </w:rPr>
            </w:pPr>
            <w:r w:rsidRPr="000F4CE0">
              <w:rPr>
                <w:rFonts w:ascii="Times New Roman" w:hAnsi="Times New Roman" w:cs="Times New Roman"/>
                <w:color w:val="000000" w:themeColor="text1"/>
                <w:sz w:val="20"/>
                <w:szCs w:val="20"/>
                <w:lang w:val="en-US"/>
              </w:rPr>
              <w:t>Inlet Energy=Outlet Energy → (W</w:t>
            </w:r>
            <w:r w:rsidRPr="000F4CE0">
              <w:rPr>
                <w:rFonts w:ascii="Times New Roman" w:hAnsi="Times New Roman" w:cs="Times New Roman"/>
                <w:color w:val="000000" w:themeColor="text1"/>
                <w:sz w:val="20"/>
                <w:szCs w:val="20"/>
                <w:vertAlign w:val="subscript"/>
                <w:lang w:val="en-US"/>
              </w:rPr>
              <w:t>P,TOT</w:t>
            </w:r>
            <w:r w:rsidRPr="000F4CE0">
              <w:rPr>
                <w:rFonts w:ascii="Times New Roman" w:hAnsi="Times New Roman" w:cs="Times New Roman"/>
                <w:color w:val="000000" w:themeColor="text1"/>
                <w:sz w:val="20"/>
                <w:szCs w:val="20"/>
                <w:lang w:val="en-US"/>
              </w:rPr>
              <w:t>+ Q</w:t>
            </w:r>
            <w:r w:rsidRPr="000F4CE0">
              <w:rPr>
                <w:rFonts w:ascii="Times New Roman" w:hAnsi="Times New Roman" w:cs="Times New Roman"/>
                <w:color w:val="000000" w:themeColor="text1"/>
                <w:sz w:val="20"/>
                <w:szCs w:val="20"/>
                <w:vertAlign w:val="subscript"/>
                <w:lang w:val="en-US"/>
              </w:rPr>
              <w:t>HPG</w:t>
            </w:r>
            <w:r w:rsidRPr="000F4CE0">
              <w:rPr>
                <w:rFonts w:ascii="Times New Roman" w:hAnsi="Times New Roman" w:cs="Times New Roman"/>
                <w:color w:val="000000" w:themeColor="text1"/>
                <w:sz w:val="20"/>
                <w:szCs w:val="20"/>
                <w:lang w:val="en-US"/>
              </w:rPr>
              <w:t>+ Q</w:t>
            </w:r>
            <w:r w:rsidRPr="000F4CE0">
              <w:rPr>
                <w:rFonts w:ascii="Times New Roman" w:hAnsi="Times New Roman" w:cs="Times New Roman"/>
                <w:color w:val="000000" w:themeColor="text1"/>
                <w:sz w:val="20"/>
                <w:szCs w:val="20"/>
                <w:vertAlign w:val="subscript"/>
                <w:lang w:val="en-US"/>
              </w:rPr>
              <w:t>E</w:t>
            </w:r>
            <w:r w:rsidRPr="000F4CE0">
              <w:rPr>
                <w:rFonts w:ascii="Times New Roman" w:hAnsi="Times New Roman" w:cs="Times New Roman"/>
                <w:color w:val="000000" w:themeColor="text1"/>
                <w:sz w:val="20"/>
                <w:szCs w:val="20"/>
                <w:lang w:val="en-US"/>
              </w:rPr>
              <w:t>=Q</w:t>
            </w:r>
            <w:r w:rsidRPr="000F4CE0">
              <w:rPr>
                <w:rFonts w:ascii="Times New Roman" w:hAnsi="Times New Roman" w:cs="Times New Roman"/>
                <w:color w:val="000000" w:themeColor="text1"/>
                <w:sz w:val="20"/>
                <w:szCs w:val="20"/>
                <w:vertAlign w:val="subscript"/>
                <w:lang w:val="en-US"/>
              </w:rPr>
              <w:t>A</w:t>
            </w:r>
            <w:r w:rsidRPr="000F4CE0">
              <w:rPr>
                <w:rFonts w:ascii="Times New Roman" w:hAnsi="Times New Roman" w:cs="Times New Roman"/>
                <w:color w:val="000000" w:themeColor="text1"/>
                <w:sz w:val="20"/>
                <w:szCs w:val="20"/>
                <w:lang w:val="en-US"/>
              </w:rPr>
              <w:t>+ Q</w:t>
            </w:r>
            <w:r w:rsidRPr="000F4CE0">
              <w:rPr>
                <w:rFonts w:ascii="Times New Roman" w:hAnsi="Times New Roman" w:cs="Times New Roman"/>
                <w:color w:val="000000" w:themeColor="text1"/>
                <w:sz w:val="20"/>
                <w:szCs w:val="20"/>
                <w:vertAlign w:val="subscript"/>
                <w:lang w:val="en-US"/>
              </w:rPr>
              <w:t>C2</w:t>
            </w:r>
            <w:r w:rsidRPr="000F4CE0">
              <w:rPr>
                <w:rFonts w:ascii="Times New Roman" w:hAnsi="Times New Roman" w:cs="Times New Roman"/>
                <w:color w:val="000000" w:themeColor="text1"/>
                <w:sz w:val="20"/>
                <w:szCs w:val="20"/>
                <w:lang w:val="en-US"/>
              </w:rPr>
              <w:t>) → (0.3+1472+1760=2328+905)→3233≈3232.3</w:t>
            </w:r>
          </w:p>
        </w:tc>
      </w:tr>
      <w:tr w:rsidR="000F4CE0" w:rsidRPr="000F4CE0" w:rsidTr="000F4CE0">
        <w:trPr>
          <w:jc w:val="center"/>
        </w:trPr>
        <w:tc>
          <w:tcPr>
            <w:tcW w:w="9180" w:type="dxa"/>
            <w:gridSpan w:val="11"/>
          </w:tcPr>
          <w:p w:rsidR="000F4CE0" w:rsidRPr="000F4CE0" w:rsidRDefault="000F4CE0" w:rsidP="000F4CE0">
            <w:pPr>
              <w:ind w:firstLine="50"/>
              <w:jc w:val="both"/>
              <w:rPr>
                <w:rFonts w:ascii="Times New Roman" w:hAnsi="Times New Roman" w:cs="Times New Roman"/>
                <w:color w:val="000000" w:themeColor="text1"/>
                <w:sz w:val="20"/>
                <w:szCs w:val="20"/>
                <w:lang w:val="en-US"/>
              </w:rPr>
            </w:pPr>
            <w:r w:rsidRPr="000F4CE0">
              <w:rPr>
                <w:rFonts w:ascii="Times New Roman" w:hAnsi="Times New Roman" w:cs="Times New Roman"/>
                <w:color w:val="000000" w:themeColor="text1"/>
                <w:sz w:val="20"/>
                <w:szCs w:val="20"/>
                <w:lang w:val="en-US"/>
              </w:rPr>
              <w:t>Overall Cycle(inlet exergy (E</w:t>
            </w:r>
            <w:r w:rsidRPr="000F4CE0">
              <w:rPr>
                <w:rFonts w:ascii="Times New Roman" w:hAnsi="Times New Roman" w:cs="Times New Roman"/>
                <w:color w:val="000000" w:themeColor="text1"/>
                <w:sz w:val="20"/>
                <w:szCs w:val="20"/>
                <w:vertAlign w:val="subscript"/>
                <w:lang w:val="en-US"/>
              </w:rPr>
              <w:t>OC</w:t>
            </w:r>
            <w:r w:rsidRPr="000F4CE0">
              <w:rPr>
                <w:rFonts w:ascii="Times New Roman" w:hAnsi="Times New Roman" w:cs="Times New Roman"/>
                <w:color w:val="000000" w:themeColor="text1"/>
                <w:sz w:val="20"/>
                <w:szCs w:val="20"/>
                <w:lang w:val="en-US"/>
              </w:rPr>
              <w:t>= E</w:t>
            </w:r>
            <w:r w:rsidRPr="000F4CE0">
              <w:rPr>
                <w:rFonts w:ascii="Times New Roman" w:hAnsi="Times New Roman" w:cs="Times New Roman"/>
                <w:color w:val="000000" w:themeColor="text1"/>
                <w:sz w:val="20"/>
                <w:szCs w:val="20"/>
                <w:vertAlign w:val="subscript"/>
                <w:lang w:val="en-US"/>
              </w:rPr>
              <w:t>HPG</w:t>
            </w:r>
            <w:r w:rsidRPr="000F4CE0">
              <w:rPr>
                <w:rFonts w:ascii="Times New Roman" w:hAnsi="Times New Roman" w:cs="Times New Roman"/>
                <w:i/>
                <w:color w:val="000000" w:themeColor="text1"/>
                <w:sz w:val="20"/>
                <w:szCs w:val="20"/>
                <w:lang w:val="en-US"/>
              </w:rPr>
              <w:t xml:space="preserve">+ </w:t>
            </w:r>
            <w:r w:rsidRPr="000F4CE0">
              <w:rPr>
                <w:rFonts w:ascii="Times New Roman" w:hAnsi="Times New Roman" w:cs="Times New Roman"/>
                <w:color w:val="000000" w:themeColor="text1"/>
                <w:sz w:val="20"/>
                <w:szCs w:val="20"/>
                <w:lang w:val="en-US"/>
              </w:rPr>
              <w:t>W</w:t>
            </w:r>
            <w:r w:rsidRPr="000F4CE0">
              <w:rPr>
                <w:rFonts w:ascii="Times New Roman" w:hAnsi="Times New Roman" w:cs="Times New Roman"/>
                <w:color w:val="000000" w:themeColor="text1"/>
                <w:sz w:val="20"/>
                <w:szCs w:val="20"/>
                <w:vertAlign w:val="subscript"/>
                <w:lang w:val="en-US"/>
              </w:rPr>
              <w:t>P,TOT</w:t>
            </w:r>
            <w:r w:rsidRPr="000F4CE0">
              <w:rPr>
                <w:rFonts w:ascii="Times New Roman" w:hAnsi="Times New Roman" w:cs="Times New Roman"/>
                <w:color w:val="000000" w:themeColor="text1"/>
                <w:sz w:val="20"/>
                <w:szCs w:val="20"/>
                <w:lang w:val="en-US"/>
              </w:rPr>
              <w:t xml:space="preserve"> +E</w:t>
            </w:r>
            <w:r w:rsidRPr="000F4CE0">
              <w:rPr>
                <w:rFonts w:ascii="Times New Roman" w:hAnsi="Times New Roman" w:cs="Times New Roman"/>
                <w:color w:val="000000" w:themeColor="text1"/>
                <w:sz w:val="20"/>
                <w:szCs w:val="20"/>
                <w:vertAlign w:val="subscript"/>
                <w:lang w:val="en-US"/>
              </w:rPr>
              <w:t>E</w:t>
            </w:r>
            <w:r w:rsidRPr="000F4CE0">
              <w:rPr>
                <w:rFonts w:ascii="Times New Roman" w:hAnsi="Times New Roman" w:cs="Times New Roman"/>
                <w:color w:val="000000" w:themeColor="text1"/>
                <w:sz w:val="20"/>
                <w:szCs w:val="20"/>
                <w:lang w:val="en-US"/>
              </w:rPr>
              <w:t>=445+0.4+126.5=572)</w:t>
            </w:r>
          </w:p>
        </w:tc>
      </w:tr>
      <w:tr w:rsidR="000F4CE0" w:rsidRPr="000F4CE0" w:rsidTr="000F4CE0">
        <w:trPr>
          <w:jc w:val="center"/>
        </w:trPr>
        <w:tc>
          <w:tcPr>
            <w:tcW w:w="9180" w:type="dxa"/>
            <w:gridSpan w:val="11"/>
          </w:tcPr>
          <w:p w:rsidR="000F4CE0" w:rsidRPr="000F4CE0" w:rsidRDefault="000F4CE0" w:rsidP="000F4CE0">
            <w:pPr>
              <w:jc w:val="both"/>
              <w:rPr>
                <w:rFonts w:ascii="Times New Roman" w:hAnsi="Times New Roman" w:cs="Times New Roman"/>
                <w:color w:val="000000" w:themeColor="text1"/>
                <w:sz w:val="20"/>
                <w:szCs w:val="20"/>
                <w:lang w:val="en-US"/>
              </w:rPr>
            </w:pPr>
            <w:r w:rsidRPr="000F4CE0">
              <w:rPr>
                <w:rFonts w:ascii="Times New Roman" w:hAnsi="Times New Roman" w:cs="Times New Roman"/>
                <w:color w:val="000000" w:themeColor="text1"/>
                <w:sz w:val="20"/>
                <w:szCs w:val="20"/>
                <w:lang w:val="en-US"/>
              </w:rPr>
              <w:t xml:space="preserve">Overall Cycle(inlet exergy=outlet exergy=Lost + Destructed) </w:t>
            </w:r>
          </w:p>
          <w:p w:rsidR="000F4CE0" w:rsidRPr="000F4CE0" w:rsidRDefault="000F4CE0" w:rsidP="000F4CE0">
            <w:pPr>
              <w:jc w:val="both"/>
              <w:rPr>
                <w:rFonts w:ascii="Times New Roman" w:hAnsi="Times New Roman" w:cs="Times New Roman"/>
                <w:color w:val="000000" w:themeColor="text1"/>
                <w:sz w:val="20"/>
                <w:szCs w:val="20"/>
                <w:lang w:val="en-US"/>
              </w:rPr>
            </w:pPr>
            <w:r w:rsidRPr="000F4CE0">
              <w:rPr>
                <w:rFonts w:ascii="Times New Roman" w:hAnsi="Times New Roman" w:cs="Times New Roman"/>
                <w:color w:val="000000" w:themeColor="text1"/>
                <w:sz w:val="20"/>
                <w:szCs w:val="20"/>
                <w:lang w:val="en-US"/>
              </w:rPr>
              <w:t>(E</w:t>
            </w:r>
            <w:r w:rsidRPr="000F4CE0">
              <w:rPr>
                <w:rFonts w:ascii="Times New Roman" w:hAnsi="Times New Roman" w:cs="Times New Roman"/>
                <w:color w:val="000000" w:themeColor="text1"/>
                <w:sz w:val="20"/>
                <w:szCs w:val="20"/>
                <w:vertAlign w:val="subscript"/>
                <w:lang w:val="en-US"/>
              </w:rPr>
              <w:t>D,OC</w:t>
            </w:r>
            <w:r w:rsidRPr="000F4CE0">
              <w:rPr>
                <w:rFonts w:ascii="Times New Roman" w:hAnsi="Times New Roman" w:cs="Times New Roman"/>
                <w:color w:val="000000" w:themeColor="text1"/>
                <w:sz w:val="20"/>
                <w:szCs w:val="20"/>
                <w:lang w:val="en-US"/>
              </w:rPr>
              <w:t>= (E</w:t>
            </w:r>
            <w:r w:rsidRPr="000F4CE0">
              <w:rPr>
                <w:rFonts w:ascii="Times New Roman" w:hAnsi="Times New Roman" w:cs="Times New Roman"/>
                <w:color w:val="000000" w:themeColor="text1"/>
                <w:sz w:val="20"/>
                <w:szCs w:val="20"/>
                <w:vertAlign w:val="subscript"/>
                <w:lang w:val="en-US"/>
              </w:rPr>
              <w:t>D,LPG</w:t>
            </w:r>
            <w:r w:rsidRPr="000F4CE0">
              <w:rPr>
                <w:rFonts w:ascii="Times New Roman" w:hAnsi="Times New Roman" w:cs="Times New Roman"/>
                <w:color w:val="000000" w:themeColor="text1"/>
                <w:sz w:val="20"/>
                <w:szCs w:val="20"/>
                <w:lang w:val="en-US"/>
              </w:rPr>
              <w:t>+E</w:t>
            </w:r>
            <w:r w:rsidRPr="000F4CE0">
              <w:rPr>
                <w:rFonts w:ascii="Times New Roman" w:hAnsi="Times New Roman" w:cs="Times New Roman"/>
                <w:color w:val="000000" w:themeColor="text1"/>
                <w:sz w:val="20"/>
                <w:szCs w:val="20"/>
                <w:vertAlign w:val="subscript"/>
                <w:lang w:val="en-US"/>
              </w:rPr>
              <w:t>D,C1</w:t>
            </w:r>
            <w:r w:rsidRPr="000F4CE0">
              <w:rPr>
                <w:rFonts w:ascii="Times New Roman" w:hAnsi="Times New Roman" w:cs="Times New Roman"/>
                <w:color w:val="000000" w:themeColor="text1"/>
                <w:sz w:val="20"/>
                <w:szCs w:val="20"/>
                <w:lang w:val="en-US"/>
              </w:rPr>
              <w:t>)+ E</w:t>
            </w:r>
            <w:r w:rsidRPr="000F4CE0">
              <w:rPr>
                <w:rFonts w:ascii="Times New Roman" w:hAnsi="Times New Roman" w:cs="Times New Roman"/>
                <w:color w:val="000000" w:themeColor="text1"/>
                <w:sz w:val="20"/>
                <w:szCs w:val="20"/>
                <w:vertAlign w:val="subscript"/>
                <w:lang w:val="en-US"/>
              </w:rPr>
              <w:t>D,A</w:t>
            </w:r>
            <w:r w:rsidRPr="000F4CE0">
              <w:rPr>
                <w:rFonts w:ascii="Times New Roman" w:hAnsi="Times New Roman" w:cs="Times New Roman"/>
                <w:color w:val="000000" w:themeColor="text1"/>
                <w:sz w:val="20"/>
                <w:szCs w:val="20"/>
                <w:lang w:val="en-US"/>
              </w:rPr>
              <w:t>+ E</w:t>
            </w:r>
            <w:r w:rsidRPr="000F4CE0">
              <w:rPr>
                <w:rFonts w:ascii="Times New Roman" w:hAnsi="Times New Roman" w:cs="Times New Roman"/>
                <w:color w:val="000000" w:themeColor="text1"/>
                <w:sz w:val="20"/>
                <w:szCs w:val="20"/>
                <w:vertAlign w:val="subscript"/>
                <w:lang w:val="en-US"/>
              </w:rPr>
              <w:t>D,C2</w:t>
            </w:r>
            <w:r w:rsidRPr="000F4CE0">
              <w:rPr>
                <w:rFonts w:ascii="Times New Roman" w:hAnsi="Times New Roman" w:cs="Times New Roman"/>
                <w:color w:val="000000" w:themeColor="text1"/>
                <w:sz w:val="20"/>
                <w:szCs w:val="20"/>
                <w:lang w:val="en-US"/>
              </w:rPr>
              <w:t>+ E</w:t>
            </w:r>
            <w:r w:rsidRPr="000F4CE0">
              <w:rPr>
                <w:rFonts w:ascii="Times New Roman" w:hAnsi="Times New Roman" w:cs="Times New Roman"/>
                <w:color w:val="000000" w:themeColor="text1"/>
                <w:sz w:val="20"/>
                <w:szCs w:val="20"/>
                <w:vertAlign w:val="subscript"/>
                <w:lang w:val="en-US"/>
              </w:rPr>
              <w:t>D</w:t>
            </w:r>
            <w:r w:rsidRPr="000F4CE0">
              <w:rPr>
                <w:rFonts w:ascii="Times New Roman" w:hAnsi="Times New Roman" w:cs="Times New Roman"/>
                <w:color w:val="000000" w:themeColor="text1"/>
                <w:sz w:val="20"/>
                <w:szCs w:val="20"/>
                <w:lang w:val="en-US"/>
              </w:rPr>
              <w:t>,</w:t>
            </w:r>
            <w:r w:rsidRPr="000F4CE0">
              <w:rPr>
                <w:rFonts w:ascii="Times New Roman" w:hAnsi="Times New Roman" w:cs="Times New Roman"/>
                <w:color w:val="000000" w:themeColor="text1"/>
                <w:sz w:val="20"/>
                <w:szCs w:val="20"/>
                <w:vertAlign w:val="subscript"/>
                <w:lang w:val="en-US"/>
              </w:rPr>
              <w:t xml:space="preserve">E </w:t>
            </w:r>
            <w:r w:rsidRPr="000F4CE0">
              <w:rPr>
                <w:rFonts w:ascii="Times New Roman" w:hAnsi="Times New Roman" w:cs="Times New Roman"/>
                <w:color w:val="000000" w:themeColor="text1"/>
                <w:sz w:val="20"/>
                <w:szCs w:val="20"/>
                <w:lang w:val="en-US"/>
              </w:rPr>
              <w:t>+ E</w:t>
            </w:r>
            <w:r w:rsidRPr="000F4CE0">
              <w:rPr>
                <w:rFonts w:ascii="Times New Roman" w:hAnsi="Times New Roman" w:cs="Times New Roman"/>
                <w:color w:val="000000" w:themeColor="text1"/>
                <w:sz w:val="20"/>
                <w:szCs w:val="20"/>
                <w:vertAlign w:val="subscript"/>
                <w:lang w:val="en-US"/>
              </w:rPr>
              <w:t>D,others</w:t>
            </w:r>
            <w:r w:rsidRPr="000F4CE0">
              <w:rPr>
                <w:rFonts w:ascii="Times New Roman" w:hAnsi="Times New Roman" w:cs="Times New Roman"/>
                <w:color w:val="000000" w:themeColor="text1"/>
                <w:sz w:val="20"/>
                <w:szCs w:val="20"/>
                <w:lang w:val="en-US"/>
              </w:rPr>
              <w:t xml:space="preserve"> =75+174+71+253+12=585≈572= inlet exergy)</w:t>
            </w:r>
          </w:p>
          <w:p w:rsidR="000F4CE0" w:rsidRPr="000F4CE0" w:rsidRDefault="000F4CE0" w:rsidP="000F4CE0">
            <w:pPr>
              <w:jc w:val="both"/>
              <w:rPr>
                <w:rFonts w:ascii="Times New Roman" w:hAnsi="Times New Roman" w:cs="Times New Roman"/>
                <w:color w:val="000000" w:themeColor="text1"/>
                <w:sz w:val="20"/>
                <w:szCs w:val="20"/>
                <w:lang w:val="en-US"/>
              </w:rPr>
            </w:pPr>
            <w:r w:rsidRPr="000F4CE0">
              <w:rPr>
                <w:rFonts w:ascii="Times New Roman" w:hAnsi="Times New Roman" w:cs="Times New Roman"/>
                <w:color w:val="000000" w:themeColor="text1"/>
                <w:sz w:val="20"/>
                <w:szCs w:val="20"/>
                <w:lang w:val="en-US"/>
              </w:rPr>
              <w:t>Error=(585-572)/572=0.02</w:t>
            </w:r>
          </w:p>
        </w:tc>
      </w:tr>
    </w:tbl>
    <w:p w:rsidR="000F4CE0" w:rsidRPr="000F4CE0" w:rsidRDefault="000F4CE0" w:rsidP="000F4CE0">
      <w:pPr>
        <w:spacing w:after="0" w:line="240" w:lineRule="auto"/>
        <w:jc w:val="both"/>
        <w:rPr>
          <w:rFonts w:ascii="Times New Roman" w:hAnsi="Times New Roman" w:cs="Times New Roman"/>
          <w:color w:val="000000" w:themeColor="text1"/>
          <w:sz w:val="20"/>
          <w:szCs w:val="20"/>
        </w:rPr>
      </w:pPr>
    </w:p>
    <w:p w:rsidR="000F4CE0" w:rsidRPr="000F4CE0" w:rsidRDefault="000F4CE0" w:rsidP="000F4CE0">
      <w:pPr>
        <w:spacing w:after="0" w:line="240" w:lineRule="auto"/>
        <w:jc w:val="both"/>
        <w:rPr>
          <w:rFonts w:ascii="Times New Roman" w:hAnsi="Times New Roman" w:cs="Times New Roman"/>
          <w:color w:val="000000" w:themeColor="text1"/>
          <w:sz w:val="20"/>
          <w:szCs w:val="20"/>
        </w:rPr>
      </w:pPr>
      <w:r w:rsidRPr="000F4CE0">
        <w:rPr>
          <w:rFonts w:ascii="Times New Roman" w:hAnsi="Times New Roman" w:cs="Times New Roman"/>
          <w:color w:val="000000" w:themeColor="text1"/>
          <w:sz w:val="20"/>
          <w:szCs w:val="20"/>
        </w:rPr>
        <w:t>In Table 2 for each stream, the fluids, the pressures, the temperatures, the concentrations, the flow rates values, the enthalpies, the entropies, the exergy, and the energy, the heat exergy, the destructed exergy of each component, exergy efficiency, COP, ECOP, and the energy balance of the cycle are given.</w:t>
      </w:r>
    </w:p>
    <w:p w:rsidR="000F4CE0" w:rsidRDefault="000F4CE0" w:rsidP="000F4CE0">
      <w:pPr>
        <w:spacing w:after="0" w:line="240" w:lineRule="auto"/>
        <w:jc w:val="both"/>
        <w:rPr>
          <w:rFonts w:ascii="Times New Roman" w:hAnsi="Times New Roman" w:cs="Times New Roman"/>
          <w:color w:val="000000" w:themeColor="text1"/>
          <w:sz w:val="20"/>
          <w:szCs w:val="20"/>
        </w:rPr>
      </w:pPr>
    </w:p>
    <w:p w:rsidR="000F4CE0" w:rsidRPr="000F4CE0" w:rsidRDefault="000F4CE0" w:rsidP="000F4CE0">
      <w:pPr>
        <w:spacing w:after="0" w:line="240" w:lineRule="auto"/>
        <w:jc w:val="both"/>
        <w:rPr>
          <w:rFonts w:ascii="Times New Roman" w:hAnsi="Times New Roman" w:cs="Times New Roman"/>
          <w:color w:val="000000" w:themeColor="text1"/>
          <w:sz w:val="20"/>
          <w:szCs w:val="20"/>
        </w:rPr>
      </w:pPr>
      <w:r w:rsidRPr="000F4CE0">
        <w:rPr>
          <w:rFonts w:ascii="Times New Roman" w:hAnsi="Times New Roman" w:cs="Times New Roman"/>
          <w:color w:val="000000" w:themeColor="text1"/>
          <w:sz w:val="20"/>
          <w:szCs w:val="20"/>
        </w:rPr>
        <w:t xml:space="preserve">As can be seen that for the overall cycle the total destructed and lost exergy is about 572 kW, and the 253 kW of it is destructed at the evaporator that means 44 % of the total destructed exergy. The destructed exergy in the absorber found as 174 kW, and that is 30 % of the total destructed exergy. In the evaporator and in the absorber 74 % of the total is destructed. That means the efficiency of the evaporator and the absorber is crucial for the cycle. Better design and improving of these two components will directly affect and improve the performance and the working conditions of the cycle. The condenser2 also has high destructed exergy that is about 71 kW and that is 12 % of the total destructed exergy.  The destructed exergy in the evaporator, at the absorber and at the condenser2 is 86 % of the total destructed exergy. That means the efficiency of these three components is crucial for the cycle. </w:t>
      </w:r>
    </w:p>
    <w:p w:rsidR="000F4CE0" w:rsidRDefault="000F4CE0" w:rsidP="000F4CE0">
      <w:pPr>
        <w:spacing w:after="0" w:line="240" w:lineRule="auto"/>
        <w:jc w:val="both"/>
        <w:rPr>
          <w:rFonts w:ascii="Times New Roman" w:hAnsi="Times New Roman" w:cs="Times New Roman"/>
          <w:color w:val="000000" w:themeColor="text1"/>
          <w:sz w:val="20"/>
          <w:szCs w:val="20"/>
        </w:rPr>
      </w:pPr>
    </w:p>
    <w:p w:rsidR="000F4CE0" w:rsidRPr="000F4CE0" w:rsidRDefault="000F4CE0" w:rsidP="000F4CE0">
      <w:pPr>
        <w:spacing w:after="0" w:line="240" w:lineRule="auto"/>
        <w:jc w:val="both"/>
        <w:rPr>
          <w:rFonts w:ascii="Times New Roman" w:hAnsi="Times New Roman" w:cs="Times New Roman"/>
          <w:color w:val="000000" w:themeColor="text1"/>
          <w:sz w:val="20"/>
          <w:szCs w:val="20"/>
        </w:rPr>
      </w:pPr>
      <w:r w:rsidRPr="000F4CE0">
        <w:rPr>
          <w:rFonts w:ascii="Times New Roman" w:hAnsi="Times New Roman" w:cs="Times New Roman"/>
          <w:color w:val="000000" w:themeColor="text1"/>
          <w:sz w:val="20"/>
          <w:szCs w:val="20"/>
        </w:rPr>
        <w:t xml:space="preserve">The destructed exergy in the heat exchangers are nearly the same that is about 5 kW and both of them destructed 2 % of the total irreversibility. The irreversibility in the heat exchangers, in the pumps and in the expansion valves is small, but they are taken into calculation. These components exergetic efficiency are high and the irreversibility is small. The coefficient performance (COP) of the cycle is 1.195 and the exergetic coefficient performance (ECOP) of the cycle is 0.28. These results are in good agreement with the literature. In all this calculation 2 % error is happened which can be ignored. </w:t>
      </w:r>
    </w:p>
    <w:p w:rsidR="000F4CE0" w:rsidRPr="000F4CE0" w:rsidRDefault="000F4CE0" w:rsidP="000F4CE0">
      <w:pPr>
        <w:spacing w:after="0" w:line="240" w:lineRule="auto"/>
        <w:jc w:val="both"/>
        <w:rPr>
          <w:rFonts w:ascii="Times New Roman" w:hAnsi="Times New Roman" w:cs="Times New Roman"/>
          <w:b/>
          <w:sz w:val="20"/>
          <w:szCs w:val="20"/>
          <w:lang w:eastAsia="tr-TR"/>
        </w:rPr>
      </w:pPr>
    </w:p>
    <w:p w:rsidR="000F4CE0" w:rsidRPr="000F4CE0" w:rsidRDefault="000F4CE0" w:rsidP="000F4CE0">
      <w:pPr>
        <w:spacing w:after="0" w:line="240" w:lineRule="auto"/>
        <w:jc w:val="both"/>
        <w:rPr>
          <w:rFonts w:ascii="Times New Roman" w:hAnsi="Times New Roman" w:cs="Times New Roman"/>
          <w:b/>
          <w:lang w:eastAsia="tr-TR"/>
        </w:rPr>
      </w:pPr>
      <w:r w:rsidRPr="000F4CE0">
        <w:rPr>
          <w:rFonts w:ascii="Times New Roman" w:hAnsi="Times New Roman" w:cs="Times New Roman"/>
          <w:b/>
          <w:color w:val="44546A" w:themeColor="text2"/>
          <w:lang w:eastAsia="tr-TR"/>
        </w:rPr>
        <w:t>CONCLUSION</w:t>
      </w:r>
    </w:p>
    <w:p w:rsidR="000F4CE0" w:rsidRPr="000F4CE0" w:rsidRDefault="000F4CE0" w:rsidP="000F4CE0">
      <w:pPr>
        <w:spacing w:after="0" w:line="240" w:lineRule="auto"/>
        <w:jc w:val="both"/>
        <w:rPr>
          <w:rFonts w:ascii="Times New Roman" w:hAnsi="Times New Roman" w:cs="Times New Roman"/>
          <w:color w:val="000000" w:themeColor="text1"/>
          <w:sz w:val="20"/>
          <w:szCs w:val="20"/>
        </w:rPr>
      </w:pPr>
      <w:r w:rsidRPr="000F4CE0">
        <w:rPr>
          <w:rFonts w:ascii="Times New Roman" w:hAnsi="Times New Roman" w:cs="Times New Roman"/>
          <w:sz w:val="20"/>
          <w:szCs w:val="20"/>
        </w:rPr>
        <w:t xml:space="preserve">Absorption cooling cycles have the advantage of being environmental and to use solar or waste heat for cooling with very small electric power. The double effect parallel flow absorption systems have better advantages than the half and single effect absorption system. The </w:t>
      </w:r>
      <w:r w:rsidRPr="000F4CE0">
        <w:rPr>
          <w:rFonts w:ascii="Times New Roman" w:hAnsi="Times New Roman" w:cs="Times New Roman"/>
          <w:color w:val="000000" w:themeColor="text1"/>
          <w:sz w:val="20"/>
          <w:szCs w:val="20"/>
        </w:rPr>
        <w:t xml:space="preserve">coefficient performance (COP) and the exergetic coefficient performance (ECOP) are higher than the single and half cycles. This work presents exergy analysis of </w:t>
      </w:r>
      <w:r w:rsidRPr="000F4CE0">
        <w:rPr>
          <w:rFonts w:ascii="Times New Roman" w:hAnsi="Times New Roman" w:cs="Times New Roman"/>
          <w:sz w:val="20"/>
          <w:szCs w:val="20"/>
        </w:rPr>
        <w:t xml:space="preserve">a double effect parallel flow absorption system. For the </w:t>
      </w:r>
      <w:r w:rsidRPr="000F4CE0">
        <w:rPr>
          <w:rFonts w:ascii="Times New Roman" w:hAnsi="Times New Roman" w:cs="Times New Roman"/>
          <w:color w:val="000000" w:themeColor="text1"/>
          <w:sz w:val="20"/>
          <w:szCs w:val="20"/>
        </w:rPr>
        <w:t>exergy analysis a computer program is developed for the thermodynamic properties of lithium bromide-water solutions</w:t>
      </w:r>
      <w:r w:rsidRPr="000F4CE0">
        <w:rPr>
          <w:rFonts w:ascii="Times New Roman" w:hAnsi="Times New Roman" w:cs="Times New Roman"/>
          <w:sz w:val="20"/>
          <w:szCs w:val="20"/>
        </w:rPr>
        <w:t xml:space="preserve"> by the author in FORTRAN codes</w:t>
      </w:r>
      <w:r w:rsidRPr="000F4CE0">
        <w:rPr>
          <w:rFonts w:ascii="Times New Roman" w:hAnsi="Times New Roman" w:cs="Times New Roman"/>
          <w:color w:val="000000" w:themeColor="text1"/>
          <w:sz w:val="20"/>
          <w:szCs w:val="20"/>
        </w:rPr>
        <w:t xml:space="preserve">.  </w:t>
      </w:r>
      <w:r w:rsidRPr="000F4CE0">
        <w:rPr>
          <w:rFonts w:ascii="Times New Roman" w:hAnsi="Times New Roman" w:cs="Times New Roman"/>
          <w:sz w:val="20"/>
          <w:szCs w:val="20"/>
        </w:rPr>
        <w:t xml:space="preserve">The </w:t>
      </w:r>
      <w:r w:rsidRPr="000F4CE0">
        <w:rPr>
          <w:rFonts w:ascii="Times New Roman" w:hAnsi="Times New Roman" w:cs="Times New Roman"/>
          <w:color w:val="000000" w:themeColor="text1"/>
          <w:sz w:val="20"/>
          <w:szCs w:val="20"/>
        </w:rPr>
        <w:t xml:space="preserve">exergy analysis of the cycle has showed that the exergetic coefficient performance (ECOP) is about 0.28 and that means the cycle is an efficient cycle. The exergy loss of each component is calculated. Most of the irreversibilities in the cycle occurred in the evaporator and in the absorber which about 74 % of the total irreversibility. That means the efficiency of the evaporator and the absorber is crucial for the </w:t>
      </w:r>
      <w:r w:rsidRPr="000F4CE0">
        <w:rPr>
          <w:rFonts w:ascii="Times New Roman" w:hAnsi="Times New Roman" w:cs="Times New Roman"/>
          <w:sz w:val="20"/>
          <w:szCs w:val="20"/>
        </w:rPr>
        <w:t xml:space="preserve">double effect absorption </w:t>
      </w:r>
      <w:r w:rsidRPr="000F4CE0">
        <w:rPr>
          <w:rFonts w:ascii="Times New Roman" w:hAnsi="Times New Roman" w:cs="Times New Roman"/>
          <w:color w:val="000000" w:themeColor="text1"/>
          <w:sz w:val="20"/>
          <w:szCs w:val="20"/>
        </w:rPr>
        <w:t xml:space="preserve">cycles. To improve the performance and the working conditions of the cycle better design and improving of these two components is essential. </w:t>
      </w:r>
    </w:p>
    <w:p w:rsidR="000F4CE0" w:rsidRPr="000F4CE0" w:rsidRDefault="000F4CE0" w:rsidP="000F4CE0">
      <w:pPr>
        <w:spacing w:after="0" w:line="240" w:lineRule="auto"/>
        <w:jc w:val="both"/>
        <w:rPr>
          <w:rFonts w:ascii="Times New Roman" w:hAnsi="Times New Roman" w:cs="Times New Roman"/>
          <w:sz w:val="20"/>
          <w:szCs w:val="20"/>
        </w:rPr>
      </w:pPr>
    </w:p>
    <w:p w:rsidR="000F4CE0" w:rsidRPr="000F4CE0" w:rsidRDefault="000F4CE0" w:rsidP="000F4CE0">
      <w:pPr>
        <w:autoSpaceDE w:val="0"/>
        <w:autoSpaceDN w:val="0"/>
        <w:adjustRightInd w:val="0"/>
        <w:spacing w:after="0" w:line="240" w:lineRule="auto"/>
        <w:jc w:val="both"/>
        <w:rPr>
          <w:rFonts w:ascii="Times New Roman" w:hAnsi="Times New Roman" w:cs="Times New Roman"/>
          <w:b/>
          <w:lang w:eastAsia="tr-TR"/>
        </w:rPr>
      </w:pPr>
      <w:r w:rsidRPr="000F4CE0">
        <w:rPr>
          <w:rFonts w:ascii="Times New Roman" w:hAnsi="Times New Roman" w:cs="Times New Roman"/>
          <w:b/>
          <w:color w:val="44546A" w:themeColor="text2"/>
          <w:lang w:eastAsia="tr-TR"/>
        </w:rPr>
        <w:t>REFERENCES</w:t>
      </w:r>
    </w:p>
    <w:p w:rsidR="000F4CE0" w:rsidRDefault="000F4CE0" w:rsidP="001250C6">
      <w:pPr>
        <w:pStyle w:val="ListParagraph"/>
        <w:numPr>
          <w:ilvl w:val="0"/>
          <w:numId w:val="22"/>
        </w:numPr>
        <w:autoSpaceDE w:val="0"/>
        <w:autoSpaceDN w:val="0"/>
        <w:adjustRightInd w:val="0"/>
        <w:spacing w:after="0" w:line="240" w:lineRule="auto"/>
        <w:jc w:val="both"/>
        <w:rPr>
          <w:rFonts w:ascii="Times New Roman" w:hAnsi="Times New Roman" w:cs="Times New Roman"/>
          <w:color w:val="000000"/>
          <w:sz w:val="20"/>
          <w:szCs w:val="20"/>
        </w:rPr>
      </w:pPr>
      <w:r w:rsidRPr="000F4CE0">
        <w:rPr>
          <w:rFonts w:ascii="Times New Roman" w:hAnsi="Times New Roman" w:cs="Times New Roman"/>
          <w:color w:val="000000"/>
          <w:sz w:val="20"/>
          <w:szCs w:val="20"/>
        </w:rPr>
        <w:t>ASHRAE Fundamentals Handbook 2001 Chapter 1. Thermodynamics and refrigeration cycles.</w:t>
      </w:r>
    </w:p>
    <w:p w:rsidR="000F4CE0" w:rsidRPr="000F4CE0" w:rsidRDefault="000F4CE0" w:rsidP="001250C6">
      <w:pPr>
        <w:pStyle w:val="ListParagraph"/>
        <w:numPr>
          <w:ilvl w:val="0"/>
          <w:numId w:val="22"/>
        </w:numPr>
        <w:autoSpaceDE w:val="0"/>
        <w:autoSpaceDN w:val="0"/>
        <w:adjustRightInd w:val="0"/>
        <w:spacing w:after="0" w:line="240" w:lineRule="auto"/>
        <w:jc w:val="both"/>
        <w:rPr>
          <w:rFonts w:ascii="Times New Roman" w:hAnsi="Times New Roman" w:cs="Times New Roman"/>
          <w:color w:val="000000"/>
          <w:sz w:val="20"/>
          <w:szCs w:val="20"/>
        </w:rPr>
      </w:pPr>
      <w:r w:rsidRPr="000F4CE0">
        <w:rPr>
          <w:rFonts w:ascii="Times New Roman" w:hAnsi="Times New Roman" w:cs="Times New Roman"/>
          <w:sz w:val="20"/>
          <w:szCs w:val="20"/>
        </w:rPr>
        <w:t>L.A. Domínguez-Inzunza, M. Sandoval-Reyes, J.A. Hernández-Magallanes, W. Rivera, “Comparison of the performance of single-effect, half-effect, double-effect in series and inverse absorption cooling systems operating with the mixture H</w:t>
      </w:r>
      <w:r w:rsidRPr="000F4CE0">
        <w:rPr>
          <w:rFonts w:ascii="Times New Roman" w:hAnsi="Times New Roman" w:cs="Times New Roman"/>
          <w:sz w:val="20"/>
          <w:szCs w:val="20"/>
          <w:vertAlign w:val="subscript"/>
        </w:rPr>
        <w:t>2</w:t>
      </w:r>
      <w:r w:rsidRPr="000F4CE0">
        <w:rPr>
          <w:rFonts w:ascii="Times New Roman" w:hAnsi="Times New Roman" w:cs="Times New Roman"/>
          <w:sz w:val="20"/>
          <w:szCs w:val="20"/>
        </w:rPr>
        <w:t xml:space="preserve">O/LiBr”, </w:t>
      </w:r>
      <w:r w:rsidRPr="000F4CE0">
        <w:rPr>
          <w:rFonts w:ascii="Times New Roman" w:hAnsi="Times New Roman" w:cs="Times New Roman"/>
          <w:i/>
          <w:sz w:val="20"/>
          <w:szCs w:val="20"/>
        </w:rPr>
        <w:t>Energy Procedia</w:t>
      </w:r>
      <w:r w:rsidRPr="000F4CE0">
        <w:rPr>
          <w:rFonts w:ascii="Times New Roman" w:hAnsi="Times New Roman" w:cs="Times New Roman"/>
          <w:sz w:val="20"/>
          <w:szCs w:val="20"/>
        </w:rPr>
        <w:t xml:space="preserve"> 57, 2534-2543, 2014.</w:t>
      </w:r>
    </w:p>
    <w:p w:rsidR="000F4CE0" w:rsidRPr="000F4CE0" w:rsidRDefault="000F4CE0" w:rsidP="001250C6">
      <w:pPr>
        <w:pStyle w:val="ListParagraph"/>
        <w:numPr>
          <w:ilvl w:val="0"/>
          <w:numId w:val="22"/>
        </w:numPr>
        <w:autoSpaceDE w:val="0"/>
        <w:autoSpaceDN w:val="0"/>
        <w:adjustRightInd w:val="0"/>
        <w:spacing w:after="0" w:line="240" w:lineRule="auto"/>
        <w:jc w:val="both"/>
        <w:rPr>
          <w:rFonts w:ascii="Times New Roman" w:hAnsi="Times New Roman" w:cs="Times New Roman"/>
          <w:color w:val="000000"/>
          <w:sz w:val="20"/>
          <w:szCs w:val="20"/>
        </w:rPr>
      </w:pPr>
      <w:r w:rsidRPr="000F4CE0">
        <w:rPr>
          <w:rFonts w:ascii="Times New Roman" w:hAnsi="Times New Roman" w:cs="Times New Roman"/>
          <w:color w:val="000000" w:themeColor="text1"/>
          <w:sz w:val="20"/>
          <w:szCs w:val="20"/>
        </w:rPr>
        <w:t>M. Izquierdo, A. González-Gil, E. Palacios,</w:t>
      </w:r>
      <w:r w:rsidRPr="000F4CE0">
        <w:rPr>
          <w:rFonts w:ascii="Times New Roman" w:hAnsi="Times New Roman" w:cs="Times New Roman"/>
          <w:sz w:val="20"/>
          <w:szCs w:val="20"/>
        </w:rPr>
        <w:t xml:space="preserve"> “Solar-powered single-and double-effect directly air-cooled LiBr–H</w:t>
      </w:r>
      <w:r w:rsidRPr="000F4CE0">
        <w:rPr>
          <w:rFonts w:ascii="Times New Roman" w:hAnsi="Times New Roman" w:cs="Times New Roman"/>
          <w:sz w:val="20"/>
          <w:szCs w:val="20"/>
          <w:vertAlign w:val="subscript"/>
        </w:rPr>
        <w:t>2</w:t>
      </w:r>
      <w:r w:rsidRPr="000F4CE0">
        <w:rPr>
          <w:rFonts w:ascii="Times New Roman" w:hAnsi="Times New Roman" w:cs="Times New Roman"/>
          <w:sz w:val="20"/>
          <w:szCs w:val="20"/>
        </w:rPr>
        <w:t xml:space="preserve">O absorption prototype built as a single </w:t>
      </w:r>
      <w:r w:rsidRPr="000F4CE0">
        <w:rPr>
          <w:rFonts w:ascii="Times New Roman" w:hAnsi="Times New Roman" w:cs="Times New Roman"/>
          <w:color w:val="000000" w:themeColor="text1"/>
          <w:sz w:val="20"/>
          <w:szCs w:val="20"/>
        </w:rPr>
        <w:t xml:space="preserve">unit”, </w:t>
      </w:r>
      <w:r w:rsidRPr="000F4CE0">
        <w:rPr>
          <w:rFonts w:ascii="Times New Roman" w:hAnsi="Times New Roman" w:cs="Times New Roman"/>
          <w:i/>
          <w:color w:val="000000" w:themeColor="text1"/>
          <w:sz w:val="20"/>
          <w:szCs w:val="20"/>
        </w:rPr>
        <w:t>Applied Energy</w:t>
      </w:r>
      <w:r w:rsidRPr="000F4CE0">
        <w:rPr>
          <w:rFonts w:ascii="Times New Roman" w:hAnsi="Times New Roman" w:cs="Times New Roman"/>
          <w:color w:val="000000" w:themeColor="text1"/>
          <w:sz w:val="20"/>
          <w:szCs w:val="20"/>
        </w:rPr>
        <w:t xml:space="preserve"> 130, 7–19, 2014.</w:t>
      </w:r>
    </w:p>
    <w:p w:rsidR="000F4CE0" w:rsidRPr="000F4CE0" w:rsidRDefault="000F4CE0" w:rsidP="001250C6">
      <w:pPr>
        <w:pStyle w:val="ListParagraph"/>
        <w:numPr>
          <w:ilvl w:val="0"/>
          <w:numId w:val="22"/>
        </w:numPr>
        <w:autoSpaceDE w:val="0"/>
        <w:autoSpaceDN w:val="0"/>
        <w:adjustRightInd w:val="0"/>
        <w:spacing w:after="0" w:line="240" w:lineRule="auto"/>
        <w:jc w:val="both"/>
        <w:rPr>
          <w:rFonts w:ascii="Times New Roman" w:hAnsi="Times New Roman" w:cs="Times New Roman"/>
          <w:color w:val="000000"/>
          <w:sz w:val="20"/>
          <w:szCs w:val="20"/>
        </w:rPr>
      </w:pPr>
      <w:r w:rsidRPr="000F4CE0">
        <w:rPr>
          <w:rFonts w:ascii="Times New Roman" w:hAnsi="Times New Roman" w:cs="Times New Roman"/>
          <w:color w:val="000000"/>
          <w:sz w:val="20"/>
          <w:szCs w:val="20"/>
        </w:rPr>
        <w:t>R. Ventas, A. Lecuona, C. Vereda, M. Legrand, “</w:t>
      </w:r>
      <w:r w:rsidRPr="000F4CE0">
        <w:rPr>
          <w:rFonts w:ascii="Times New Roman" w:hAnsi="Times New Roman" w:cs="Times New Roman"/>
          <w:sz w:val="20"/>
          <w:szCs w:val="20"/>
        </w:rPr>
        <w:t xml:space="preserve">Two-stage double-effect ammonia/lithium nitrate absorption </w:t>
      </w:r>
      <w:r w:rsidRPr="000F4CE0">
        <w:rPr>
          <w:rFonts w:ascii="Times New Roman" w:hAnsi="Times New Roman" w:cs="Times New Roman"/>
          <w:color w:val="000000" w:themeColor="text1"/>
          <w:sz w:val="20"/>
          <w:szCs w:val="20"/>
        </w:rPr>
        <w:t xml:space="preserve">cycle”, </w:t>
      </w:r>
      <w:r w:rsidRPr="000F4CE0">
        <w:rPr>
          <w:rFonts w:ascii="Times New Roman" w:hAnsi="Times New Roman" w:cs="Times New Roman"/>
          <w:i/>
          <w:color w:val="000000" w:themeColor="text1"/>
          <w:sz w:val="20"/>
          <w:szCs w:val="20"/>
        </w:rPr>
        <w:t>Applied Thermal Engineering</w:t>
      </w:r>
      <w:r w:rsidRPr="000F4CE0">
        <w:rPr>
          <w:rFonts w:ascii="Times New Roman" w:hAnsi="Times New Roman" w:cs="Times New Roman"/>
          <w:color w:val="000000" w:themeColor="text1"/>
          <w:sz w:val="20"/>
          <w:szCs w:val="20"/>
        </w:rPr>
        <w:t xml:space="preserve"> 94, 228–237, 2016.</w:t>
      </w:r>
    </w:p>
    <w:p w:rsidR="000F4CE0" w:rsidRPr="000F4CE0" w:rsidRDefault="000F4CE0" w:rsidP="001250C6">
      <w:pPr>
        <w:pStyle w:val="ListParagraph"/>
        <w:numPr>
          <w:ilvl w:val="0"/>
          <w:numId w:val="22"/>
        </w:numPr>
        <w:autoSpaceDE w:val="0"/>
        <w:autoSpaceDN w:val="0"/>
        <w:adjustRightInd w:val="0"/>
        <w:spacing w:after="0" w:line="240" w:lineRule="auto"/>
        <w:jc w:val="both"/>
        <w:rPr>
          <w:rFonts w:ascii="Times New Roman" w:hAnsi="Times New Roman" w:cs="Times New Roman"/>
          <w:color w:val="000000"/>
          <w:sz w:val="20"/>
          <w:szCs w:val="20"/>
        </w:rPr>
      </w:pPr>
      <w:r w:rsidRPr="000F4CE0">
        <w:rPr>
          <w:rFonts w:ascii="Times New Roman" w:hAnsi="Times New Roman" w:cs="Times New Roman"/>
          <w:sz w:val="20"/>
          <w:szCs w:val="20"/>
        </w:rPr>
        <w:t>Catalina Vasilescu, Carlos Infante Ferreira, “Solar driven double-effect absorption cycles for</w:t>
      </w:r>
      <w:r>
        <w:rPr>
          <w:rFonts w:ascii="Times New Roman" w:hAnsi="Times New Roman" w:cs="Times New Roman"/>
          <w:sz w:val="20"/>
          <w:szCs w:val="20"/>
        </w:rPr>
        <w:t xml:space="preserve"> </w:t>
      </w:r>
      <w:r w:rsidRPr="000F4CE0">
        <w:rPr>
          <w:rFonts w:ascii="Times New Roman" w:hAnsi="Times New Roman" w:cs="Times New Roman"/>
          <w:sz w:val="20"/>
          <w:szCs w:val="20"/>
        </w:rPr>
        <w:t xml:space="preserve">sub-zero temperatures”, </w:t>
      </w:r>
      <w:r w:rsidRPr="000F4CE0">
        <w:rPr>
          <w:rFonts w:ascii="Times New Roman" w:hAnsi="Times New Roman" w:cs="Times New Roman"/>
          <w:i/>
          <w:sz w:val="20"/>
          <w:szCs w:val="20"/>
        </w:rPr>
        <w:t>International journal of  refrigeration</w:t>
      </w:r>
      <w:r w:rsidRPr="000F4CE0">
        <w:rPr>
          <w:rFonts w:ascii="Times New Roman" w:hAnsi="Times New Roman" w:cs="Times New Roman"/>
          <w:sz w:val="20"/>
          <w:szCs w:val="20"/>
        </w:rPr>
        <w:t xml:space="preserve"> 39, 86-94,  2014.</w:t>
      </w:r>
    </w:p>
    <w:p w:rsidR="000F4CE0" w:rsidRPr="000F4CE0" w:rsidRDefault="000F4CE0" w:rsidP="001250C6">
      <w:pPr>
        <w:pStyle w:val="ListParagraph"/>
        <w:numPr>
          <w:ilvl w:val="0"/>
          <w:numId w:val="22"/>
        </w:numPr>
        <w:autoSpaceDE w:val="0"/>
        <w:autoSpaceDN w:val="0"/>
        <w:adjustRightInd w:val="0"/>
        <w:spacing w:after="0" w:line="240" w:lineRule="auto"/>
        <w:jc w:val="both"/>
        <w:rPr>
          <w:rFonts w:ascii="Times New Roman" w:hAnsi="Times New Roman" w:cs="Times New Roman"/>
          <w:color w:val="000000"/>
          <w:sz w:val="20"/>
          <w:szCs w:val="20"/>
        </w:rPr>
      </w:pPr>
      <w:r w:rsidRPr="000F4CE0">
        <w:rPr>
          <w:rFonts w:ascii="Times New Roman" w:hAnsi="Times New Roman" w:cs="Times New Roman"/>
          <w:sz w:val="20"/>
          <w:szCs w:val="20"/>
        </w:rPr>
        <w:t xml:space="preserve">Rabah Gomri, Riad Hakimi, “Second law analysis of double effect vapor absorption cooler system. </w:t>
      </w:r>
      <w:r w:rsidRPr="000F4CE0">
        <w:rPr>
          <w:rFonts w:ascii="Times New Roman" w:hAnsi="Times New Roman" w:cs="Times New Roman"/>
          <w:i/>
          <w:sz w:val="20"/>
          <w:szCs w:val="20"/>
        </w:rPr>
        <w:t>Energy Conversion and Management</w:t>
      </w:r>
      <w:r w:rsidRPr="000F4CE0">
        <w:rPr>
          <w:rFonts w:ascii="Times New Roman" w:hAnsi="Times New Roman" w:cs="Times New Roman"/>
          <w:sz w:val="20"/>
          <w:szCs w:val="20"/>
        </w:rPr>
        <w:t xml:space="preserve"> 49, 3343–3348, 2008.</w:t>
      </w:r>
    </w:p>
    <w:p w:rsidR="000F4CE0" w:rsidRPr="000F4CE0" w:rsidRDefault="000F4CE0" w:rsidP="001250C6">
      <w:pPr>
        <w:pStyle w:val="ListParagraph"/>
        <w:numPr>
          <w:ilvl w:val="0"/>
          <w:numId w:val="22"/>
        </w:numPr>
        <w:autoSpaceDE w:val="0"/>
        <w:autoSpaceDN w:val="0"/>
        <w:adjustRightInd w:val="0"/>
        <w:spacing w:after="0" w:line="240" w:lineRule="auto"/>
        <w:jc w:val="both"/>
        <w:rPr>
          <w:rFonts w:ascii="Times New Roman" w:hAnsi="Times New Roman" w:cs="Times New Roman"/>
          <w:color w:val="000000"/>
          <w:sz w:val="20"/>
          <w:szCs w:val="20"/>
        </w:rPr>
      </w:pPr>
      <w:r w:rsidRPr="000F4CE0">
        <w:rPr>
          <w:rFonts w:ascii="Times New Roman" w:hAnsi="Times New Roman" w:cs="Times New Roman"/>
          <w:sz w:val="20"/>
          <w:szCs w:val="20"/>
        </w:rPr>
        <w:t xml:space="preserve">D. Colorado, W. Rivera,“Performance comparison between a conventional vapor compression and compression-absorption single-stage and double-stage systems used for refrigeration”, </w:t>
      </w:r>
      <w:r w:rsidRPr="000F4CE0">
        <w:rPr>
          <w:rFonts w:ascii="Times New Roman" w:hAnsi="Times New Roman" w:cs="Times New Roman"/>
          <w:i/>
          <w:sz w:val="20"/>
          <w:szCs w:val="20"/>
        </w:rPr>
        <w:t>Applied Thermal Engineering</w:t>
      </w:r>
      <w:r w:rsidRPr="000F4CE0">
        <w:rPr>
          <w:rFonts w:ascii="Times New Roman" w:hAnsi="Times New Roman" w:cs="Times New Roman"/>
          <w:sz w:val="20"/>
          <w:szCs w:val="20"/>
        </w:rPr>
        <w:t xml:space="preserve"> 87, 273-285, 2015.</w:t>
      </w:r>
    </w:p>
    <w:p w:rsidR="000F4CE0" w:rsidRPr="000F4CE0" w:rsidRDefault="000F4CE0" w:rsidP="001250C6">
      <w:pPr>
        <w:pStyle w:val="ListParagraph"/>
        <w:numPr>
          <w:ilvl w:val="0"/>
          <w:numId w:val="22"/>
        </w:numPr>
        <w:autoSpaceDE w:val="0"/>
        <w:autoSpaceDN w:val="0"/>
        <w:adjustRightInd w:val="0"/>
        <w:spacing w:after="0" w:line="240" w:lineRule="auto"/>
        <w:jc w:val="both"/>
        <w:rPr>
          <w:rFonts w:ascii="Times New Roman" w:hAnsi="Times New Roman" w:cs="Times New Roman"/>
          <w:color w:val="000000"/>
          <w:sz w:val="20"/>
          <w:szCs w:val="20"/>
        </w:rPr>
      </w:pPr>
      <w:r w:rsidRPr="000F4CE0">
        <w:rPr>
          <w:rFonts w:ascii="Times New Roman" w:hAnsi="Times New Roman" w:cs="Times New Roman"/>
          <w:color w:val="000000"/>
          <w:sz w:val="20"/>
          <w:szCs w:val="20"/>
        </w:rPr>
        <w:t>Zeyu Li</w:t>
      </w:r>
      <w:r w:rsidRPr="000F4CE0">
        <w:rPr>
          <w:rFonts w:ascii="Times New Roman" w:hAnsi="Times New Roman" w:cs="Times New Roman"/>
          <w:color w:val="0080AE"/>
          <w:sz w:val="20"/>
          <w:szCs w:val="20"/>
        </w:rPr>
        <w:t xml:space="preserve">, </w:t>
      </w:r>
      <w:r w:rsidRPr="000F4CE0">
        <w:rPr>
          <w:rFonts w:ascii="Times New Roman" w:hAnsi="Times New Roman" w:cs="Times New Roman"/>
          <w:color w:val="000000"/>
          <w:sz w:val="20"/>
          <w:szCs w:val="20"/>
        </w:rPr>
        <w:t>Xiangyang Ye</w:t>
      </w:r>
      <w:r w:rsidRPr="000F4CE0">
        <w:rPr>
          <w:rFonts w:ascii="Times New Roman" w:hAnsi="Times New Roman" w:cs="Times New Roman"/>
          <w:color w:val="0080AE"/>
          <w:sz w:val="20"/>
          <w:szCs w:val="20"/>
        </w:rPr>
        <w:t xml:space="preserve">, </w:t>
      </w:r>
      <w:r w:rsidRPr="000F4CE0">
        <w:rPr>
          <w:rFonts w:ascii="Times New Roman" w:hAnsi="Times New Roman" w:cs="Times New Roman"/>
          <w:color w:val="000000"/>
          <w:sz w:val="20"/>
          <w:szCs w:val="20"/>
        </w:rPr>
        <w:t>Jinping Liu,</w:t>
      </w:r>
      <w:r w:rsidRPr="000F4CE0">
        <w:rPr>
          <w:rFonts w:ascii="Times New Roman" w:hAnsi="Times New Roman" w:cs="Times New Roman"/>
          <w:sz w:val="20"/>
          <w:szCs w:val="20"/>
        </w:rPr>
        <w:t xml:space="preserve"> “Performance analysis of solar air cooled double effect LiBr/H</w:t>
      </w:r>
      <w:r w:rsidRPr="000F4CE0">
        <w:rPr>
          <w:rFonts w:ascii="Times New Roman" w:hAnsi="Times New Roman" w:cs="Times New Roman"/>
          <w:sz w:val="20"/>
          <w:szCs w:val="20"/>
          <w:vertAlign w:val="subscript"/>
        </w:rPr>
        <w:t>2</w:t>
      </w:r>
      <w:r w:rsidRPr="000F4CE0">
        <w:rPr>
          <w:rFonts w:ascii="Times New Roman" w:hAnsi="Times New Roman" w:cs="Times New Roman"/>
          <w:sz w:val="20"/>
          <w:szCs w:val="20"/>
        </w:rPr>
        <w:t xml:space="preserve">O absorption cooling system in subtropical city”, </w:t>
      </w:r>
      <w:r w:rsidRPr="000F4CE0">
        <w:rPr>
          <w:rFonts w:ascii="Times New Roman" w:hAnsi="Times New Roman" w:cs="Times New Roman"/>
          <w:i/>
          <w:sz w:val="20"/>
          <w:szCs w:val="20"/>
        </w:rPr>
        <w:t>Energy Conversion and Management</w:t>
      </w:r>
      <w:r w:rsidRPr="000F4CE0">
        <w:rPr>
          <w:rFonts w:ascii="Times New Roman" w:hAnsi="Times New Roman" w:cs="Times New Roman"/>
          <w:sz w:val="20"/>
          <w:szCs w:val="20"/>
        </w:rPr>
        <w:t xml:space="preserve"> 85, 302–312 2014.</w:t>
      </w:r>
    </w:p>
    <w:p w:rsidR="000F4CE0" w:rsidRPr="000F4CE0" w:rsidRDefault="000F4CE0" w:rsidP="001250C6">
      <w:pPr>
        <w:pStyle w:val="ListParagraph"/>
        <w:numPr>
          <w:ilvl w:val="0"/>
          <w:numId w:val="22"/>
        </w:numPr>
        <w:autoSpaceDE w:val="0"/>
        <w:autoSpaceDN w:val="0"/>
        <w:adjustRightInd w:val="0"/>
        <w:spacing w:after="0" w:line="240" w:lineRule="auto"/>
        <w:jc w:val="both"/>
        <w:rPr>
          <w:rFonts w:ascii="Times New Roman" w:hAnsi="Times New Roman" w:cs="Times New Roman"/>
          <w:color w:val="000000"/>
          <w:sz w:val="20"/>
          <w:szCs w:val="20"/>
        </w:rPr>
      </w:pPr>
      <w:r w:rsidRPr="000F4CE0">
        <w:rPr>
          <w:rFonts w:ascii="Times New Roman" w:hAnsi="Times New Roman" w:cs="Times New Roman"/>
          <w:sz w:val="20"/>
          <w:szCs w:val="20"/>
        </w:rPr>
        <w:t xml:space="preserve">K. Talukdar, T.K. Gogoi, “Exergy analysis of  a combined vapor power cycle and boiler flue gas driven double effect water–LiBr absorption refrigeration system”, </w:t>
      </w:r>
      <w:r w:rsidRPr="000F4CE0">
        <w:rPr>
          <w:rFonts w:ascii="Times New Roman" w:hAnsi="Times New Roman" w:cs="Times New Roman"/>
          <w:i/>
          <w:sz w:val="20"/>
          <w:szCs w:val="20"/>
        </w:rPr>
        <w:t>Energy Conversion and Management</w:t>
      </w:r>
      <w:r w:rsidRPr="000F4CE0">
        <w:rPr>
          <w:rFonts w:ascii="Times New Roman" w:hAnsi="Times New Roman" w:cs="Times New Roman"/>
          <w:sz w:val="20"/>
          <w:szCs w:val="20"/>
        </w:rPr>
        <w:t xml:space="preserve"> 108, 468–477, 2016.</w:t>
      </w:r>
    </w:p>
    <w:p w:rsidR="000F4CE0" w:rsidRPr="000F4CE0" w:rsidRDefault="000F4CE0" w:rsidP="001250C6">
      <w:pPr>
        <w:pStyle w:val="ListParagraph"/>
        <w:numPr>
          <w:ilvl w:val="0"/>
          <w:numId w:val="22"/>
        </w:numPr>
        <w:autoSpaceDE w:val="0"/>
        <w:autoSpaceDN w:val="0"/>
        <w:adjustRightInd w:val="0"/>
        <w:spacing w:after="0" w:line="240" w:lineRule="auto"/>
        <w:jc w:val="both"/>
        <w:rPr>
          <w:rFonts w:ascii="Times New Roman" w:hAnsi="Times New Roman" w:cs="Times New Roman"/>
          <w:color w:val="000000"/>
          <w:sz w:val="20"/>
          <w:szCs w:val="20"/>
        </w:rPr>
      </w:pPr>
      <w:r w:rsidRPr="000F4CE0">
        <w:rPr>
          <w:rFonts w:ascii="Times New Roman" w:hAnsi="Times New Roman" w:cs="Times New Roman"/>
          <w:sz w:val="20"/>
          <w:szCs w:val="20"/>
        </w:rPr>
        <w:t>L. Garousi Farshi, S.M.S. Mahmoudi, M.A. Rosen, M. Yari, M. Amidpour, “Exergoeconomic analysis of double effect absorption refrigeration systems”, Energy Conversion and Management 65, 13–25, 2013.</w:t>
      </w:r>
    </w:p>
    <w:p w:rsidR="000F4CE0" w:rsidRPr="000F4CE0" w:rsidRDefault="000F4CE0" w:rsidP="001250C6">
      <w:pPr>
        <w:pStyle w:val="ListParagraph"/>
        <w:numPr>
          <w:ilvl w:val="0"/>
          <w:numId w:val="22"/>
        </w:numPr>
        <w:autoSpaceDE w:val="0"/>
        <w:autoSpaceDN w:val="0"/>
        <w:adjustRightInd w:val="0"/>
        <w:spacing w:after="0" w:line="240" w:lineRule="auto"/>
        <w:jc w:val="both"/>
        <w:rPr>
          <w:rFonts w:ascii="Times New Roman" w:hAnsi="Times New Roman" w:cs="Times New Roman"/>
          <w:color w:val="000000"/>
          <w:sz w:val="20"/>
          <w:szCs w:val="20"/>
        </w:rPr>
      </w:pPr>
      <w:r w:rsidRPr="000F4CE0">
        <w:rPr>
          <w:rFonts w:ascii="Times New Roman" w:hAnsi="Times New Roman" w:cs="Times New Roman"/>
          <w:sz w:val="20"/>
          <w:szCs w:val="20"/>
        </w:rPr>
        <w:t xml:space="preserve">T. Avanessianab, M. Ameri, “Energy, exergy, and economic analysis of single and double effectLiBr–H2O absorption chillers”, </w:t>
      </w:r>
      <w:r w:rsidRPr="000F4CE0">
        <w:rPr>
          <w:rFonts w:ascii="Times New Roman" w:hAnsi="Times New Roman" w:cs="Times New Roman"/>
          <w:i/>
          <w:sz w:val="20"/>
          <w:szCs w:val="20"/>
        </w:rPr>
        <w:t>Energy and Buildings</w:t>
      </w:r>
      <w:r w:rsidRPr="000F4CE0">
        <w:rPr>
          <w:rFonts w:ascii="Times New Roman" w:hAnsi="Times New Roman" w:cs="Times New Roman"/>
          <w:sz w:val="20"/>
          <w:szCs w:val="20"/>
        </w:rPr>
        <w:t xml:space="preserve"> 73, 26–36, 2014.</w:t>
      </w:r>
    </w:p>
    <w:p w:rsidR="000F4CE0" w:rsidRPr="000F4CE0" w:rsidRDefault="000F4CE0" w:rsidP="001250C6">
      <w:pPr>
        <w:pStyle w:val="ListParagraph"/>
        <w:numPr>
          <w:ilvl w:val="0"/>
          <w:numId w:val="22"/>
        </w:numPr>
        <w:autoSpaceDE w:val="0"/>
        <w:autoSpaceDN w:val="0"/>
        <w:adjustRightInd w:val="0"/>
        <w:spacing w:after="0" w:line="240" w:lineRule="auto"/>
        <w:jc w:val="both"/>
        <w:rPr>
          <w:rFonts w:ascii="Times New Roman" w:hAnsi="Times New Roman" w:cs="Times New Roman"/>
          <w:color w:val="000000"/>
          <w:sz w:val="20"/>
          <w:szCs w:val="20"/>
        </w:rPr>
      </w:pPr>
      <w:r w:rsidRPr="000F4CE0">
        <w:rPr>
          <w:rFonts w:ascii="Times New Roman" w:hAnsi="Times New Roman" w:cs="Times New Roman"/>
          <w:sz w:val="20"/>
          <w:szCs w:val="20"/>
        </w:rPr>
        <w:t xml:space="preserve">Nahla Bouaziz, D. Lounissi, “Energy and exergy investigation of a novel double effect hybrid absorption refrigeration system for solar cooling” </w:t>
      </w:r>
      <w:r w:rsidRPr="000F4CE0">
        <w:rPr>
          <w:rFonts w:ascii="Times New Roman" w:hAnsi="Times New Roman" w:cs="Times New Roman"/>
          <w:i/>
          <w:sz w:val="20"/>
          <w:szCs w:val="20"/>
        </w:rPr>
        <w:t>International journal of hydrogen energy</w:t>
      </w:r>
      <w:r w:rsidRPr="000F4CE0">
        <w:rPr>
          <w:rFonts w:ascii="Times New Roman" w:hAnsi="Times New Roman" w:cs="Times New Roman"/>
          <w:sz w:val="20"/>
          <w:szCs w:val="20"/>
        </w:rPr>
        <w:t xml:space="preserve"> 40, 3849- 3856,  2015.</w:t>
      </w:r>
    </w:p>
    <w:p w:rsidR="000F4CE0" w:rsidRPr="000F4CE0" w:rsidRDefault="000F4CE0" w:rsidP="001250C6">
      <w:pPr>
        <w:pStyle w:val="ListParagraph"/>
        <w:numPr>
          <w:ilvl w:val="0"/>
          <w:numId w:val="22"/>
        </w:numPr>
        <w:autoSpaceDE w:val="0"/>
        <w:autoSpaceDN w:val="0"/>
        <w:adjustRightInd w:val="0"/>
        <w:spacing w:after="0" w:line="240" w:lineRule="auto"/>
        <w:jc w:val="both"/>
        <w:rPr>
          <w:rFonts w:ascii="Times New Roman" w:hAnsi="Times New Roman" w:cs="Times New Roman"/>
          <w:color w:val="000000"/>
          <w:sz w:val="20"/>
          <w:szCs w:val="20"/>
        </w:rPr>
      </w:pPr>
      <w:r w:rsidRPr="000F4CE0">
        <w:rPr>
          <w:rFonts w:ascii="Times New Roman" w:hAnsi="Times New Roman" w:cs="Times New Roman"/>
          <w:sz w:val="20"/>
          <w:szCs w:val="20"/>
        </w:rPr>
        <w:t xml:space="preserve">Omer Kaynakli, Kenan Saka, Faruk Kaynakli, “Energy and exergy analysis of a double effect absorption refrigeration system based on different heat sources” </w:t>
      </w:r>
      <w:r w:rsidRPr="000F4CE0">
        <w:rPr>
          <w:rFonts w:ascii="Times New Roman" w:hAnsi="Times New Roman" w:cs="Times New Roman"/>
          <w:i/>
          <w:sz w:val="20"/>
          <w:szCs w:val="20"/>
        </w:rPr>
        <w:t>Energy Conversion and Management</w:t>
      </w:r>
      <w:r w:rsidRPr="000F4CE0">
        <w:rPr>
          <w:rFonts w:ascii="Times New Roman" w:hAnsi="Times New Roman" w:cs="Times New Roman"/>
          <w:sz w:val="20"/>
          <w:szCs w:val="20"/>
        </w:rPr>
        <w:t xml:space="preserve"> 106, 21–30, 2015.</w:t>
      </w:r>
    </w:p>
    <w:p w:rsidR="000F4CE0" w:rsidRPr="000F4CE0" w:rsidRDefault="000F4CE0" w:rsidP="001250C6">
      <w:pPr>
        <w:pStyle w:val="ListParagraph"/>
        <w:numPr>
          <w:ilvl w:val="0"/>
          <w:numId w:val="22"/>
        </w:numPr>
        <w:autoSpaceDE w:val="0"/>
        <w:autoSpaceDN w:val="0"/>
        <w:adjustRightInd w:val="0"/>
        <w:spacing w:after="0" w:line="240" w:lineRule="auto"/>
        <w:jc w:val="both"/>
        <w:rPr>
          <w:rFonts w:ascii="Times New Roman" w:hAnsi="Times New Roman" w:cs="Times New Roman"/>
          <w:color w:val="000000"/>
          <w:sz w:val="20"/>
          <w:szCs w:val="20"/>
        </w:rPr>
      </w:pPr>
      <w:r w:rsidRPr="000F4CE0">
        <w:rPr>
          <w:rFonts w:ascii="Times New Roman" w:hAnsi="Times New Roman" w:cs="Times New Roman"/>
          <w:sz w:val="20"/>
          <w:szCs w:val="20"/>
        </w:rPr>
        <w:t>L.A. Domínguez-Inzunza, J.A. Hernández-Magallanes, M. Sandoval-Reyes, W. Rivera,” Comparison of the performance of single-effect, half-effect, double-effect in series and inverse and triple-effect absorption cooling systems operating with the NH</w:t>
      </w:r>
      <w:r w:rsidRPr="000F4CE0">
        <w:rPr>
          <w:rFonts w:ascii="Times New Roman" w:hAnsi="Times New Roman" w:cs="Times New Roman"/>
          <w:sz w:val="20"/>
          <w:szCs w:val="20"/>
          <w:vertAlign w:val="subscript"/>
        </w:rPr>
        <w:t>3</w:t>
      </w:r>
      <w:r w:rsidRPr="000F4CE0">
        <w:rPr>
          <w:rFonts w:ascii="Times New Roman" w:hAnsi="Times New Roman" w:cs="Times New Roman"/>
          <w:sz w:val="20"/>
          <w:szCs w:val="20"/>
        </w:rPr>
        <w:t>-LiNO</w:t>
      </w:r>
      <w:r w:rsidRPr="000F4CE0">
        <w:rPr>
          <w:rFonts w:ascii="Times New Roman" w:hAnsi="Times New Roman" w:cs="Times New Roman"/>
          <w:sz w:val="20"/>
          <w:szCs w:val="20"/>
          <w:vertAlign w:val="subscript"/>
        </w:rPr>
        <w:t>3</w:t>
      </w:r>
      <w:r w:rsidRPr="000F4CE0">
        <w:rPr>
          <w:rFonts w:ascii="Times New Roman" w:hAnsi="Times New Roman" w:cs="Times New Roman"/>
          <w:sz w:val="20"/>
          <w:szCs w:val="20"/>
        </w:rPr>
        <w:t xml:space="preserve"> mixture”, </w:t>
      </w:r>
      <w:r w:rsidRPr="000F4CE0">
        <w:rPr>
          <w:rFonts w:ascii="Times New Roman" w:hAnsi="Times New Roman" w:cs="Times New Roman"/>
          <w:i/>
          <w:sz w:val="20"/>
          <w:szCs w:val="20"/>
        </w:rPr>
        <w:t>Applied Thermal Engineering</w:t>
      </w:r>
      <w:r w:rsidRPr="000F4CE0">
        <w:rPr>
          <w:rFonts w:ascii="Times New Roman" w:hAnsi="Times New Roman" w:cs="Times New Roman"/>
          <w:sz w:val="20"/>
          <w:szCs w:val="20"/>
        </w:rPr>
        <w:t xml:space="preserve"> 66, 612-620, 2014.</w:t>
      </w:r>
    </w:p>
    <w:p w:rsidR="000F4CE0" w:rsidRPr="000F4CE0" w:rsidRDefault="000F4CE0" w:rsidP="001250C6">
      <w:pPr>
        <w:pStyle w:val="ListParagraph"/>
        <w:numPr>
          <w:ilvl w:val="0"/>
          <w:numId w:val="22"/>
        </w:numPr>
        <w:autoSpaceDE w:val="0"/>
        <w:autoSpaceDN w:val="0"/>
        <w:adjustRightInd w:val="0"/>
        <w:spacing w:after="0" w:line="240" w:lineRule="auto"/>
        <w:jc w:val="both"/>
        <w:rPr>
          <w:rFonts w:ascii="Times New Roman" w:hAnsi="Times New Roman" w:cs="Times New Roman"/>
          <w:color w:val="000000"/>
          <w:sz w:val="20"/>
          <w:szCs w:val="20"/>
        </w:rPr>
      </w:pPr>
      <w:r w:rsidRPr="000F4CE0">
        <w:rPr>
          <w:rFonts w:ascii="Times New Roman" w:hAnsi="Times New Roman" w:cs="Times New Roman"/>
          <w:color w:val="000000" w:themeColor="text1"/>
          <w:sz w:val="20"/>
          <w:szCs w:val="20"/>
        </w:rPr>
        <w:t>Canan Cimsit, Ilhan Tekin Ozturk, Olcay Kincay,”Thermoeconomic optimization of LiBr/H</w:t>
      </w:r>
      <w:r w:rsidRPr="000F4CE0">
        <w:rPr>
          <w:rFonts w:ascii="Times New Roman" w:hAnsi="Times New Roman" w:cs="Times New Roman"/>
          <w:color w:val="000000" w:themeColor="text1"/>
          <w:sz w:val="20"/>
          <w:szCs w:val="20"/>
          <w:vertAlign w:val="subscript"/>
        </w:rPr>
        <w:t>2</w:t>
      </w:r>
      <w:r w:rsidRPr="000F4CE0">
        <w:rPr>
          <w:rFonts w:ascii="Times New Roman" w:hAnsi="Times New Roman" w:cs="Times New Roman"/>
          <w:color w:val="000000" w:themeColor="text1"/>
          <w:sz w:val="20"/>
          <w:szCs w:val="20"/>
        </w:rPr>
        <w:t xml:space="preserve">O-R134a compressionabsorption cascade refrigeration cycle” </w:t>
      </w:r>
      <w:r w:rsidRPr="000F4CE0">
        <w:rPr>
          <w:rFonts w:ascii="Times New Roman" w:hAnsi="Times New Roman" w:cs="Times New Roman"/>
          <w:i/>
          <w:color w:val="000000" w:themeColor="text1"/>
          <w:sz w:val="20"/>
          <w:szCs w:val="20"/>
        </w:rPr>
        <w:t>Applied Thermal Engineering</w:t>
      </w:r>
      <w:r w:rsidRPr="000F4CE0">
        <w:rPr>
          <w:rFonts w:ascii="Times New Roman" w:hAnsi="Times New Roman" w:cs="Times New Roman"/>
          <w:color w:val="000000" w:themeColor="text1"/>
          <w:sz w:val="20"/>
          <w:szCs w:val="20"/>
        </w:rPr>
        <w:t xml:space="preserve"> 76, 105-115, 2015. </w:t>
      </w:r>
      <w:hyperlink r:id="rId18" w:history="1">
        <w:r w:rsidRPr="00CA1A89">
          <w:rPr>
            <w:rStyle w:val="Hyperlink"/>
            <w:rFonts w:ascii="Times New Roman" w:hAnsi="Times New Roman"/>
            <w:sz w:val="20"/>
            <w:szCs w:val="20"/>
          </w:rPr>
          <w:t>http://dx.doi.org/10.1016/j.applthermaleng.2014.10.094</w:t>
        </w:r>
      </w:hyperlink>
    </w:p>
    <w:p w:rsidR="000F4CE0" w:rsidRPr="000F4CE0" w:rsidRDefault="000F4CE0" w:rsidP="001250C6">
      <w:pPr>
        <w:pStyle w:val="ListParagraph"/>
        <w:numPr>
          <w:ilvl w:val="0"/>
          <w:numId w:val="22"/>
        </w:numPr>
        <w:autoSpaceDE w:val="0"/>
        <w:autoSpaceDN w:val="0"/>
        <w:adjustRightInd w:val="0"/>
        <w:spacing w:after="0" w:line="240" w:lineRule="auto"/>
        <w:jc w:val="both"/>
        <w:rPr>
          <w:rFonts w:ascii="Times New Roman" w:hAnsi="Times New Roman" w:cs="Times New Roman"/>
          <w:color w:val="000000"/>
          <w:sz w:val="20"/>
          <w:szCs w:val="20"/>
        </w:rPr>
      </w:pPr>
      <w:r w:rsidRPr="000F4CE0">
        <w:rPr>
          <w:rFonts w:ascii="Times New Roman" w:hAnsi="Times New Roman" w:cs="Times New Roman"/>
          <w:color w:val="000000"/>
          <w:sz w:val="20"/>
          <w:szCs w:val="20"/>
          <w:lang w:eastAsia="tr-TR"/>
        </w:rPr>
        <w:t>K. Annamalai,</w:t>
      </w:r>
      <w:r w:rsidRPr="000F4CE0">
        <w:rPr>
          <w:rFonts w:ascii="Times New Roman" w:hAnsi="Times New Roman" w:cs="Times New Roman"/>
          <w:sz w:val="20"/>
          <w:szCs w:val="20"/>
          <w:lang w:eastAsia="tr-TR"/>
        </w:rPr>
        <w:t xml:space="preserve"> I.K. Puri, </w:t>
      </w:r>
      <w:r w:rsidRPr="000F4CE0">
        <w:rPr>
          <w:rFonts w:ascii="Times New Roman" w:hAnsi="Times New Roman" w:cs="Times New Roman"/>
          <w:i/>
          <w:sz w:val="20"/>
          <w:szCs w:val="20"/>
          <w:lang w:eastAsia="tr-TR"/>
        </w:rPr>
        <w:t xml:space="preserve">Advanced thermodynamics engineering, </w:t>
      </w:r>
      <w:r w:rsidRPr="000F4CE0">
        <w:rPr>
          <w:rFonts w:ascii="Times New Roman" w:hAnsi="Times New Roman" w:cs="Times New Roman"/>
          <w:sz w:val="20"/>
          <w:szCs w:val="20"/>
          <w:lang w:eastAsia="tr-TR"/>
        </w:rPr>
        <w:t>CRC Press LLC, 2002.</w:t>
      </w:r>
    </w:p>
    <w:p w:rsidR="000F4CE0" w:rsidRPr="000F4CE0" w:rsidRDefault="000F4CE0" w:rsidP="001250C6">
      <w:pPr>
        <w:pStyle w:val="ListParagraph"/>
        <w:numPr>
          <w:ilvl w:val="0"/>
          <w:numId w:val="22"/>
        </w:numPr>
        <w:autoSpaceDE w:val="0"/>
        <w:autoSpaceDN w:val="0"/>
        <w:adjustRightInd w:val="0"/>
        <w:spacing w:after="0" w:line="240" w:lineRule="auto"/>
        <w:jc w:val="both"/>
        <w:rPr>
          <w:rFonts w:ascii="Times New Roman" w:hAnsi="Times New Roman" w:cs="Times New Roman"/>
          <w:color w:val="000000"/>
          <w:sz w:val="20"/>
          <w:szCs w:val="20"/>
        </w:rPr>
      </w:pPr>
      <w:r w:rsidRPr="000F4CE0">
        <w:rPr>
          <w:rFonts w:ascii="Times New Roman" w:hAnsi="Times New Roman" w:cs="Times New Roman"/>
          <w:bCs/>
          <w:sz w:val="20"/>
          <w:szCs w:val="20"/>
          <w:lang w:eastAsia="tr-TR"/>
        </w:rPr>
        <w:t>I. Dincer, M.A. Rosen, “</w:t>
      </w:r>
      <w:r w:rsidRPr="000F4CE0">
        <w:rPr>
          <w:rFonts w:ascii="Times New Roman" w:hAnsi="Times New Roman" w:cs="Times New Roman"/>
          <w:bCs/>
          <w:i/>
          <w:sz w:val="20"/>
          <w:szCs w:val="20"/>
        </w:rPr>
        <w:t>EXERGY, energy, environment and sustainable development”,</w:t>
      </w:r>
      <w:r w:rsidRPr="000F4CE0">
        <w:rPr>
          <w:rFonts w:ascii="Times New Roman" w:hAnsi="Times New Roman" w:cs="Times New Roman"/>
          <w:bCs/>
          <w:sz w:val="20"/>
          <w:szCs w:val="20"/>
        </w:rPr>
        <w:t xml:space="preserve"> 1st ed.,</w:t>
      </w:r>
      <w:r w:rsidRPr="000F4CE0">
        <w:rPr>
          <w:rFonts w:ascii="Times New Roman" w:hAnsi="Times New Roman" w:cs="Times New Roman"/>
          <w:sz w:val="20"/>
          <w:szCs w:val="20"/>
        </w:rPr>
        <w:t xml:space="preserve"> Elsevier Ltd., 2007.</w:t>
      </w:r>
    </w:p>
    <w:p w:rsidR="000F4CE0" w:rsidRPr="000F4CE0" w:rsidRDefault="000F4CE0" w:rsidP="001250C6">
      <w:pPr>
        <w:pStyle w:val="ListParagraph"/>
        <w:numPr>
          <w:ilvl w:val="0"/>
          <w:numId w:val="22"/>
        </w:numPr>
        <w:autoSpaceDE w:val="0"/>
        <w:autoSpaceDN w:val="0"/>
        <w:adjustRightInd w:val="0"/>
        <w:spacing w:after="0" w:line="240" w:lineRule="auto"/>
        <w:jc w:val="both"/>
        <w:rPr>
          <w:rFonts w:ascii="Times New Roman" w:hAnsi="Times New Roman" w:cs="Times New Roman"/>
          <w:color w:val="000000"/>
          <w:sz w:val="20"/>
          <w:szCs w:val="20"/>
        </w:rPr>
      </w:pPr>
      <w:r w:rsidRPr="000F4CE0">
        <w:rPr>
          <w:rFonts w:ascii="Times New Roman" w:hAnsi="Times New Roman" w:cs="Times New Roman"/>
          <w:sz w:val="20"/>
          <w:szCs w:val="20"/>
        </w:rPr>
        <w:t>H.T. Chua, H.K. Toh, A. Malek, K.C. Ng, K. Srinivasan, “Improved thermodynamic property fields of LiBr-H</w:t>
      </w:r>
      <w:r w:rsidRPr="000F4CE0">
        <w:rPr>
          <w:rFonts w:ascii="Times New Roman" w:hAnsi="Times New Roman" w:cs="Times New Roman"/>
          <w:sz w:val="20"/>
          <w:szCs w:val="20"/>
          <w:vertAlign w:val="subscript"/>
        </w:rPr>
        <w:t>2</w:t>
      </w:r>
      <w:r w:rsidRPr="000F4CE0">
        <w:rPr>
          <w:rFonts w:ascii="Times New Roman" w:hAnsi="Times New Roman" w:cs="Times New Roman"/>
          <w:sz w:val="20"/>
          <w:szCs w:val="20"/>
        </w:rPr>
        <w:t xml:space="preserve">O solution” </w:t>
      </w:r>
      <w:r w:rsidRPr="000F4CE0">
        <w:rPr>
          <w:rFonts w:ascii="Times New Roman" w:hAnsi="Times New Roman" w:cs="Times New Roman"/>
          <w:i/>
          <w:sz w:val="20"/>
          <w:szCs w:val="20"/>
        </w:rPr>
        <w:t>International Journal of Refrigeration</w:t>
      </w:r>
      <w:r w:rsidRPr="000F4CE0">
        <w:rPr>
          <w:rFonts w:ascii="Times New Roman" w:hAnsi="Times New Roman" w:cs="Times New Roman"/>
          <w:sz w:val="20"/>
          <w:szCs w:val="20"/>
        </w:rPr>
        <w:t xml:space="preserve"> 23, 412-429, 2000.</w:t>
      </w:r>
    </w:p>
    <w:p w:rsidR="00906651" w:rsidRPr="000F4CE0" w:rsidRDefault="000F4CE0" w:rsidP="001250C6">
      <w:pPr>
        <w:pStyle w:val="ListParagraph"/>
        <w:numPr>
          <w:ilvl w:val="0"/>
          <w:numId w:val="22"/>
        </w:numPr>
        <w:autoSpaceDE w:val="0"/>
        <w:autoSpaceDN w:val="0"/>
        <w:adjustRightInd w:val="0"/>
        <w:spacing w:after="0" w:line="240" w:lineRule="auto"/>
        <w:jc w:val="both"/>
        <w:rPr>
          <w:rFonts w:ascii="Times New Roman" w:hAnsi="Times New Roman" w:cs="Times New Roman"/>
          <w:color w:val="000000"/>
          <w:sz w:val="20"/>
          <w:szCs w:val="20"/>
        </w:rPr>
      </w:pPr>
      <w:r w:rsidRPr="000F4CE0">
        <w:rPr>
          <w:rFonts w:ascii="Times New Roman" w:hAnsi="Times New Roman" w:cs="Times New Roman"/>
          <w:sz w:val="20"/>
          <w:szCs w:val="20"/>
        </w:rPr>
        <w:t xml:space="preserve">Y. Kaita, “Thermodynamic properties of lithium bromide-water solutions at high temperature” </w:t>
      </w:r>
      <w:r w:rsidRPr="000F4CE0">
        <w:rPr>
          <w:rFonts w:ascii="Times New Roman" w:hAnsi="Times New Roman" w:cs="Times New Roman"/>
          <w:i/>
          <w:sz w:val="20"/>
          <w:szCs w:val="20"/>
        </w:rPr>
        <w:t>International Journal of Refrigeration</w:t>
      </w:r>
      <w:r w:rsidRPr="000F4CE0">
        <w:rPr>
          <w:rFonts w:ascii="Times New Roman" w:hAnsi="Times New Roman" w:cs="Times New Roman"/>
          <w:sz w:val="20"/>
          <w:szCs w:val="20"/>
        </w:rPr>
        <w:t xml:space="preserve"> 24, 374-390, 2001.</w:t>
      </w:r>
    </w:p>
    <w:p w:rsidR="000F4CE0" w:rsidRDefault="000F4CE0" w:rsidP="000F4CE0">
      <w:pPr>
        <w:autoSpaceDE w:val="0"/>
        <w:autoSpaceDN w:val="0"/>
        <w:adjustRightInd w:val="0"/>
        <w:spacing w:after="0" w:line="240" w:lineRule="auto"/>
        <w:jc w:val="both"/>
        <w:rPr>
          <w:rFonts w:ascii="Times New Roman" w:hAnsi="Times New Roman" w:cs="Times New Roman"/>
          <w:color w:val="000000"/>
          <w:sz w:val="20"/>
          <w:szCs w:val="20"/>
        </w:rPr>
      </w:pPr>
    </w:p>
    <w:p w:rsidR="000F4CE0" w:rsidRPr="000F4CE0" w:rsidRDefault="000F4CE0" w:rsidP="000F4CE0">
      <w:pPr>
        <w:autoSpaceDE w:val="0"/>
        <w:autoSpaceDN w:val="0"/>
        <w:adjustRightInd w:val="0"/>
        <w:spacing w:after="0" w:line="240" w:lineRule="auto"/>
        <w:jc w:val="both"/>
        <w:rPr>
          <w:rFonts w:ascii="Times New Roman" w:hAnsi="Times New Roman" w:cs="Times New Roman"/>
          <w:color w:val="000000"/>
          <w:sz w:val="20"/>
          <w:szCs w:val="20"/>
        </w:rPr>
      </w:pPr>
    </w:p>
    <w:p w:rsidR="009B5EFA" w:rsidRDefault="009B5EFA" w:rsidP="009B5EFA">
      <w:pPr>
        <w:spacing w:after="0" w:line="240" w:lineRule="auto"/>
        <w:jc w:val="both"/>
        <w:rPr>
          <w:rFonts w:ascii="Times New Roman" w:hAnsi="Times New Roman" w:cs="Times New Roman"/>
          <w:sz w:val="20"/>
          <w:szCs w:val="20"/>
        </w:rPr>
      </w:pPr>
    </w:p>
    <w:p w:rsidR="009B5EFA" w:rsidRPr="009B5EFA" w:rsidRDefault="009B5EFA" w:rsidP="009B5EFA">
      <w:pPr>
        <w:spacing w:after="0" w:line="240" w:lineRule="auto"/>
        <w:jc w:val="both"/>
        <w:rPr>
          <w:rFonts w:ascii="Times New Roman" w:hAnsi="Times New Roman" w:cs="Times New Roman"/>
          <w:sz w:val="20"/>
          <w:szCs w:val="20"/>
        </w:rPr>
      </w:pPr>
    </w:p>
    <w:sectPr w:rsidR="009B5EFA" w:rsidRPr="009B5EFA" w:rsidSect="00B53DFD">
      <w:headerReference w:type="default" r:id="rId19"/>
      <w:footerReference w:type="default" r:id="rId20"/>
      <w:type w:val="continuous"/>
      <w:pgSz w:w="11907" w:h="16839" w:code="9"/>
      <w:pgMar w:top="1440" w:right="1440" w:bottom="1440" w:left="1440" w:header="720" w:footer="720" w:gutter="0"/>
      <w:pgNumType w:start="417"/>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15F80" w:rsidRDefault="00815F80" w:rsidP="00C556D7">
      <w:pPr>
        <w:spacing w:after="0" w:line="240" w:lineRule="auto"/>
      </w:pPr>
      <w:r>
        <w:separator/>
      </w:r>
    </w:p>
  </w:endnote>
  <w:endnote w:type="continuationSeparator" w:id="0">
    <w:p w:rsidR="00815F80" w:rsidRDefault="00815F80" w:rsidP="00C556D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alibri Light">
    <w:panose1 w:val="020F0302020204030204"/>
    <w:charset w:val="00"/>
    <w:family w:val="swiss"/>
    <w:pitch w:val="variable"/>
    <w:sig w:usb0="E0002AFF" w:usb1="C000247B"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Mangal">
    <w:panose1 w:val="02040503050203030202"/>
    <w:charset w:val="01"/>
    <w:family w:val="roman"/>
    <w:notTrueType/>
    <w:pitch w:val="variable"/>
    <w:sig w:usb0="00002000" w:usb1="00000000" w:usb2="00000000" w:usb3="00000000" w:csb0="00000000" w:csb1="00000000"/>
  </w:font>
  <w:font w:name="GulliverRM">
    <w:altName w:val="MS Mincho"/>
    <w:panose1 w:val="00000000000000000000"/>
    <w:charset w:val="80"/>
    <w:family w:val="auto"/>
    <w:notTrueType/>
    <w:pitch w:val="default"/>
    <w:sig w:usb0="00000003" w:usb1="08070000" w:usb2="00000010" w:usb3="00000000" w:csb0="00020001" w:csb1="00000000"/>
  </w:font>
  <w:font w:name="LM Roman 10">
    <w:altName w:val="Times New Roman"/>
    <w:panose1 w:val="00000000000000000000"/>
    <w:charset w:val="00"/>
    <w:family w:val="roman"/>
    <w:notTrueType/>
    <w:pitch w:val="default"/>
  </w:font>
  <w:font w:name="inherit">
    <w:altName w:val="Times New Roman"/>
    <w:panose1 w:val="00000000000000000000"/>
    <w:charset w:val="00"/>
    <w:family w:val="roman"/>
    <w:notTrueType/>
    <w:pitch w:val="default"/>
  </w:font>
  <w:font w:name="CM R 17">
    <w:altName w:val="Arial"/>
    <w:panose1 w:val="00000000000000000000"/>
    <w:charset w:val="00"/>
    <w:family w:val="swiss"/>
    <w:notTrueType/>
    <w:pitch w:val="default"/>
    <w:sig w:usb0="00000003" w:usb1="00000000" w:usb2="00000000" w:usb3="00000000" w:csb0="00000001" w:csb1="00000000"/>
  </w:font>
  <w:font w:name="Times New Roman Bold">
    <w:panose1 w:val="02020803070505020304"/>
    <w:charset w:val="00"/>
    <w:family w:val="roman"/>
    <w:notTrueType/>
    <w:pitch w:val="default"/>
  </w:font>
  <w:font w:name="Traditional Arabic">
    <w:altName w:val="Times New Roman"/>
    <w:panose1 w:val="02020603050405020304"/>
    <w:charset w:val="00"/>
    <w:family w:val="roman"/>
    <w:pitch w:val="variable"/>
    <w:sig w:usb0="00000000" w:usb1="80000000" w:usb2="00000008" w:usb3="00000000" w:csb0="00000041"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C3926" w:rsidRDefault="007C3926" w:rsidP="00E058D9">
    <w:pPr>
      <w:pBdr>
        <w:top w:val="dotDash" w:sz="4" w:space="1" w:color="44546A" w:themeColor="text2"/>
      </w:pBdr>
      <w:spacing w:after="0"/>
      <w:jc w:val="right"/>
      <w:rPr>
        <w:rFonts w:ascii="Times New Roman" w:hAnsi="Times New Roman"/>
        <w:b/>
        <w:i/>
        <w:color w:val="1F497D"/>
        <w:sz w:val="20"/>
        <w:szCs w:val="20"/>
      </w:rPr>
    </w:pPr>
    <w:r w:rsidRPr="00827E76">
      <w:rPr>
        <w:rFonts w:ascii="Times New Roman" w:hAnsi="Times New Roman"/>
        <w:bCs/>
        <w:iCs/>
        <w:color w:val="1F497D"/>
        <w:sz w:val="20"/>
        <w:szCs w:val="20"/>
      </w:rPr>
      <w:t xml:space="preserve">http: // </w:t>
    </w:r>
    <w:hyperlink r:id="rId1" w:history="1">
      <w:r w:rsidRPr="00EB2D54">
        <w:rPr>
          <w:rStyle w:val="Hyperlink"/>
          <w:rFonts w:ascii="Times New Roman" w:hAnsi="Times New Roman"/>
          <w:iCs/>
          <w:sz w:val="20"/>
          <w:szCs w:val="20"/>
        </w:rPr>
        <w:t>www.ijesrt.com</w:t>
      </w:r>
    </w:hyperlink>
    <w:r>
      <w:rPr>
        <w:rFonts w:ascii="Times New Roman" w:hAnsi="Times New Roman"/>
        <w:iCs/>
        <w:color w:val="1F497D"/>
        <w:sz w:val="20"/>
        <w:szCs w:val="20"/>
      </w:rPr>
      <w:t xml:space="preserve">                 </w:t>
    </w:r>
    <w:r>
      <w:rPr>
        <w:rFonts w:ascii="Times New Roman" w:hAnsi="Times New Roman"/>
        <w:b/>
        <w:bCs/>
        <w:color w:val="1F497D"/>
        <w:sz w:val="20"/>
        <w:szCs w:val="20"/>
      </w:rPr>
      <w:t xml:space="preserve">© </w:t>
    </w:r>
    <w:r w:rsidRPr="00827E76">
      <w:rPr>
        <w:rFonts w:ascii="Times New Roman" w:hAnsi="Times New Roman"/>
        <w:b/>
        <w:i/>
        <w:color w:val="1F497D"/>
        <w:sz w:val="20"/>
        <w:szCs w:val="20"/>
      </w:rPr>
      <w:t>International Journal of Engineering Sciences &amp; Research Technology</w:t>
    </w:r>
  </w:p>
  <w:p w:rsidR="00CF66CF" w:rsidRPr="00035F85" w:rsidRDefault="007C3926" w:rsidP="00035F85">
    <w:pPr>
      <w:pStyle w:val="Footer"/>
      <w:jc w:val="center"/>
      <w:rPr>
        <w:noProof/>
        <w:color w:val="44546A" w:themeColor="text2"/>
      </w:rPr>
    </w:pPr>
    <w:r w:rsidRPr="00E13B4C">
      <w:rPr>
        <w:color w:val="44546A" w:themeColor="text2"/>
      </w:rPr>
      <w:t xml:space="preserve"> [</w:t>
    </w:r>
    <w:sdt>
      <w:sdtPr>
        <w:rPr>
          <w:color w:val="44546A" w:themeColor="text2"/>
        </w:rPr>
        <w:id w:val="669369868"/>
        <w:docPartObj>
          <w:docPartGallery w:val="Page Numbers (Bottom of Page)"/>
          <w:docPartUnique/>
        </w:docPartObj>
      </w:sdtPr>
      <w:sdtEndPr>
        <w:rPr>
          <w:noProof/>
        </w:rPr>
      </w:sdtEndPr>
      <w:sdtContent>
        <w:r w:rsidRPr="00E13B4C">
          <w:rPr>
            <w:color w:val="44546A" w:themeColor="text2"/>
          </w:rPr>
          <w:fldChar w:fldCharType="begin"/>
        </w:r>
        <w:r w:rsidRPr="00E13B4C">
          <w:rPr>
            <w:color w:val="44546A" w:themeColor="text2"/>
          </w:rPr>
          <w:instrText xml:space="preserve"> PAGE   \* MERGEFORMAT </w:instrText>
        </w:r>
        <w:r w:rsidRPr="00E13B4C">
          <w:rPr>
            <w:color w:val="44546A" w:themeColor="text2"/>
          </w:rPr>
          <w:fldChar w:fldCharType="separate"/>
        </w:r>
        <w:r w:rsidR="00815F80">
          <w:rPr>
            <w:noProof/>
            <w:color w:val="44546A" w:themeColor="text2"/>
          </w:rPr>
          <w:t>417</w:t>
        </w:r>
        <w:r w:rsidRPr="00E13B4C">
          <w:rPr>
            <w:noProof/>
            <w:color w:val="44546A" w:themeColor="text2"/>
          </w:rPr>
          <w:fldChar w:fldCharType="end"/>
        </w:r>
        <w:r w:rsidRPr="00E13B4C">
          <w:rPr>
            <w:noProof/>
            <w:color w:val="44546A" w:themeColor="text2"/>
          </w:rPr>
          <w:t>]</w:t>
        </w:r>
      </w:sdtContent>
    </w:sdt>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15F80" w:rsidRDefault="00815F80" w:rsidP="00C556D7">
      <w:pPr>
        <w:spacing w:after="0" w:line="240" w:lineRule="auto"/>
      </w:pPr>
      <w:r>
        <w:separator/>
      </w:r>
    </w:p>
  </w:footnote>
  <w:footnote w:type="continuationSeparator" w:id="0">
    <w:p w:rsidR="00815F80" w:rsidRDefault="00815F80" w:rsidP="00C556D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C3926" w:rsidRPr="00167C79" w:rsidRDefault="007C3926" w:rsidP="00C556D7">
    <w:pPr>
      <w:pStyle w:val="Header"/>
      <w:jc w:val="both"/>
      <w:rPr>
        <w:rFonts w:ascii="Times New Roman" w:hAnsi="Times New Roman"/>
        <w:b/>
        <w:color w:val="44546A" w:themeColor="text2"/>
        <w:sz w:val="20"/>
        <w:szCs w:val="20"/>
      </w:rPr>
    </w:pPr>
    <w:r w:rsidRPr="00167C79">
      <w:rPr>
        <w:rFonts w:ascii="Times New Roman" w:hAnsi="Times New Roman"/>
        <w:b/>
        <w:noProof/>
        <w:color w:val="44546A" w:themeColor="text2"/>
        <w:sz w:val="20"/>
        <w:szCs w:val="20"/>
      </w:rPr>
      <w:drawing>
        <wp:inline distT="0" distB="0" distL="0" distR="0" wp14:anchorId="4545C4AE" wp14:editId="209716C9">
          <wp:extent cx="1657350" cy="550389"/>
          <wp:effectExtent l="0" t="0" r="0" b="2540"/>
          <wp:docPr id="7" name="Picture 7" descr="C:\Users\SHIVAM\Desktop\Fina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SHIVAM\Desktop\Final.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57350" cy="550389"/>
                  </a:xfrm>
                  <a:prstGeom prst="rect">
                    <a:avLst/>
                  </a:prstGeom>
                  <a:noFill/>
                  <a:ln>
                    <a:noFill/>
                  </a:ln>
                </pic:spPr>
              </pic:pic>
            </a:graphicData>
          </a:graphic>
        </wp:inline>
      </w:drawing>
    </w:r>
    <w:r w:rsidRPr="00167C79">
      <w:rPr>
        <w:rFonts w:ascii="Times New Roman" w:hAnsi="Times New Roman"/>
        <w:b/>
        <w:color w:val="44546A" w:themeColor="text2"/>
      </w:rPr>
      <w:t xml:space="preserve"> </w:t>
    </w:r>
    <w:r w:rsidRPr="00167C79">
      <w:rPr>
        <w:rFonts w:ascii="Times New Roman" w:hAnsi="Times New Roman"/>
        <w:b/>
        <w:color w:val="44546A" w:themeColor="text2"/>
      </w:rPr>
      <w:tab/>
    </w:r>
    <w:r w:rsidRPr="00167C79">
      <w:rPr>
        <w:rFonts w:ascii="Times New Roman" w:hAnsi="Times New Roman"/>
        <w:b/>
        <w:color w:val="44546A" w:themeColor="text2"/>
      </w:rPr>
      <w:tab/>
      <w:t>ISSN: 2277-9655</w:t>
    </w:r>
  </w:p>
  <w:p w:rsidR="007C3926" w:rsidRPr="00167C79" w:rsidRDefault="000F79B7" w:rsidP="00C556D7">
    <w:pPr>
      <w:pStyle w:val="Header"/>
      <w:rPr>
        <w:rFonts w:ascii="Times New Roman" w:hAnsi="Times New Roman"/>
        <w:b/>
        <w:color w:val="44546A" w:themeColor="text2"/>
      </w:rPr>
    </w:pPr>
    <w:r>
      <w:rPr>
        <w:rFonts w:ascii="Times New Roman" w:hAnsi="Times New Roman"/>
        <w:b/>
        <w:color w:val="44546A" w:themeColor="text2"/>
      </w:rPr>
      <w:t>[Karaali</w:t>
    </w:r>
    <w:r w:rsidR="007C3926" w:rsidRPr="00167C79">
      <w:rPr>
        <w:rFonts w:ascii="Times New Roman" w:hAnsi="Times New Roman"/>
        <w:b/>
        <w:color w:val="44546A" w:themeColor="text2"/>
      </w:rPr>
      <w:t xml:space="preserve">* </w:t>
    </w:r>
    <w:r w:rsidR="007C3926" w:rsidRPr="00167C79">
      <w:rPr>
        <w:rFonts w:ascii="Times New Roman" w:hAnsi="Times New Roman"/>
        <w:b/>
        <w:i/>
        <w:color w:val="44546A" w:themeColor="text2"/>
      </w:rPr>
      <w:t>et al.,</w:t>
    </w:r>
    <w:r w:rsidR="007C3926">
      <w:rPr>
        <w:rFonts w:ascii="Times New Roman" w:hAnsi="Times New Roman"/>
        <w:b/>
        <w:color w:val="44546A" w:themeColor="text2"/>
      </w:rPr>
      <w:t xml:space="preserve"> 5(12</w:t>
    </w:r>
    <w:r w:rsidR="007C3926" w:rsidRPr="00167C79">
      <w:rPr>
        <w:rFonts w:ascii="Times New Roman" w:hAnsi="Times New Roman"/>
        <w:b/>
        <w:color w:val="44546A" w:themeColor="text2"/>
      </w:rPr>
      <w:t xml:space="preserve">): </w:t>
    </w:r>
    <w:r w:rsidR="007C3926">
      <w:rPr>
        <w:rFonts w:ascii="Times New Roman" w:hAnsi="Times New Roman"/>
        <w:b/>
        <w:color w:val="44546A" w:themeColor="text2"/>
      </w:rPr>
      <w:t>December</w:t>
    </w:r>
    <w:r w:rsidR="007C3926" w:rsidRPr="00167C79">
      <w:rPr>
        <w:rFonts w:ascii="Times New Roman" w:hAnsi="Times New Roman"/>
        <w:b/>
        <w:color w:val="44546A" w:themeColor="text2"/>
      </w:rPr>
      <w:t xml:space="preserve">, </w:t>
    </w:r>
    <w:r w:rsidR="007C3926">
      <w:rPr>
        <w:rFonts w:ascii="Times New Roman" w:hAnsi="Times New Roman"/>
        <w:b/>
        <w:color w:val="44546A" w:themeColor="text2"/>
      </w:rPr>
      <w:t>2016</w:t>
    </w:r>
    <w:r w:rsidR="007C3926" w:rsidRPr="00167C79">
      <w:rPr>
        <w:rFonts w:ascii="Times New Roman" w:hAnsi="Times New Roman"/>
        <w:b/>
        <w:color w:val="44546A" w:themeColor="text2"/>
      </w:rPr>
      <w:t xml:space="preserve">] </w:t>
    </w:r>
    <w:r w:rsidR="007C3926" w:rsidRPr="00167C79">
      <w:rPr>
        <w:rFonts w:ascii="Times New Roman" w:hAnsi="Times New Roman"/>
        <w:b/>
        <w:color w:val="44546A" w:themeColor="text2"/>
      </w:rPr>
      <w:tab/>
    </w:r>
    <w:r w:rsidR="007C3926" w:rsidRPr="00167C79">
      <w:rPr>
        <w:rFonts w:ascii="Times New Roman" w:hAnsi="Times New Roman"/>
        <w:b/>
        <w:color w:val="44546A" w:themeColor="text2"/>
      </w:rPr>
      <w:tab/>
      <w:t>Impact Factor: 4.116</w:t>
    </w:r>
  </w:p>
  <w:p w:rsidR="007C3926" w:rsidRPr="00167C79" w:rsidRDefault="007C3926" w:rsidP="00C56420">
    <w:pPr>
      <w:pStyle w:val="Header"/>
      <w:pBdr>
        <w:bottom w:val="dotDash" w:sz="4" w:space="1" w:color="44546A" w:themeColor="text2"/>
      </w:pBdr>
      <w:rPr>
        <w:rFonts w:ascii="Times New Roman" w:hAnsi="Times New Roman"/>
        <w:color w:val="44546A" w:themeColor="text2"/>
      </w:rPr>
    </w:pPr>
    <w:r w:rsidRPr="00167C79">
      <w:rPr>
        <w:rFonts w:ascii="Times New Roman" w:hAnsi="Times New Roman"/>
        <w:b/>
        <w:color w:val="44546A" w:themeColor="text2"/>
      </w:rPr>
      <w:t xml:space="preserve">IC™ Value: 3.00 </w:t>
    </w:r>
    <w:r w:rsidRPr="00167C79">
      <w:rPr>
        <w:rFonts w:ascii="Times New Roman" w:hAnsi="Times New Roman"/>
        <w:b/>
        <w:color w:val="44546A" w:themeColor="text2"/>
      </w:rPr>
      <w:tab/>
    </w:r>
    <w:r w:rsidRPr="00167C79">
      <w:rPr>
        <w:rFonts w:ascii="Times New Roman" w:hAnsi="Times New Roman"/>
        <w:b/>
        <w:color w:val="44546A" w:themeColor="text2"/>
      </w:rPr>
      <w:tab/>
      <w:t>CODEN</w:t>
    </w:r>
    <w:r>
      <w:rPr>
        <w:rFonts w:ascii="Times New Roman" w:hAnsi="Times New Roman"/>
        <w:b/>
        <w:color w:val="44546A" w:themeColor="text2"/>
      </w:rPr>
      <w:t>:</w:t>
    </w:r>
    <w:r w:rsidRPr="00167C79">
      <w:rPr>
        <w:rFonts w:ascii="Times New Roman" w:hAnsi="Times New Roman"/>
        <w:b/>
        <w:color w:val="44546A" w:themeColor="text2"/>
      </w:rPr>
      <w:t xml:space="preserve"> IJESS7</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2"/>
    <w:multiLevelType w:val="singleLevel"/>
    <w:tmpl w:val="D5A6CA62"/>
    <w:lvl w:ilvl="0">
      <w:start w:val="1"/>
      <w:numFmt w:val="bullet"/>
      <w:pStyle w:val="BodyText3"/>
      <w:lvlText w:val=""/>
      <w:lvlJc w:val="left"/>
      <w:pPr>
        <w:tabs>
          <w:tab w:val="num" w:pos="926"/>
        </w:tabs>
        <w:ind w:left="926" w:hanging="360"/>
      </w:pPr>
      <w:rPr>
        <w:rFonts w:ascii="Symbol" w:hAnsi="Symbol" w:hint="default"/>
      </w:rPr>
    </w:lvl>
  </w:abstractNum>
  <w:abstractNum w:abstractNumId="1" w15:restartNumberingAfterBreak="0">
    <w:nsid w:val="FFFFFF83"/>
    <w:multiLevelType w:val="singleLevel"/>
    <w:tmpl w:val="D0944878"/>
    <w:lvl w:ilvl="0">
      <w:start w:val="1"/>
      <w:numFmt w:val="bullet"/>
      <w:pStyle w:val="ListBullet3"/>
      <w:lvlText w:val=""/>
      <w:lvlJc w:val="left"/>
      <w:pPr>
        <w:tabs>
          <w:tab w:val="num" w:pos="643"/>
        </w:tabs>
        <w:ind w:left="643" w:hanging="360"/>
      </w:pPr>
      <w:rPr>
        <w:rFonts w:ascii="Symbol" w:hAnsi="Symbol" w:hint="default"/>
      </w:rPr>
    </w:lvl>
  </w:abstractNum>
  <w:abstractNum w:abstractNumId="2" w15:restartNumberingAfterBreak="0">
    <w:nsid w:val="00000001"/>
    <w:multiLevelType w:val="multilevel"/>
    <w:tmpl w:val="F3E08E80"/>
    <w:name w:val="WW8Num2"/>
    <w:lvl w:ilvl="0">
      <w:start w:val="1"/>
      <w:numFmt w:val="lowerRoman"/>
      <w:lvlText w:val="(%1)"/>
      <w:lvlJc w:val="left"/>
      <w:pPr>
        <w:tabs>
          <w:tab w:val="num" w:pos="720"/>
        </w:tabs>
        <w:ind w:left="720" w:hanging="360"/>
      </w:pPr>
      <w:rPr>
        <w:rFonts w:ascii="Times New Roman" w:eastAsia="Calibri" w:hAnsi="Times New Roman" w:cs="Times New Roman"/>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03F16CB"/>
    <w:multiLevelType w:val="hybridMultilevel"/>
    <w:tmpl w:val="295E7894"/>
    <w:lvl w:ilvl="0" w:tplc="B45E1EA0">
      <w:start w:val="1"/>
      <w:numFmt w:val="decimal"/>
      <w:pStyle w:val="34-SciencePG-References-content"/>
      <w:lvlText w:val="[%1]"/>
      <w:lvlJc w:val="left"/>
      <w:pPr>
        <w:tabs>
          <w:tab w:val="num" w:pos="420"/>
        </w:tabs>
        <w:ind w:left="420" w:hanging="420"/>
      </w:pPr>
      <w:rPr>
        <w:rFonts w:ascii="Times New Roman" w:hAnsi="Times New Roman" w:cs="Times New Roman" w:hint="default"/>
        <w:b w:val="0"/>
        <w:i w:val="0"/>
        <w:color w:val="auto"/>
        <w:sz w:val="18"/>
        <w:szCs w:val="18"/>
      </w:r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4" w15:restartNumberingAfterBreak="0">
    <w:nsid w:val="023E2E4D"/>
    <w:multiLevelType w:val="multilevel"/>
    <w:tmpl w:val="A018234E"/>
    <w:lvl w:ilvl="0">
      <w:start w:val="1"/>
      <w:numFmt w:val="upperRoman"/>
      <w:pStyle w:val="IEEEHeading1"/>
      <w:lvlText w:val="%1."/>
      <w:lvlJc w:val="left"/>
      <w:pPr>
        <w:tabs>
          <w:tab w:val="num" w:pos="430"/>
        </w:tabs>
        <w:ind w:left="430" w:hanging="288"/>
      </w:pPr>
      <w:rPr>
        <w:rFonts w:ascii="Times New Roman" w:eastAsia="Arial Unicode MS" w:hAnsi="Times New Roman" w:cs="Times New Roman" w:hint="default"/>
        <w:b/>
        <w:bCs w:val="0"/>
        <w:i w:val="0"/>
        <w:iCs w:val="0"/>
        <w:caps/>
        <w:strike w:val="0"/>
        <w:dstrike w:val="0"/>
        <w:vanish w:val="0"/>
        <w:color w:val="000000"/>
        <w:spacing w:val="0"/>
        <w:kern w:val="0"/>
        <w:position w:val="0"/>
        <w:sz w:val="20"/>
        <w:szCs w:val="2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upperLetter"/>
      <w:lvlText w:val="%2."/>
      <w:lvlJc w:val="left"/>
      <w:pPr>
        <w:tabs>
          <w:tab w:val="num" w:pos="288"/>
        </w:tabs>
        <w:ind w:left="288" w:hanging="288"/>
      </w:pPr>
      <w:rPr>
        <w:rFonts w:ascii="Times New Roman" w:hAnsi="Times New Roman" w:hint="default"/>
        <w:b w:val="0"/>
        <w:i w:val="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50E10A1"/>
    <w:multiLevelType w:val="hybridMultilevel"/>
    <w:tmpl w:val="665A1CF4"/>
    <w:lvl w:ilvl="0" w:tplc="2D66EC5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6004EC7"/>
    <w:multiLevelType w:val="singleLevel"/>
    <w:tmpl w:val="BDDACEC0"/>
    <w:lvl w:ilvl="0">
      <w:start w:val="1"/>
      <w:numFmt w:val="decimal"/>
      <w:pStyle w:val="Rule"/>
      <w:lvlText w:val="[%1]"/>
      <w:lvlJc w:val="left"/>
      <w:pPr>
        <w:tabs>
          <w:tab w:val="num" w:pos="360"/>
        </w:tabs>
        <w:ind w:left="360" w:hanging="360"/>
      </w:pPr>
    </w:lvl>
  </w:abstractNum>
  <w:abstractNum w:abstractNumId="7" w15:restartNumberingAfterBreak="0">
    <w:nsid w:val="0906505D"/>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8" w15:restartNumberingAfterBreak="0">
    <w:nsid w:val="0ED82DF7"/>
    <w:multiLevelType w:val="hybridMultilevel"/>
    <w:tmpl w:val="08C0E7D0"/>
    <w:lvl w:ilvl="0" w:tplc="D966B374">
      <w:start w:val="1"/>
      <w:numFmt w:val="decimal"/>
      <w:pStyle w:val="4"/>
      <w:lvlText w:val="%1."/>
      <w:lvlJc w:val="left"/>
      <w:pPr>
        <w:ind w:left="360" w:hanging="360"/>
      </w:pPr>
      <w:rPr>
        <w:b w:val="0"/>
        <w:bCs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11D952C6"/>
    <w:multiLevelType w:val="hybridMultilevel"/>
    <w:tmpl w:val="88C2E2EC"/>
    <w:lvl w:ilvl="0" w:tplc="11A89DD2">
      <w:start w:val="1"/>
      <w:numFmt w:val="bullet"/>
      <w:pStyle w:val="Bulleted"/>
      <w:lvlText w:val=""/>
      <w:lvlJc w:val="left"/>
      <w:pPr>
        <w:tabs>
          <w:tab w:val="num" w:pos="720"/>
        </w:tabs>
        <w:ind w:left="720" w:hanging="360"/>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8FE750D"/>
    <w:multiLevelType w:val="singleLevel"/>
    <w:tmpl w:val="DEC27CAE"/>
    <w:lvl w:ilvl="0">
      <w:start w:val="1"/>
      <w:numFmt w:val="bullet"/>
      <w:pStyle w:val="Text1"/>
      <w:lvlText w:val=""/>
      <w:lvlJc w:val="left"/>
      <w:pPr>
        <w:tabs>
          <w:tab w:val="num" w:pos="360"/>
        </w:tabs>
        <w:ind w:left="360" w:hanging="360"/>
      </w:pPr>
      <w:rPr>
        <w:rFonts w:ascii="Symbol" w:hAnsi="Symbol" w:hint="default"/>
      </w:rPr>
    </w:lvl>
  </w:abstractNum>
  <w:abstractNum w:abstractNumId="11" w15:restartNumberingAfterBreak="0">
    <w:nsid w:val="1EDA4D3E"/>
    <w:multiLevelType w:val="hybridMultilevel"/>
    <w:tmpl w:val="05C82F70"/>
    <w:styleLink w:val="BulletBig"/>
    <w:lvl w:ilvl="0" w:tplc="220A2C56">
      <w:start w:val="1"/>
      <w:numFmt w:val="bullet"/>
      <w:pStyle w:val="Reference"/>
      <w:lvlText w:val="•"/>
      <w:lvlJc w:val="left"/>
      <w:pPr>
        <w:ind w:left="262" w:hanging="262"/>
      </w:pPr>
      <w:rPr>
        <w:rFonts w:hAnsi="Arial Unicode MS"/>
        <w:caps w:val="0"/>
        <w:smallCaps w:val="0"/>
        <w:strike w:val="0"/>
        <w:dstrike w:val="0"/>
        <w:outline w:val="0"/>
        <w:emboss w:val="0"/>
        <w:imprint w:val="0"/>
        <w:spacing w:val="0"/>
        <w:w w:val="100"/>
        <w:kern w:val="0"/>
        <w:position w:val="0"/>
        <w:sz w:val="22"/>
        <w:szCs w:val="22"/>
        <w:highlight w:val="none"/>
        <w:vertAlign w:val="baseline"/>
      </w:rPr>
    </w:lvl>
    <w:lvl w:ilvl="1" w:tplc="6136ED78">
      <w:start w:val="1"/>
      <w:numFmt w:val="bullet"/>
      <w:lvlText w:val="•"/>
      <w:lvlJc w:val="left"/>
      <w:pPr>
        <w:ind w:left="502" w:hanging="262"/>
      </w:pPr>
      <w:rPr>
        <w:rFonts w:hAnsi="Arial Unicode MS"/>
        <w:caps w:val="0"/>
        <w:smallCaps w:val="0"/>
        <w:strike w:val="0"/>
        <w:dstrike w:val="0"/>
        <w:outline w:val="0"/>
        <w:emboss w:val="0"/>
        <w:imprint w:val="0"/>
        <w:spacing w:val="0"/>
        <w:w w:val="100"/>
        <w:kern w:val="0"/>
        <w:position w:val="0"/>
        <w:sz w:val="22"/>
        <w:szCs w:val="22"/>
        <w:highlight w:val="none"/>
        <w:vertAlign w:val="baseline"/>
      </w:rPr>
    </w:lvl>
    <w:lvl w:ilvl="2" w:tplc="A1106C78">
      <w:start w:val="1"/>
      <w:numFmt w:val="bullet"/>
      <w:lvlText w:val="•"/>
      <w:lvlJc w:val="left"/>
      <w:pPr>
        <w:ind w:left="742" w:hanging="262"/>
      </w:pPr>
      <w:rPr>
        <w:rFonts w:hAnsi="Arial Unicode MS"/>
        <w:caps w:val="0"/>
        <w:smallCaps w:val="0"/>
        <w:strike w:val="0"/>
        <w:dstrike w:val="0"/>
        <w:outline w:val="0"/>
        <w:emboss w:val="0"/>
        <w:imprint w:val="0"/>
        <w:spacing w:val="0"/>
        <w:w w:val="100"/>
        <w:kern w:val="0"/>
        <w:position w:val="0"/>
        <w:sz w:val="22"/>
        <w:szCs w:val="22"/>
        <w:highlight w:val="none"/>
        <w:vertAlign w:val="baseline"/>
      </w:rPr>
    </w:lvl>
    <w:lvl w:ilvl="3" w:tplc="92900EFE">
      <w:start w:val="1"/>
      <w:numFmt w:val="bullet"/>
      <w:lvlText w:val="•"/>
      <w:lvlJc w:val="left"/>
      <w:pPr>
        <w:ind w:left="982" w:hanging="262"/>
      </w:pPr>
      <w:rPr>
        <w:rFonts w:hAnsi="Arial Unicode MS"/>
        <w:caps w:val="0"/>
        <w:smallCaps w:val="0"/>
        <w:strike w:val="0"/>
        <w:dstrike w:val="0"/>
        <w:outline w:val="0"/>
        <w:emboss w:val="0"/>
        <w:imprint w:val="0"/>
        <w:spacing w:val="0"/>
        <w:w w:val="100"/>
        <w:kern w:val="0"/>
        <w:position w:val="0"/>
        <w:sz w:val="22"/>
        <w:szCs w:val="22"/>
        <w:highlight w:val="none"/>
        <w:vertAlign w:val="baseline"/>
      </w:rPr>
    </w:lvl>
    <w:lvl w:ilvl="4" w:tplc="7EC23ACE">
      <w:start w:val="1"/>
      <w:numFmt w:val="bullet"/>
      <w:lvlText w:val="•"/>
      <w:lvlJc w:val="left"/>
      <w:pPr>
        <w:ind w:left="1222" w:hanging="262"/>
      </w:pPr>
      <w:rPr>
        <w:rFonts w:hAnsi="Arial Unicode MS"/>
        <w:caps w:val="0"/>
        <w:smallCaps w:val="0"/>
        <w:strike w:val="0"/>
        <w:dstrike w:val="0"/>
        <w:outline w:val="0"/>
        <w:emboss w:val="0"/>
        <w:imprint w:val="0"/>
        <w:spacing w:val="0"/>
        <w:w w:val="100"/>
        <w:kern w:val="0"/>
        <w:position w:val="0"/>
        <w:sz w:val="22"/>
        <w:szCs w:val="22"/>
        <w:highlight w:val="none"/>
        <w:vertAlign w:val="baseline"/>
      </w:rPr>
    </w:lvl>
    <w:lvl w:ilvl="5" w:tplc="44AAB710">
      <w:start w:val="1"/>
      <w:numFmt w:val="bullet"/>
      <w:lvlText w:val="•"/>
      <w:lvlJc w:val="left"/>
      <w:pPr>
        <w:ind w:left="1462" w:hanging="262"/>
      </w:pPr>
      <w:rPr>
        <w:rFonts w:hAnsi="Arial Unicode MS"/>
        <w:caps w:val="0"/>
        <w:smallCaps w:val="0"/>
        <w:strike w:val="0"/>
        <w:dstrike w:val="0"/>
        <w:outline w:val="0"/>
        <w:emboss w:val="0"/>
        <w:imprint w:val="0"/>
        <w:spacing w:val="0"/>
        <w:w w:val="100"/>
        <w:kern w:val="0"/>
        <w:position w:val="0"/>
        <w:sz w:val="22"/>
        <w:szCs w:val="22"/>
        <w:highlight w:val="none"/>
        <w:vertAlign w:val="baseline"/>
      </w:rPr>
    </w:lvl>
    <w:lvl w:ilvl="6" w:tplc="6018F14A">
      <w:start w:val="1"/>
      <w:numFmt w:val="bullet"/>
      <w:lvlText w:val="•"/>
      <w:lvlJc w:val="left"/>
      <w:pPr>
        <w:ind w:left="1702" w:hanging="262"/>
      </w:pPr>
      <w:rPr>
        <w:rFonts w:hAnsi="Arial Unicode MS"/>
        <w:caps w:val="0"/>
        <w:smallCaps w:val="0"/>
        <w:strike w:val="0"/>
        <w:dstrike w:val="0"/>
        <w:outline w:val="0"/>
        <w:emboss w:val="0"/>
        <w:imprint w:val="0"/>
        <w:spacing w:val="0"/>
        <w:w w:val="100"/>
        <w:kern w:val="0"/>
        <w:position w:val="0"/>
        <w:sz w:val="22"/>
        <w:szCs w:val="22"/>
        <w:highlight w:val="none"/>
        <w:vertAlign w:val="baseline"/>
      </w:rPr>
    </w:lvl>
    <w:lvl w:ilvl="7" w:tplc="2DF2F5FC">
      <w:start w:val="1"/>
      <w:numFmt w:val="bullet"/>
      <w:lvlText w:val="•"/>
      <w:lvlJc w:val="left"/>
      <w:pPr>
        <w:ind w:left="1942" w:hanging="262"/>
      </w:pPr>
      <w:rPr>
        <w:rFonts w:hAnsi="Arial Unicode MS"/>
        <w:caps w:val="0"/>
        <w:smallCaps w:val="0"/>
        <w:strike w:val="0"/>
        <w:dstrike w:val="0"/>
        <w:outline w:val="0"/>
        <w:emboss w:val="0"/>
        <w:imprint w:val="0"/>
        <w:spacing w:val="0"/>
        <w:w w:val="100"/>
        <w:kern w:val="0"/>
        <w:position w:val="0"/>
        <w:sz w:val="22"/>
        <w:szCs w:val="22"/>
        <w:highlight w:val="none"/>
        <w:vertAlign w:val="baseline"/>
      </w:rPr>
    </w:lvl>
    <w:lvl w:ilvl="8" w:tplc="7B889F60">
      <w:start w:val="1"/>
      <w:numFmt w:val="bullet"/>
      <w:lvlText w:val="•"/>
      <w:lvlJc w:val="left"/>
      <w:pPr>
        <w:ind w:left="2182" w:hanging="262"/>
      </w:pPr>
      <w:rPr>
        <w:rFonts w:hAnsi="Arial Unicode MS"/>
        <w:caps w:val="0"/>
        <w:smallCaps w:val="0"/>
        <w:strike w:val="0"/>
        <w:dstrike w:val="0"/>
        <w:outline w:val="0"/>
        <w:emboss w:val="0"/>
        <w:imprint w:val="0"/>
        <w:spacing w:val="0"/>
        <w:w w:val="100"/>
        <w:kern w:val="0"/>
        <w:position w:val="0"/>
        <w:sz w:val="22"/>
        <w:szCs w:val="22"/>
        <w:highlight w:val="none"/>
        <w:vertAlign w:val="baseline"/>
      </w:rPr>
    </w:lvl>
  </w:abstractNum>
  <w:abstractNum w:abstractNumId="12" w15:restartNumberingAfterBreak="0">
    <w:nsid w:val="26FE1FCF"/>
    <w:multiLevelType w:val="hybridMultilevel"/>
    <w:tmpl w:val="33826962"/>
    <w:lvl w:ilvl="0" w:tplc="A2947960">
      <w:start w:val="1"/>
      <w:numFmt w:val="decimal"/>
      <w:pStyle w:val="footnote"/>
      <w:lvlText w:val="%1 "/>
      <w:lvlJc w:val="left"/>
      <w:pPr>
        <w:tabs>
          <w:tab w:val="num" w:pos="648"/>
        </w:tabs>
        <w:ind w:firstLine="288"/>
      </w:pPr>
      <w:rPr>
        <w:rFonts w:ascii="Times New Roman" w:hAnsi="Times New Roman" w:cs="Times New Roman" w:hint="default"/>
        <w:b w:val="0"/>
        <w:bCs w:val="0"/>
        <w:i w:val="0"/>
        <w:iCs w:val="0"/>
        <w:caps w:val="0"/>
        <w:strike w:val="0"/>
        <w:dstrike w:val="0"/>
        <w:outline w:val="0"/>
        <w:shadow w:val="0"/>
        <w:emboss w:val="0"/>
        <w:imprint w:val="0"/>
        <w:vanish w:val="0"/>
        <w:sz w:val="16"/>
        <w:szCs w:val="16"/>
        <w:vertAlign w:val="superscrip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15:restartNumberingAfterBreak="0">
    <w:nsid w:val="27D961BB"/>
    <w:multiLevelType w:val="multilevel"/>
    <w:tmpl w:val="841CB45A"/>
    <w:lvl w:ilvl="0">
      <w:start w:val="1"/>
      <w:numFmt w:val="decimal"/>
      <w:pStyle w:val="ME1"/>
      <w:lvlText w:val="%1."/>
      <w:lvlJc w:val="left"/>
      <w:pPr>
        <w:tabs>
          <w:tab w:val="num" w:pos="400"/>
        </w:tabs>
        <w:ind w:left="400" w:hanging="400"/>
      </w:pPr>
      <w:rPr>
        <w:rFonts w:ascii="Times New Roman" w:eastAsia="MS Mincho" w:hAnsi="Times New Roman" w:hint="default"/>
        <w:b/>
        <w:i w:val="0"/>
        <w:sz w:val="22"/>
      </w:rPr>
    </w:lvl>
    <w:lvl w:ilvl="1">
      <w:start w:val="1"/>
      <w:numFmt w:val="decimal"/>
      <w:pStyle w:val="ME1-2"/>
      <w:lvlText w:val="%1.%2."/>
      <w:lvlJc w:val="left"/>
      <w:pPr>
        <w:tabs>
          <w:tab w:val="num" w:pos="1000"/>
        </w:tabs>
        <w:ind w:left="1000" w:hanging="1000"/>
      </w:pPr>
      <w:rPr>
        <w:rFonts w:ascii="Times New Roman" w:eastAsia="MS Mincho" w:hAnsi="Times New Roman" w:hint="default"/>
        <w:b/>
        <w:i w:val="0"/>
        <w:sz w:val="20"/>
      </w:rPr>
    </w:lvl>
    <w:lvl w:ilvl="2">
      <w:start w:val="1"/>
      <w:numFmt w:val="decimal"/>
      <w:lvlText w:val="%1.%2.%3."/>
      <w:lvlJc w:val="left"/>
      <w:pPr>
        <w:tabs>
          <w:tab w:val="num" w:pos="909"/>
        </w:tabs>
        <w:ind w:left="909" w:hanging="709"/>
      </w:pPr>
      <w:rPr>
        <w:rFonts w:hint="eastAsia"/>
      </w:rPr>
    </w:lvl>
    <w:lvl w:ilvl="3">
      <w:start w:val="1"/>
      <w:numFmt w:val="decimal"/>
      <w:lvlText w:val="%1.%2.%3.%4."/>
      <w:lvlJc w:val="left"/>
      <w:pPr>
        <w:tabs>
          <w:tab w:val="num" w:pos="1051"/>
        </w:tabs>
        <w:ind w:left="1051" w:hanging="851"/>
      </w:pPr>
      <w:rPr>
        <w:rFonts w:hint="eastAsia"/>
      </w:rPr>
    </w:lvl>
    <w:lvl w:ilvl="4">
      <w:start w:val="1"/>
      <w:numFmt w:val="decimal"/>
      <w:lvlText w:val="%1.%2.%3.%4.%5."/>
      <w:lvlJc w:val="left"/>
      <w:pPr>
        <w:tabs>
          <w:tab w:val="num" w:pos="1192"/>
        </w:tabs>
        <w:ind w:left="1192" w:hanging="992"/>
      </w:pPr>
      <w:rPr>
        <w:rFonts w:hint="eastAsia"/>
      </w:rPr>
    </w:lvl>
    <w:lvl w:ilvl="5">
      <w:start w:val="1"/>
      <w:numFmt w:val="decimal"/>
      <w:lvlText w:val="%1.%2.%3.%4.%5.%6."/>
      <w:lvlJc w:val="left"/>
      <w:pPr>
        <w:tabs>
          <w:tab w:val="num" w:pos="1334"/>
        </w:tabs>
        <w:ind w:left="1334" w:hanging="1134"/>
      </w:pPr>
      <w:rPr>
        <w:rFonts w:hint="eastAsia"/>
      </w:rPr>
    </w:lvl>
    <w:lvl w:ilvl="6">
      <w:start w:val="1"/>
      <w:numFmt w:val="decimal"/>
      <w:lvlText w:val="%1.%2.%3.%4.%5.%6.%7."/>
      <w:lvlJc w:val="left"/>
      <w:pPr>
        <w:tabs>
          <w:tab w:val="num" w:pos="1476"/>
        </w:tabs>
        <w:ind w:left="1476" w:hanging="1276"/>
      </w:pPr>
      <w:rPr>
        <w:rFonts w:hint="eastAsia"/>
      </w:rPr>
    </w:lvl>
    <w:lvl w:ilvl="7">
      <w:start w:val="1"/>
      <w:numFmt w:val="decimal"/>
      <w:lvlText w:val="%1.%2.%3.%4.%5.%6.%7.%8."/>
      <w:lvlJc w:val="left"/>
      <w:pPr>
        <w:tabs>
          <w:tab w:val="num" w:pos="1618"/>
        </w:tabs>
        <w:ind w:left="1618" w:hanging="1418"/>
      </w:pPr>
      <w:rPr>
        <w:rFonts w:hint="eastAsia"/>
      </w:rPr>
    </w:lvl>
    <w:lvl w:ilvl="8">
      <w:start w:val="1"/>
      <w:numFmt w:val="decimal"/>
      <w:lvlText w:val="%1.%2.%3.%4.%5.%6.%7.%8.%9."/>
      <w:lvlJc w:val="left"/>
      <w:pPr>
        <w:tabs>
          <w:tab w:val="num" w:pos="1759"/>
        </w:tabs>
        <w:ind w:left="1759" w:hanging="1559"/>
      </w:pPr>
      <w:rPr>
        <w:rFonts w:hint="eastAsia"/>
      </w:rPr>
    </w:lvl>
  </w:abstractNum>
  <w:abstractNum w:abstractNumId="14" w15:restartNumberingAfterBreak="0">
    <w:nsid w:val="2C4871D5"/>
    <w:multiLevelType w:val="singleLevel"/>
    <w:tmpl w:val="3C8AE972"/>
    <w:lvl w:ilvl="0">
      <w:start w:val="17"/>
      <w:numFmt w:val="bullet"/>
      <w:pStyle w:val="Heading"/>
      <w:lvlText w:val="–"/>
      <w:lvlJc w:val="left"/>
      <w:pPr>
        <w:tabs>
          <w:tab w:val="num" w:pos="1080"/>
        </w:tabs>
        <w:ind w:left="1080" w:hanging="360"/>
      </w:pPr>
      <w:rPr>
        <w:rFonts w:ascii="Times New Roman" w:hAnsi="Times New Roman" w:hint="default"/>
      </w:rPr>
    </w:lvl>
  </w:abstractNum>
  <w:abstractNum w:abstractNumId="15" w15:restartNumberingAfterBreak="0">
    <w:nsid w:val="467C539E"/>
    <w:multiLevelType w:val="singleLevel"/>
    <w:tmpl w:val="54325410"/>
    <w:lvl w:ilvl="0">
      <w:start w:val="1"/>
      <w:numFmt w:val="bullet"/>
      <w:pStyle w:val="HelpBullet"/>
      <w:lvlText w:val=""/>
      <w:lvlJc w:val="left"/>
      <w:pPr>
        <w:tabs>
          <w:tab w:val="num" w:pos="360"/>
        </w:tabs>
        <w:ind w:left="360" w:hanging="360"/>
      </w:pPr>
      <w:rPr>
        <w:rFonts w:ascii="Symbol" w:hAnsi="Symbol" w:hint="default"/>
      </w:rPr>
    </w:lvl>
  </w:abstractNum>
  <w:abstractNum w:abstractNumId="16" w15:restartNumberingAfterBreak="0">
    <w:nsid w:val="4EE87172"/>
    <w:multiLevelType w:val="hybridMultilevel"/>
    <w:tmpl w:val="E514DB64"/>
    <w:lvl w:ilvl="0" w:tplc="3C28172C">
      <w:start w:val="1"/>
      <w:numFmt w:val="bullet"/>
      <w:pStyle w:val="Bullet"/>
      <w:lvlText w:val=""/>
      <w:lvlJc w:val="left"/>
      <w:pPr>
        <w:tabs>
          <w:tab w:val="num" w:pos="777"/>
        </w:tabs>
        <w:ind w:left="777" w:hanging="360"/>
      </w:pPr>
      <w:rPr>
        <w:rFonts w:ascii="Symbol" w:hAnsi="Symbol" w:hint="default"/>
      </w:rPr>
    </w:lvl>
    <w:lvl w:ilvl="1" w:tplc="04070003" w:tentative="1">
      <w:start w:val="1"/>
      <w:numFmt w:val="bullet"/>
      <w:lvlText w:val="o"/>
      <w:lvlJc w:val="left"/>
      <w:pPr>
        <w:tabs>
          <w:tab w:val="num" w:pos="1497"/>
        </w:tabs>
        <w:ind w:left="1497" w:hanging="360"/>
      </w:pPr>
      <w:rPr>
        <w:rFonts w:ascii="Courier New" w:hAnsi="Courier New" w:hint="default"/>
      </w:rPr>
    </w:lvl>
    <w:lvl w:ilvl="2" w:tplc="04070005" w:tentative="1">
      <w:start w:val="1"/>
      <w:numFmt w:val="bullet"/>
      <w:lvlText w:val=""/>
      <w:lvlJc w:val="left"/>
      <w:pPr>
        <w:tabs>
          <w:tab w:val="num" w:pos="2217"/>
        </w:tabs>
        <w:ind w:left="2217" w:hanging="360"/>
      </w:pPr>
      <w:rPr>
        <w:rFonts w:ascii="Wingdings" w:hAnsi="Wingdings" w:hint="default"/>
      </w:rPr>
    </w:lvl>
    <w:lvl w:ilvl="3" w:tplc="04070001" w:tentative="1">
      <w:start w:val="1"/>
      <w:numFmt w:val="bullet"/>
      <w:lvlText w:val=""/>
      <w:lvlJc w:val="left"/>
      <w:pPr>
        <w:tabs>
          <w:tab w:val="num" w:pos="2937"/>
        </w:tabs>
        <w:ind w:left="2937" w:hanging="360"/>
      </w:pPr>
      <w:rPr>
        <w:rFonts w:ascii="Symbol" w:hAnsi="Symbol" w:hint="default"/>
      </w:rPr>
    </w:lvl>
    <w:lvl w:ilvl="4" w:tplc="04070003" w:tentative="1">
      <w:start w:val="1"/>
      <w:numFmt w:val="bullet"/>
      <w:lvlText w:val="o"/>
      <w:lvlJc w:val="left"/>
      <w:pPr>
        <w:tabs>
          <w:tab w:val="num" w:pos="3657"/>
        </w:tabs>
        <w:ind w:left="3657" w:hanging="360"/>
      </w:pPr>
      <w:rPr>
        <w:rFonts w:ascii="Courier New" w:hAnsi="Courier New" w:hint="default"/>
      </w:rPr>
    </w:lvl>
    <w:lvl w:ilvl="5" w:tplc="04070005" w:tentative="1">
      <w:start w:val="1"/>
      <w:numFmt w:val="bullet"/>
      <w:lvlText w:val=""/>
      <w:lvlJc w:val="left"/>
      <w:pPr>
        <w:tabs>
          <w:tab w:val="num" w:pos="4377"/>
        </w:tabs>
        <w:ind w:left="4377" w:hanging="360"/>
      </w:pPr>
      <w:rPr>
        <w:rFonts w:ascii="Wingdings" w:hAnsi="Wingdings" w:hint="default"/>
      </w:rPr>
    </w:lvl>
    <w:lvl w:ilvl="6" w:tplc="04070001" w:tentative="1">
      <w:start w:val="1"/>
      <w:numFmt w:val="bullet"/>
      <w:lvlText w:val=""/>
      <w:lvlJc w:val="left"/>
      <w:pPr>
        <w:tabs>
          <w:tab w:val="num" w:pos="5097"/>
        </w:tabs>
        <w:ind w:left="5097" w:hanging="360"/>
      </w:pPr>
      <w:rPr>
        <w:rFonts w:ascii="Symbol" w:hAnsi="Symbol" w:hint="default"/>
      </w:rPr>
    </w:lvl>
    <w:lvl w:ilvl="7" w:tplc="04070003" w:tentative="1">
      <w:start w:val="1"/>
      <w:numFmt w:val="bullet"/>
      <w:lvlText w:val="o"/>
      <w:lvlJc w:val="left"/>
      <w:pPr>
        <w:tabs>
          <w:tab w:val="num" w:pos="5817"/>
        </w:tabs>
        <w:ind w:left="5817" w:hanging="360"/>
      </w:pPr>
      <w:rPr>
        <w:rFonts w:ascii="Courier New" w:hAnsi="Courier New" w:hint="default"/>
      </w:rPr>
    </w:lvl>
    <w:lvl w:ilvl="8" w:tplc="04070005" w:tentative="1">
      <w:start w:val="1"/>
      <w:numFmt w:val="bullet"/>
      <w:lvlText w:val=""/>
      <w:lvlJc w:val="left"/>
      <w:pPr>
        <w:tabs>
          <w:tab w:val="num" w:pos="6537"/>
        </w:tabs>
        <w:ind w:left="6537" w:hanging="360"/>
      </w:pPr>
      <w:rPr>
        <w:rFonts w:ascii="Wingdings" w:hAnsi="Wingdings" w:hint="default"/>
      </w:rPr>
    </w:lvl>
  </w:abstractNum>
  <w:abstractNum w:abstractNumId="17" w15:restartNumberingAfterBreak="0">
    <w:nsid w:val="50232215"/>
    <w:multiLevelType w:val="multilevel"/>
    <w:tmpl w:val="3D5EA5BC"/>
    <w:lvl w:ilvl="0">
      <w:start w:val="1"/>
      <w:numFmt w:val="upperLetter"/>
      <w:pStyle w:val="IEEEHeading2"/>
      <w:lvlText w:val="%1."/>
      <w:lvlJc w:val="left"/>
      <w:pPr>
        <w:tabs>
          <w:tab w:val="num" w:pos="288"/>
        </w:tabs>
        <w:ind w:left="288" w:hanging="288"/>
      </w:pPr>
      <w:rPr>
        <w:rFonts w:ascii="Times New Roman" w:eastAsia="Arial Unicode MS" w:hAnsi="Times New Roman" w:cs="Times New Roman" w:hint="default"/>
        <w:b w:val="0"/>
        <w:bCs/>
        <w:i/>
        <w:iCs w:val="0"/>
        <w:caps/>
        <w:strike w:val="0"/>
        <w:dstrike w:val="0"/>
        <w:outline w:val="0"/>
        <w:shadow w:val="0"/>
        <w:emboss w:val="0"/>
        <w:imprint w:val="0"/>
        <w:vanish w:val="0"/>
        <w:color w:val="000000"/>
        <w:spacing w:val="0"/>
        <w:kern w:val="0"/>
        <w:position w:val="0"/>
        <w:sz w:val="20"/>
        <w:szCs w:val="24"/>
        <w:u w:val="none"/>
        <w:vertAlign w:val="baseline"/>
        <w:em w:val="none"/>
      </w:rPr>
    </w:lvl>
    <w:lvl w:ilvl="1">
      <w:start w:val="1"/>
      <w:numFmt w:val="upperLetter"/>
      <w:lvlText w:val="%2."/>
      <w:lvlJc w:val="left"/>
      <w:pPr>
        <w:tabs>
          <w:tab w:val="num" w:pos="288"/>
        </w:tabs>
        <w:ind w:left="288" w:hanging="288"/>
      </w:pPr>
      <w:rPr>
        <w:rFonts w:ascii="Times New Roman" w:hAnsi="Times New Roman" w:hint="default"/>
        <w:b w:val="0"/>
        <w:i w:val="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52CA544A"/>
    <w:multiLevelType w:val="singleLevel"/>
    <w:tmpl w:val="1A48C38A"/>
    <w:lvl w:ilvl="0">
      <w:start w:val="1"/>
      <w:numFmt w:val="decimal"/>
      <w:pStyle w:val="references"/>
      <w:lvlText w:val="%1."/>
      <w:lvlJc w:val="left"/>
      <w:pPr>
        <w:tabs>
          <w:tab w:val="num" w:pos="360"/>
        </w:tabs>
        <w:ind w:left="360" w:hanging="360"/>
      </w:pPr>
      <w:rPr>
        <w:rFonts w:ascii="Times New Roman" w:eastAsia="MS Mincho" w:hAnsi="Times New Roman" w:cs="Times New Roman" w:hint="default"/>
        <w:b w:val="0"/>
        <w:bCs w:val="0"/>
        <w:i w:val="0"/>
        <w:iCs w:val="0"/>
        <w:sz w:val="22"/>
        <w:szCs w:val="16"/>
      </w:rPr>
    </w:lvl>
  </w:abstractNum>
  <w:abstractNum w:abstractNumId="19" w15:restartNumberingAfterBreak="0">
    <w:nsid w:val="53471639"/>
    <w:multiLevelType w:val="hybridMultilevel"/>
    <w:tmpl w:val="A0F68B96"/>
    <w:styleLink w:val="Numbered"/>
    <w:lvl w:ilvl="0" w:tplc="9604C50A">
      <w:start w:val="1"/>
      <w:numFmt w:val="decimal"/>
      <w:lvlText w:val="%1."/>
      <w:lvlJc w:val="left"/>
      <w:pPr>
        <w:ind w:left="255" w:hanging="255"/>
      </w:pPr>
      <w:rPr>
        <w:rFonts w:hAnsi="Arial Unicode MS"/>
        <w:caps w:val="0"/>
        <w:smallCaps w:val="0"/>
        <w:strike w:val="0"/>
        <w:dstrike w:val="0"/>
        <w:outline w:val="0"/>
        <w:emboss w:val="0"/>
        <w:imprint w:val="0"/>
        <w:spacing w:val="0"/>
        <w:w w:val="100"/>
        <w:kern w:val="0"/>
        <w:position w:val="0"/>
        <w:highlight w:val="none"/>
        <w:vertAlign w:val="baseline"/>
      </w:rPr>
    </w:lvl>
    <w:lvl w:ilvl="1" w:tplc="B9E88792">
      <w:start w:val="1"/>
      <w:numFmt w:val="decimal"/>
      <w:lvlText w:val="%2."/>
      <w:lvlJc w:val="left"/>
      <w:pPr>
        <w:ind w:left="539" w:hanging="255"/>
      </w:pPr>
      <w:rPr>
        <w:rFonts w:hAnsi="Arial Unicode MS"/>
        <w:caps w:val="0"/>
        <w:smallCaps w:val="0"/>
        <w:strike w:val="0"/>
        <w:dstrike w:val="0"/>
        <w:outline w:val="0"/>
        <w:emboss w:val="0"/>
        <w:imprint w:val="0"/>
        <w:spacing w:val="0"/>
        <w:w w:val="100"/>
        <w:kern w:val="0"/>
        <w:position w:val="0"/>
        <w:highlight w:val="none"/>
        <w:vertAlign w:val="baseline"/>
      </w:rPr>
    </w:lvl>
    <w:lvl w:ilvl="2" w:tplc="78E8D592">
      <w:start w:val="1"/>
      <w:numFmt w:val="decimal"/>
      <w:lvlText w:val="%3."/>
      <w:lvlJc w:val="left"/>
      <w:pPr>
        <w:ind w:left="1853" w:hanging="253"/>
      </w:pPr>
      <w:rPr>
        <w:rFonts w:hAnsi="Arial Unicode MS"/>
        <w:caps w:val="0"/>
        <w:smallCaps w:val="0"/>
        <w:strike w:val="0"/>
        <w:dstrike w:val="0"/>
        <w:outline w:val="0"/>
        <w:emboss w:val="0"/>
        <w:imprint w:val="0"/>
        <w:spacing w:val="0"/>
        <w:w w:val="100"/>
        <w:kern w:val="0"/>
        <w:position w:val="0"/>
        <w:highlight w:val="none"/>
        <w:vertAlign w:val="baseline"/>
      </w:rPr>
    </w:lvl>
    <w:lvl w:ilvl="3" w:tplc="CA688A20">
      <w:start w:val="1"/>
      <w:numFmt w:val="decimal"/>
      <w:lvlText w:val="%4."/>
      <w:lvlJc w:val="left"/>
      <w:pPr>
        <w:ind w:left="2653" w:hanging="253"/>
      </w:pPr>
      <w:rPr>
        <w:rFonts w:hAnsi="Arial Unicode MS"/>
        <w:caps w:val="0"/>
        <w:smallCaps w:val="0"/>
        <w:strike w:val="0"/>
        <w:dstrike w:val="0"/>
        <w:outline w:val="0"/>
        <w:emboss w:val="0"/>
        <w:imprint w:val="0"/>
        <w:spacing w:val="0"/>
        <w:w w:val="100"/>
        <w:kern w:val="0"/>
        <w:position w:val="0"/>
        <w:highlight w:val="none"/>
        <w:vertAlign w:val="baseline"/>
      </w:rPr>
    </w:lvl>
    <w:lvl w:ilvl="4" w:tplc="91A26860">
      <w:start w:val="1"/>
      <w:numFmt w:val="decimal"/>
      <w:lvlText w:val="%5."/>
      <w:lvlJc w:val="left"/>
      <w:pPr>
        <w:ind w:left="3453" w:hanging="253"/>
      </w:pPr>
      <w:rPr>
        <w:rFonts w:hAnsi="Arial Unicode MS"/>
        <w:caps w:val="0"/>
        <w:smallCaps w:val="0"/>
        <w:strike w:val="0"/>
        <w:dstrike w:val="0"/>
        <w:outline w:val="0"/>
        <w:emboss w:val="0"/>
        <w:imprint w:val="0"/>
        <w:spacing w:val="0"/>
        <w:w w:val="100"/>
        <w:kern w:val="0"/>
        <w:position w:val="0"/>
        <w:highlight w:val="none"/>
        <w:vertAlign w:val="baseline"/>
      </w:rPr>
    </w:lvl>
    <w:lvl w:ilvl="5" w:tplc="B01A756E">
      <w:start w:val="1"/>
      <w:numFmt w:val="decimal"/>
      <w:lvlText w:val="%6."/>
      <w:lvlJc w:val="left"/>
      <w:pPr>
        <w:ind w:left="4253" w:hanging="253"/>
      </w:pPr>
      <w:rPr>
        <w:rFonts w:hAnsi="Arial Unicode MS"/>
        <w:caps w:val="0"/>
        <w:smallCaps w:val="0"/>
        <w:strike w:val="0"/>
        <w:dstrike w:val="0"/>
        <w:outline w:val="0"/>
        <w:emboss w:val="0"/>
        <w:imprint w:val="0"/>
        <w:spacing w:val="0"/>
        <w:w w:val="100"/>
        <w:kern w:val="0"/>
        <w:position w:val="0"/>
        <w:highlight w:val="none"/>
        <w:vertAlign w:val="baseline"/>
      </w:rPr>
    </w:lvl>
    <w:lvl w:ilvl="6" w:tplc="91109C0C">
      <w:start w:val="1"/>
      <w:numFmt w:val="decimal"/>
      <w:lvlText w:val="%7."/>
      <w:lvlJc w:val="left"/>
      <w:pPr>
        <w:ind w:left="5053" w:hanging="253"/>
      </w:pPr>
      <w:rPr>
        <w:rFonts w:hAnsi="Arial Unicode MS"/>
        <w:caps w:val="0"/>
        <w:smallCaps w:val="0"/>
        <w:strike w:val="0"/>
        <w:dstrike w:val="0"/>
        <w:outline w:val="0"/>
        <w:emboss w:val="0"/>
        <w:imprint w:val="0"/>
        <w:spacing w:val="0"/>
        <w:w w:val="100"/>
        <w:kern w:val="0"/>
        <w:position w:val="0"/>
        <w:highlight w:val="none"/>
        <w:vertAlign w:val="baseline"/>
      </w:rPr>
    </w:lvl>
    <w:lvl w:ilvl="7" w:tplc="09E88B4A">
      <w:start w:val="1"/>
      <w:numFmt w:val="decimal"/>
      <w:lvlText w:val="%8."/>
      <w:lvlJc w:val="left"/>
      <w:pPr>
        <w:ind w:left="5853" w:hanging="253"/>
      </w:pPr>
      <w:rPr>
        <w:rFonts w:hAnsi="Arial Unicode MS"/>
        <w:caps w:val="0"/>
        <w:smallCaps w:val="0"/>
        <w:strike w:val="0"/>
        <w:dstrike w:val="0"/>
        <w:outline w:val="0"/>
        <w:emboss w:val="0"/>
        <w:imprint w:val="0"/>
        <w:spacing w:val="0"/>
        <w:w w:val="100"/>
        <w:kern w:val="0"/>
        <w:position w:val="0"/>
        <w:highlight w:val="none"/>
        <w:vertAlign w:val="baseline"/>
      </w:rPr>
    </w:lvl>
    <w:lvl w:ilvl="8" w:tplc="3F7267AA">
      <w:start w:val="1"/>
      <w:numFmt w:val="decimal"/>
      <w:lvlText w:val="%9."/>
      <w:lvlJc w:val="left"/>
      <w:pPr>
        <w:ind w:left="6653" w:hanging="25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0" w15:restartNumberingAfterBreak="0">
    <w:nsid w:val="57FA4923"/>
    <w:multiLevelType w:val="singleLevel"/>
    <w:tmpl w:val="15300F6A"/>
    <w:lvl w:ilvl="0">
      <w:start w:val="1"/>
      <w:numFmt w:val="bullet"/>
      <w:pStyle w:val="ListBullet2"/>
      <w:lvlText w:val=""/>
      <w:lvlJc w:val="left"/>
      <w:pPr>
        <w:tabs>
          <w:tab w:val="num" w:pos="360"/>
        </w:tabs>
        <w:ind w:left="360" w:hanging="360"/>
      </w:pPr>
      <w:rPr>
        <w:rFonts w:ascii="Symbol" w:hAnsi="Symbol" w:hint="default"/>
      </w:rPr>
    </w:lvl>
  </w:abstractNum>
  <w:abstractNum w:abstractNumId="21" w15:restartNumberingAfterBreak="0">
    <w:nsid w:val="67503666"/>
    <w:multiLevelType w:val="hybridMultilevel"/>
    <w:tmpl w:val="A0F68B96"/>
    <w:numStyleLink w:val="Numbered"/>
  </w:abstractNum>
  <w:abstractNum w:abstractNumId="22" w15:restartNumberingAfterBreak="0">
    <w:nsid w:val="749D0615"/>
    <w:multiLevelType w:val="singleLevel"/>
    <w:tmpl w:val="CB3A13F0"/>
    <w:lvl w:ilvl="0">
      <w:start w:val="1"/>
      <w:numFmt w:val="bullet"/>
      <w:pStyle w:val="ListBullet"/>
      <w:lvlText w:val=""/>
      <w:lvlJc w:val="left"/>
      <w:pPr>
        <w:tabs>
          <w:tab w:val="num" w:pos="926"/>
        </w:tabs>
        <w:ind w:left="926" w:hanging="360"/>
      </w:pPr>
      <w:rPr>
        <w:rFonts w:ascii="Symbol" w:hAnsi="Symbol" w:hint="default"/>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3"/>
  </w:num>
  <w:num w:numId="3">
    <w:abstractNumId w:val="18"/>
  </w:num>
  <w:num w:numId="4">
    <w:abstractNumId w:val="11"/>
  </w:num>
  <w:num w:numId="5">
    <w:abstractNumId w:val="19"/>
  </w:num>
  <w:num w:numId="6">
    <w:abstractNumId w:val="21"/>
    <w:lvlOverride w:ilvl="0">
      <w:startOverride w:val="1"/>
      <w:lvl w:ilvl="0" w:tplc="3AD2D70E">
        <w:start w:val="1"/>
        <w:numFmt w:val="decimal"/>
        <w:pStyle w:val="BulletIndent"/>
        <w:lvlText w:val="%1."/>
        <w:lvlJc w:val="left"/>
        <w:pPr>
          <w:ind w:left="255" w:hanging="255"/>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startOverride w:val="2"/>
      <w:lvl w:ilvl="1" w:tplc="E8800582">
        <w:start w:val="2"/>
        <w:numFmt w:val="decimal"/>
        <w:lvlText w:val="%2."/>
        <w:lvlJc w:val="left"/>
        <w:pPr>
          <w:ind w:left="255" w:hanging="255"/>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startOverride w:val="1"/>
      <w:lvl w:ilvl="2" w:tplc="C33C70A4">
        <w:start w:val="1"/>
        <w:numFmt w:val="decimal"/>
        <w:lvlText w:val="%3."/>
        <w:lvlJc w:val="left"/>
        <w:pPr>
          <w:ind w:left="1853" w:hanging="25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startOverride w:val="1"/>
      <w:lvl w:ilvl="3" w:tplc="D9F4EA5E">
        <w:start w:val="1"/>
        <w:numFmt w:val="decimal"/>
        <w:lvlText w:val="%4."/>
        <w:lvlJc w:val="left"/>
        <w:pPr>
          <w:ind w:left="2653" w:hanging="25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startOverride w:val="1"/>
      <w:lvl w:ilvl="4" w:tplc="B05AEEB2">
        <w:start w:val="1"/>
        <w:numFmt w:val="decimal"/>
        <w:lvlText w:val="%5."/>
        <w:lvlJc w:val="left"/>
        <w:pPr>
          <w:ind w:left="3453" w:hanging="25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startOverride w:val="1"/>
      <w:lvl w:ilvl="5" w:tplc="ABD0B65E">
        <w:start w:val="1"/>
        <w:numFmt w:val="decimal"/>
        <w:lvlText w:val="%6."/>
        <w:lvlJc w:val="left"/>
        <w:pPr>
          <w:ind w:left="4253" w:hanging="25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startOverride w:val="1"/>
      <w:lvl w:ilvl="6" w:tplc="ECAAED4A">
        <w:start w:val="1"/>
        <w:numFmt w:val="decimal"/>
        <w:lvlText w:val="%7."/>
        <w:lvlJc w:val="left"/>
        <w:pPr>
          <w:ind w:left="5053" w:hanging="25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startOverride w:val="1"/>
      <w:lvl w:ilvl="7" w:tplc="EF064C90">
        <w:start w:val="1"/>
        <w:numFmt w:val="decimal"/>
        <w:lvlText w:val="%8."/>
        <w:lvlJc w:val="left"/>
        <w:pPr>
          <w:ind w:left="5853" w:hanging="25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startOverride w:val="1"/>
      <w:lvl w:ilvl="8" w:tplc="92F8DB7A">
        <w:start w:val="1"/>
        <w:numFmt w:val="decimal"/>
        <w:lvlText w:val="%9."/>
        <w:lvlJc w:val="left"/>
        <w:pPr>
          <w:ind w:left="6653" w:hanging="253"/>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7">
    <w:abstractNumId w:val="14"/>
  </w:num>
  <w:num w:numId="8">
    <w:abstractNumId w:val="10"/>
  </w:num>
  <w:num w:numId="9">
    <w:abstractNumId w:val="6"/>
  </w:num>
  <w:num w:numId="10">
    <w:abstractNumId w:val="1"/>
  </w:num>
  <w:num w:numId="11">
    <w:abstractNumId w:val="0"/>
  </w:num>
  <w:num w:numId="12">
    <w:abstractNumId w:val="20"/>
  </w:num>
  <w:num w:numId="13">
    <w:abstractNumId w:val="22"/>
  </w:num>
  <w:num w:numId="14">
    <w:abstractNumId w:val="15"/>
  </w:num>
  <w:num w:numId="15">
    <w:abstractNumId w:val="16"/>
  </w:num>
  <w:num w:numId="16">
    <w:abstractNumId w:val="7"/>
  </w:num>
  <w:num w:numId="17">
    <w:abstractNumId w:val="4"/>
  </w:num>
  <w:num w:numId="18">
    <w:abstractNumId w:val="17"/>
  </w:num>
  <w:num w:numId="19">
    <w:abstractNumId w:val="9"/>
  </w:num>
  <w:num w:numId="20">
    <w:abstractNumId w:val="12"/>
  </w:num>
  <w:num w:numId="21">
    <w:abstractNumId w:val="8"/>
  </w:num>
  <w:num w:numId="22">
    <w:abstractNumId w:val="5"/>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10"/>
  <w:displayHorizontalDrawingGridEvery w:val="2"/>
  <w:displayVerticalDrawingGridEvery w:val="2"/>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2E3B"/>
    <w:rsid w:val="00002102"/>
    <w:rsid w:val="00005330"/>
    <w:rsid w:val="000108D1"/>
    <w:rsid w:val="00011F9F"/>
    <w:rsid w:val="00012B2C"/>
    <w:rsid w:val="000152FB"/>
    <w:rsid w:val="00016DFC"/>
    <w:rsid w:val="000214CE"/>
    <w:rsid w:val="0002253E"/>
    <w:rsid w:val="00022B09"/>
    <w:rsid w:val="00022D11"/>
    <w:rsid w:val="000276D5"/>
    <w:rsid w:val="00032674"/>
    <w:rsid w:val="000338D2"/>
    <w:rsid w:val="00034E7E"/>
    <w:rsid w:val="00035F85"/>
    <w:rsid w:val="00037AE0"/>
    <w:rsid w:val="0004094C"/>
    <w:rsid w:val="00043FE3"/>
    <w:rsid w:val="000462B7"/>
    <w:rsid w:val="00046A8C"/>
    <w:rsid w:val="00056304"/>
    <w:rsid w:val="00060D71"/>
    <w:rsid w:val="000659C1"/>
    <w:rsid w:val="000660EE"/>
    <w:rsid w:val="00066A51"/>
    <w:rsid w:val="00066AE6"/>
    <w:rsid w:val="000702F7"/>
    <w:rsid w:val="00070EF5"/>
    <w:rsid w:val="00072AA5"/>
    <w:rsid w:val="00073417"/>
    <w:rsid w:val="00073EB2"/>
    <w:rsid w:val="00082607"/>
    <w:rsid w:val="0008497E"/>
    <w:rsid w:val="00085489"/>
    <w:rsid w:val="00085751"/>
    <w:rsid w:val="00085BE2"/>
    <w:rsid w:val="0009510A"/>
    <w:rsid w:val="000971C0"/>
    <w:rsid w:val="000A02E0"/>
    <w:rsid w:val="000A06F5"/>
    <w:rsid w:val="000A2BD1"/>
    <w:rsid w:val="000A4BC2"/>
    <w:rsid w:val="000A58F6"/>
    <w:rsid w:val="000A79C5"/>
    <w:rsid w:val="000B1AF3"/>
    <w:rsid w:val="000B1F8B"/>
    <w:rsid w:val="000B2A6B"/>
    <w:rsid w:val="000B68C4"/>
    <w:rsid w:val="000C0996"/>
    <w:rsid w:val="000C555A"/>
    <w:rsid w:val="000C605D"/>
    <w:rsid w:val="000C6F73"/>
    <w:rsid w:val="000D129B"/>
    <w:rsid w:val="000D1F7E"/>
    <w:rsid w:val="000D3C5A"/>
    <w:rsid w:val="000E023B"/>
    <w:rsid w:val="000E03CE"/>
    <w:rsid w:val="000E3B3F"/>
    <w:rsid w:val="000E41E3"/>
    <w:rsid w:val="000E4C83"/>
    <w:rsid w:val="000E4C9E"/>
    <w:rsid w:val="000E4DEF"/>
    <w:rsid w:val="000E6C35"/>
    <w:rsid w:val="000F2F73"/>
    <w:rsid w:val="000F358C"/>
    <w:rsid w:val="000F4CE0"/>
    <w:rsid w:val="000F5B54"/>
    <w:rsid w:val="000F79B7"/>
    <w:rsid w:val="00103F31"/>
    <w:rsid w:val="0010789F"/>
    <w:rsid w:val="0011005A"/>
    <w:rsid w:val="00110C14"/>
    <w:rsid w:val="00111E03"/>
    <w:rsid w:val="001174F1"/>
    <w:rsid w:val="00120DCC"/>
    <w:rsid w:val="001214E7"/>
    <w:rsid w:val="00121E13"/>
    <w:rsid w:val="00122917"/>
    <w:rsid w:val="001250B5"/>
    <w:rsid w:val="001250C6"/>
    <w:rsid w:val="00125596"/>
    <w:rsid w:val="00127B0B"/>
    <w:rsid w:val="001306C9"/>
    <w:rsid w:val="00131E4D"/>
    <w:rsid w:val="00133FF0"/>
    <w:rsid w:val="0013458F"/>
    <w:rsid w:val="0013479E"/>
    <w:rsid w:val="00134934"/>
    <w:rsid w:val="00134C46"/>
    <w:rsid w:val="00140A98"/>
    <w:rsid w:val="00141FEF"/>
    <w:rsid w:val="00151DA7"/>
    <w:rsid w:val="001533BF"/>
    <w:rsid w:val="0015370D"/>
    <w:rsid w:val="00155332"/>
    <w:rsid w:val="00157A83"/>
    <w:rsid w:val="00165CD6"/>
    <w:rsid w:val="001668A6"/>
    <w:rsid w:val="001669B3"/>
    <w:rsid w:val="00167C79"/>
    <w:rsid w:val="00171636"/>
    <w:rsid w:val="001722EB"/>
    <w:rsid w:val="0017572A"/>
    <w:rsid w:val="00175782"/>
    <w:rsid w:val="0018086B"/>
    <w:rsid w:val="001819DA"/>
    <w:rsid w:val="00183330"/>
    <w:rsid w:val="00185E45"/>
    <w:rsid w:val="00187B40"/>
    <w:rsid w:val="00191766"/>
    <w:rsid w:val="00193604"/>
    <w:rsid w:val="001A07F3"/>
    <w:rsid w:val="001A6572"/>
    <w:rsid w:val="001B1EC3"/>
    <w:rsid w:val="001B6738"/>
    <w:rsid w:val="001B70E4"/>
    <w:rsid w:val="001B7343"/>
    <w:rsid w:val="001B7BC2"/>
    <w:rsid w:val="001C0F2F"/>
    <w:rsid w:val="001C7225"/>
    <w:rsid w:val="001D1622"/>
    <w:rsid w:val="001D4A69"/>
    <w:rsid w:val="001D4B13"/>
    <w:rsid w:val="001D72F8"/>
    <w:rsid w:val="001D7AFF"/>
    <w:rsid w:val="001E0A1F"/>
    <w:rsid w:val="001E1DC0"/>
    <w:rsid w:val="001E2085"/>
    <w:rsid w:val="001E3FD5"/>
    <w:rsid w:val="001E5029"/>
    <w:rsid w:val="001F2F96"/>
    <w:rsid w:val="001F50A0"/>
    <w:rsid w:val="001F68DE"/>
    <w:rsid w:val="001F7BA2"/>
    <w:rsid w:val="001F7BA7"/>
    <w:rsid w:val="002001F9"/>
    <w:rsid w:val="00201D02"/>
    <w:rsid w:val="0020251E"/>
    <w:rsid w:val="002055E3"/>
    <w:rsid w:val="00206D24"/>
    <w:rsid w:val="00212659"/>
    <w:rsid w:val="00213161"/>
    <w:rsid w:val="00213660"/>
    <w:rsid w:val="002140F4"/>
    <w:rsid w:val="00214126"/>
    <w:rsid w:val="00215047"/>
    <w:rsid w:val="00215688"/>
    <w:rsid w:val="002156FC"/>
    <w:rsid w:val="002212F7"/>
    <w:rsid w:val="00221C76"/>
    <w:rsid w:val="0022265A"/>
    <w:rsid w:val="00222E9F"/>
    <w:rsid w:val="0022484C"/>
    <w:rsid w:val="00226483"/>
    <w:rsid w:val="00226918"/>
    <w:rsid w:val="00232FF8"/>
    <w:rsid w:val="002339A7"/>
    <w:rsid w:val="00233E1F"/>
    <w:rsid w:val="002345C6"/>
    <w:rsid w:val="00234FB2"/>
    <w:rsid w:val="00235DC7"/>
    <w:rsid w:val="0023615F"/>
    <w:rsid w:val="00240129"/>
    <w:rsid w:val="00241393"/>
    <w:rsid w:val="00246C49"/>
    <w:rsid w:val="0024768D"/>
    <w:rsid w:val="002504FE"/>
    <w:rsid w:val="002525E4"/>
    <w:rsid w:val="00253F94"/>
    <w:rsid w:val="00255CB2"/>
    <w:rsid w:val="00256957"/>
    <w:rsid w:val="0026593D"/>
    <w:rsid w:val="00265D93"/>
    <w:rsid w:val="00272371"/>
    <w:rsid w:val="00280885"/>
    <w:rsid w:val="00280D4D"/>
    <w:rsid w:val="002814C7"/>
    <w:rsid w:val="00282EFB"/>
    <w:rsid w:val="00286F06"/>
    <w:rsid w:val="0029281C"/>
    <w:rsid w:val="00294640"/>
    <w:rsid w:val="002A085F"/>
    <w:rsid w:val="002A2310"/>
    <w:rsid w:val="002A6102"/>
    <w:rsid w:val="002A685A"/>
    <w:rsid w:val="002A73DB"/>
    <w:rsid w:val="002B15B1"/>
    <w:rsid w:val="002B1F43"/>
    <w:rsid w:val="002B2C07"/>
    <w:rsid w:val="002B7B2A"/>
    <w:rsid w:val="002C220A"/>
    <w:rsid w:val="002C415D"/>
    <w:rsid w:val="002C70AD"/>
    <w:rsid w:val="002D56F5"/>
    <w:rsid w:val="002D5DE5"/>
    <w:rsid w:val="002E2E96"/>
    <w:rsid w:val="002E7850"/>
    <w:rsid w:val="002F0886"/>
    <w:rsid w:val="002F2972"/>
    <w:rsid w:val="002F3C0C"/>
    <w:rsid w:val="002F6F67"/>
    <w:rsid w:val="00310435"/>
    <w:rsid w:val="00310CC7"/>
    <w:rsid w:val="0031228A"/>
    <w:rsid w:val="00313F5A"/>
    <w:rsid w:val="003209C3"/>
    <w:rsid w:val="003212B0"/>
    <w:rsid w:val="00323B44"/>
    <w:rsid w:val="00323CBD"/>
    <w:rsid w:val="003249EF"/>
    <w:rsid w:val="00332C6A"/>
    <w:rsid w:val="00333864"/>
    <w:rsid w:val="00333E52"/>
    <w:rsid w:val="0033495D"/>
    <w:rsid w:val="0033721B"/>
    <w:rsid w:val="00341856"/>
    <w:rsid w:val="00346AFE"/>
    <w:rsid w:val="00346EFC"/>
    <w:rsid w:val="00357E7F"/>
    <w:rsid w:val="00361214"/>
    <w:rsid w:val="00362C78"/>
    <w:rsid w:val="00363FD6"/>
    <w:rsid w:val="00372FD3"/>
    <w:rsid w:val="00377E47"/>
    <w:rsid w:val="00380665"/>
    <w:rsid w:val="003824E1"/>
    <w:rsid w:val="00386B89"/>
    <w:rsid w:val="003905A0"/>
    <w:rsid w:val="003956AA"/>
    <w:rsid w:val="00396364"/>
    <w:rsid w:val="003A1983"/>
    <w:rsid w:val="003A6C5E"/>
    <w:rsid w:val="003B13C8"/>
    <w:rsid w:val="003B63EA"/>
    <w:rsid w:val="003C3C0B"/>
    <w:rsid w:val="003C4845"/>
    <w:rsid w:val="003C529F"/>
    <w:rsid w:val="003C551E"/>
    <w:rsid w:val="003C5F32"/>
    <w:rsid w:val="003D0440"/>
    <w:rsid w:val="003D3712"/>
    <w:rsid w:val="003D4333"/>
    <w:rsid w:val="003D472F"/>
    <w:rsid w:val="003D475E"/>
    <w:rsid w:val="003D5642"/>
    <w:rsid w:val="003D593E"/>
    <w:rsid w:val="003D6504"/>
    <w:rsid w:val="003E3350"/>
    <w:rsid w:val="003F1763"/>
    <w:rsid w:val="003F5AD2"/>
    <w:rsid w:val="003F5EEB"/>
    <w:rsid w:val="003F6F2B"/>
    <w:rsid w:val="003F7AE5"/>
    <w:rsid w:val="00401B89"/>
    <w:rsid w:val="00403175"/>
    <w:rsid w:val="00403EEA"/>
    <w:rsid w:val="00406051"/>
    <w:rsid w:val="00407D4C"/>
    <w:rsid w:val="00407FE4"/>
    <w:rsid w:val="004128E0"/>
    <w:rsid w:val="00414399"/>
    <w:rsid w:val="00423D83"/>
    <w:rsid w:val="00423F98"/>
    <w:rsid w:val="00426CD6"/>
    <w:rsid w:val="00433A18"/>
    <w:rsid w:val="00435C35"/>
    <w:rsid w:val="00440804"/>
    <w:rsid w:val="004427D7"/>
    <w:rsid w:val="004434F1"/>
    <w:rsid w:val="00447BD6"/>
    <w:rsid w:val="004519AF"/>
    <w:rsid w:val="00453B5C"/>
    <w:rsid w:val="00453F2F"/>
    <w:rsid w:val="004620D1"/>
    <w:rsid w:val="004623B5"/>
    <w:rsid w:val="004636EE"/>
    <w:rsid w:val="00465034"/>
    <w:rsid w:val="00465D51"/>
    <w:rsid w:val="00467025"/>
    <w:rsid w:val="0047180B"/>
    <w:rsid w:val="00472031"/>
    <w:rsid w:val="00491140"/>
    <w:rsid w:val="00491BFA"/>
    <w:rsid w:val="004A26D4"/>
    <w:rsid w:val="004A39D4"/>
    <w:rsid w:val="004B3A5A"/>
    <w:rsid w:val="004B3E6A"/>
    <w:rsid w:val="004B4A38"/>
    <w:rsid w:val="004B780F"/>
    <w:rsid w:val="004B78A6"/>
    <w:rsid w:val="004B7AFB"/>
    <w:rsid w:val="004C202C"/>
    <w:rsid w:val="004C35A9"/>
    <w:rsid w:val="004C7910"/>
    <w:rsid w:val="004D541C"/>
    <w:rsid w:val="004D766E"/>
    <w:rsid w:val="004E0296"/>
    <w:rsid w:val="004E0CED"/>
    <w:rsid w:val="004E1985"/>
    <w:rsid w:val="004E287C"/>
    <w:rsid w:val="004E64AF"/>
    <w:rsid w:val="004E7A43"/>
    <w:rsid w:val="004F211A"/>
    <w:rsid w:val="004F2A84"/>
    <w:rsid w:val="004F500B"/>
    <w:rsid w:val="004F7A1F"/>
    <w:rsid w:val="00505951"/>
    <w:rsid w:val="00505B7D"/>
    <w:rsid w:val="00510188"/>
    <w:rsid w:val="005101D7"/>
    <w:rsid w:val="00510875"/>
    <w:rsid w:val="00511799"/>
    <w:rsid w:val="005165E7"/>
    <w:rsid w:val="00526CC3"/>
    <w:rsid w:val="00526DDB"/>
    <w:rsid w:val="00533543"/>
    <w:rsid w:val="00541252"/>
    <w:rsid w:val="00546AB2"/>
    <w:rsid w:val="00551A94"/>
    <w:rsid w:val="0055208E"/>
    <w:rsid w:val="00555FD2"/>
    <w:rsid w:val="005600AD"/>
    <w:rsid w:val="00561CDC"/>
    <w:rsid w:val="00564405"/>
    <w:rsid w:val="00564D8B"/>
    <w:rsid w:val="00565248"/>
    <w:rsid w:val="0056717B"/>
    <w:rsid w:val="005672BA"/>
    <w:rsid w:val="0056762B"/>
    <w:rsid w:val="00572A54"/>
    <w:rsid w:val="00573D13"/>
    <w:rsid w:val="00576F2C"/>
    <w:rsid w:val="00587B55"/>
    <w:rsid w:val="00594046"/>
    <w:rsid w:val="0059585B"/>
    <w:rsid w:val="00596D59"/>
    <w:rsid w:val="005A0310"/>
    <w:rsid w:val="005A493B"/>
    <w:rsid w:val="005A502E"/>
    <w:rsid w:val="005A6483"/>
    <w:rsid w:val="005A7DEE"/>
    <w:rsid w:val="005B0C40"/>
    <w:rsid w:val="005B1F4E"/>
    <w:rsid w:val="005B6483"/>
    <w:rsid w:val="005B657E"/>
    <w:rsid w:val="005B6E42"/>
    <w:rsid w:val="005C2FB3"/>
    <w:rsid w:val="005C5565"/>
    <w:rsid w:val="005D1B8B"/>
    <w:rsid w:val="005D2214"/>
    <w:rsid w:val="005E0A49"/>
    <w:rsid w:val="005E2D4E"/>
    <w:rsid w:val="005E4480"/>
    <w:rsid w:val="005E5872"/>
    <w:rsid w:val="005E77C0"/>
    <w:rsid w:val="005F0B7E"/>
    <w:rsid w:val="005F1A0D"/>
    <w:rsid w:val="005F2DD1"/>
    <w:rsid w:val="005F53D1"/>
    <w:rsid w:val="005F5E20"/>
    <w:rsid w:val="006011E0"/>
    <w:rsid w:val="00605A32"/>
    <w:rsid w:val="006116D9"/>
    <w:rsid w:val="00615CD5"/>
    <w:rsid w:val="006161DC"/>
    <w:rsid w:val="00617067"/>
    <w:rsid w:val="006204FA"/>
    <w:rsid w:val="00621C20"/>
    <w:rsid w:val="006242CF"/>
    <w:rsid w:val="006272BA"/>
    <w:rsid w:val="006275E5"/>
    <w:rsid w:val="00631B15"/>
    <w:rsid w:val="00633869"/>
    <w:rsid w:val="00635C5B"/>
    <w:rsid w:val="00636447"/>
    <w:rsid w:val="00636E27"/>
    <w:rsid w:val="0064052C"/>
    <w:rsid w:val="006529A5"/>
    <w:rsid w:val="006534FB"/>
    <w:rsid w:val="006555D1"/>
    <w:rsid w:val="0066062B"/>
    <w:rsid w:val="00660F0A"/>
    <w:rsid w:val="006647DA"/>
    <w:rsid w:val="00665A9D"/>
    <w:rsid w:val="006727F3"/>
    <w:rsid w:val="006732B8"/>
    <w:rsid w:val="0067335C"/>
    <w:rsid w:val="00673E2F"/>
    <w:rsid w:val="006741E3"/>
    <w:rsid w:val="00676EE7"/>
    <w:rsid w:val="006828DF"/>
    <w:rsid w:val="00682979"/>
    <w:rsid w:val="006844D8"/>
    <w:rsid w:val="006845FA"/>
    <w:rsid w:val="006862CF"/>
    <w:rsid w:val="0068772C"/>
    <w:rsid w:val="006932F8"/>
    <w:rsid w:val="00693CED"/>
    <w:rsid w:val="006962A4"/>
    <w:rsid w:val="006968F1"/>
    <w:rsid w:val="006A1B3E"/>
    <w:rsid w:val="006A24F4"/>
    <w:rsid w:val="006A2AEA"/>
    <w:rsid w:val="006A6CE6"/>
    <w:rsid w:val="006B4926"/>
    <w:rsid w:val="006B556C"/>
    <w:rsid w:val="006B7735"/>
    <w:rsid w:val="006C1C94"/>
    <w:rsid w:val="006C2465"/>
    <w:rsid w:val="006C30DD"/>
    <w:rsid w:val="006C6385"/>
    <w:rsid w:val="006C6D7E"/>
    <w:rsid w:val="006D1978"/>
    <w:rsid w:val="006D48FD"/>
    <w:rsid w:val="006D4D0A"/>
    <w:rsid w:val="006D5F4B"/>
    <w:rsid w:val="006D63CA"/>
    <w:rsid w:val="006D6DDF"/>
    <w:rsid w:val="006D776A"/>
    <w:rsid w:val="006D7F52"/>
    <w:rsid w:val="006E4B3B"/>
    <w:rsid w:val="006E6365"/>
    <w:rsid w:val="006E7E72"/>
    <w:rsid w:val="006F2C45"/>
    <w:rsid w:val="006F3143"/>
    <w:rsid w:val="006F59D1"/>
    <w:rsid w:val="007003E5"/>
    <w:rsid w:val="00700A49"/>
    <w:rsid w:val="0070325C"/>
    <w:rsid w:val="00704986"/>
    <w:rsid w:val="007115CE"/>
    <w:rsid w:val="00714420"/>
    <w:rsid w:val="00721183"/>
    <w:rsid w:val="007216AD"/>
    <w:rsid w:val="0072285D"/>
    <w:rsid w:val="00725EDB"/>
    <w:rsid w:val="007330F7"/>
    <w:rsid w:val="00733AD3"/>
    <w:rsid w:val="0073410D"/>
    <w:rsid w:val="007347E4"/>
    <w:rsid w:val="00737C93"/>
    <w:rsid w:val="0074258E"/>
    <w:rsid w:val="00742CA8"/>
    <w:rsid w:val="00743932"/>
    <w:rsid w:val="00745265"/>
    <w:rsid w:val="007461CC"/>
    <w:rsid w:val="007473F2"/>
    <w:rsid w:val="00747EB9"/>
    <w:rsid w:val="00751E6F"/>
    <w:rsid w:val="007557B8"/>
    <w:rsid w:val="0076081B"/>
    <w:rsid w:val="00761B16"/>
    <w:rsid w:val="007632BF"/>
    <w:rsid w:val="00764FD7"/>
    <w:rsid w:val="007764A2"/>
    <w:rsid w:val="007770A8"/>
    <w:rsid w:val="00777B29"/>
    <w:rsid w:val="00780B46"/>
    <w:rsid w:val="00782BE6"/>
    <w:rsid w:val="00786CDA"/>
    <w:rsid w:val="0078712D"/>
    <w:rsid w:val="0079115F"/>
    <w:rsid w:val="00791720"/>
    <w:rsid w:val="00793C98"/>
    <w:rsid w:val="007956E1"/>
    <w:rsid w:val="00796457"/>
    <w:rsid w:val="0079790A"/>
    <w:rsid w:val="00797AED"/>
    <w:rsid w:val="007A16C9"/>
    <w:rsid w:val="007A30A8"/>
    <w:rsid w:val="007A3E9B"/>
    <w:rsid w:val="007A5511"/>
    <w:rsid w:val="007A60F7"/>
    <w:rsid w:val="007A674B"/>
    <w:rsid w:val="007A770A"/>
    <w:rsid w:val="007B20F0"/>
    <w:rsid w:val="007B2C4D"/>
    <w:rsid w:val="007B3A26"/>
    <w:rsid w:val="007B5828"/>
    <w:rsid w:val="007B68D2"/>
    <w:rsid w:val="007B697E"/>
    <w:rsid w:val="007B7505"/>
    <w:rsid w:val="007C1974"/>
    <w:rsid w:val="007C3926"/>
    <w:rsid w:val="007C56EC"/>
    <w:rsid w:val="007C6EE7"/>
    <w:rsid w:val="007E105A"/>
    <w:rsid w:val="007E1C83"/>
    <w:rsid w:val="007E3E8F"/>
    <w:rsid w:val="007E6297"/>
    <w:rsid w:val="007E6391"/>
    <w:rsid w:val="007F06C3"/>
    <w:rsid w:val="007F2975"/>
    <w:rsid w:val="007F6967"/>
    <w:rsid w:val="00800DF1"/>
    <w:rsid w:val="008045C8"/>
    <w:rsid w:val="00810549"/>
    <w:rsid w:val="008147A2"/>
    <w:rsid w:val="00814D2D"/>
    <w:rsid w:val="00815508"/>
    <w:rsid w:val="00815F80"/>
    <w:rsid w:val="00816676"/>
    <w:rsid w:val="00826DF9"/>
    <w:rsid w:val="00830098"/>
    <w:rsid w:val="00830781"/>
    <w:rsid w:val="008312E4"/>
    <w:rsid w:val="008350FC"/>
    <w:rsid w:val="00835AE7"/>
    <w:rsid w:val="00840362"/>
    <w:rsid w:val="00840A1C"/>
    <w:rsid w:val="00844545"/>
    <w:rsid w:val="00855F4E"/>
    <w:rsid w:val="00863188"/>
    <w:rsid w:val="00864E67"/>
    <w:rsid w:val="00866E36"/>
    <w:rsid w:val="0087120F"/>
    <w:rsid w:val="008858B0"/>
    <w:rsid w:val="008869B8"/>
    <w:rsid w:val="00890B37"/>
    <w:rsid w:val="00892225"/>
    <w:rsid w:val="008928AD"/>
    <w:rsid w:val="00894071"/>
    <w:rsid w:val="00895D7B"/>
    <w:rsid w:val="008960F4"/>
    <w:rsid w:val="008A4FEE"/>
    <w:rsid w:val="008A5C8F"/>
    <w:rsid w:val="008A7733"/>
    <w:rsid w:val="008A7AF7"/>
    <w:rsid w:val="008B443C"/>
    <w:rsid w:val="008D0516"/>
    <w:rsid w:val="008D3302"/>
    <w:rsid w:val="008D46FC"/>
    <w:rsid w:val="008D6418"/>
    <w:rsid w:val="008D7127"/>
    <w:rsid w:val="008D76F0"/>
    <w:rsid w:val="008E2AF9"/>
    <w:rsid w:val="008E7D7E"/>
    <w:rsid w:val="008F2D7B"/>
    <w:rsid w:val="008F32A8"/>
    <w:rsid w:val="008F4232"/>
    <w:rsid w:val="008F4C10"/>
    <w:rsid w:val="00901050"/>
    <w:rsid w:val="009021A0"/>
    <w:rsid w:val="00904119"/>
    <w:rsid w:val="0090437F"/>
    <w:rsid w:val="00906651"/>
    <w:rsid w:val="00906A7F"/>
    <w:rsid w:val="00912DE7"/>
    <w:rsid w:val="0091549F"/>
    <w:rsid w:val="00915778"/>
    <w:rsid w:val="0091762B"/>
    <w:rsid w:val="00917FFE"/>
    <w:rsid w:val="00922AFB"/>
    <w:rsid w:val="00925F04"/>
    <w:rsid w:val="00934816"/>
    <w:rsid w:val="00937FE6"/>
    <w:rsid w:val="0094373B"/>
    <w:rsid w:val="009456F6"/>
    <w:rsid w:val="009501BF"/>
    <w:rsid w:val="0095033C"/>
    <w:rsid w:val="00956646"/>
    <w:rsid w:val="00960B83"/>
    <w:rsid w:val="00976B1D"/>
    <w:rsid w:val="00977622"/>
    <w:rsid w:val="00981F45"/>
    <w:rsid w:val="00984ECA"/>
    <w:rsid w:val="009864A1"/>
    <w:rsid w:val="00986AB2"/>
    <w:rsid w:val="009876A0"/>
    <w:rsid w:val="00987E06"/>
    <w:rsid w:val="00991199"/>
    <w:rsid w:val="0099284D"/>
    <w:rsid w:val="00993B59"/>
    <w:rsid w:val="00994466"/>
    <w:rsid w:val="00995CE4"/>
    <w:rsid w:val="009A5355"/>
    <w:rsid w:val="009B46E6"/>
    <w:rsid w:val="009B5640"/>
    <w:rsid w:val="009B5EFA"/>
    <w:rsid w:val="009B6540"/>
    <w:rsid w:val="009C0A8D"/>
    <w:rsid w:val="009C3E67"/>
    <w:rsid w:val="009C403F"/>
    <w:rsid w:val="009C480D"/>
    <w:rsid w:val="009C6B24"/>
    <w:rsid w:val="009D0583"/>
    <w:rsid w:val="009D3179"/>
    <w:rsid w:val="009D60F7"/>
    <w:rsid w:val="009D7B9C"/>
    <w:rsid w:val="009E0E54"/>
    <w:rsid w:val="009E1B89"/>
    <w:rsid w:val="009E1E59"/>
    <w:rsid w:val="009E3917"/>
    <w:rsid w:val="009E6D83"/>
    <w:rsid w:val="009F079F"/>
    <w:rsid w:val="009F183E"/>
    <w:rsid w:val="009F2A00"/>
    <w:rsid w:val="009F2C47"/>
    <w:rsid w:val="009F5233"/>
    <w:rsid w:val="00A00AC2"/>
    <w:rsid w:val="00A02AC7"/>
    <w:rsid w:val="00A05CD2"/>
    <w:rsid w:val="00A07C6D"/>
    <w:rsid w:val="00A13FE6"/>
    <w:rsid w:val="00A14330"/>
    <w:rsid w:val="00A22B7F"/>
    <w:rsid w:val="00A254AC"/>
    <w:rsid w:val="00A27FA2"/>
    <w:rsid w:val="00A312CA"/>
    <w:rsid w:val="00A34E58"/>
    <w:rsid w:val="00A35462"/>
    <w:rsid w:val="00A42C15"/>
    <w:rsid w:val="00A45ED8"/>
    <w:rsid w:val="00A53160"/>
    <w:rsid w:val="00A60AD5"/>
    <w:rsid w:val="00A649EB"/>
    <w:rsid w:val="00A655B9"/>
    <w:rsid w:val="00A676B8"/>
    <w:rsid w:val="00A71E07"/>
    <w:rsid w:val="00A82B70"/>
    <w:rsid w:val="00A846B7"/>
    <w:rsid w:val="00A90DD5"/>
    <w:rsid w:val="00A921E2"/>
    <w:rsid w:val="00A92D51"/>
    <w:rsid w:val="00A936EC"/>
    <w:rsid w:val="00A949D3"/>
    <w:rsid w:val="00A94A43"/>
    <w:rsid w:val="00A95018"/>
    <w:rsid w:val="00A95514"/>
    <w:rsid w:val="00A95AB2"/>
    <w:rsid w:val="00A97939"/>
    <w:rsid w:val="00AA2A4F"/>
    <w:rsid w:val="00AA353D"/>
    <w:rsid w:val="00AA6038"/>
    <w:rsid w:val="00AB4EFD"/>
    <w:rsid w:val="00AB77BC"/>
    <w:rsid w:val="00AC23F0"/>
    <w:rsid w:val="00AD6D71"/>
    <w:rsid w:val="00AE0D55"/>
    <w:rsid w:val="00AE3789"/>
    <w:rsid w:val="00AE4D94"/>
    <w:rsid w:val="00AE555E"/>
    <w:rsid w:val="00AE5797"/>
    <w:rsid w:val="00AF005F"/>
    <w:rsid w:val="00AF1AAC"/>
    <w:rsid w:val="00AF5B52"/>
    <w:rsid w:val="00B03924"/>
    <w:rsid w:val="00B0477F"/>
    <w:rsid w:val="00B1467F"/>
    <w:rsid w:val="00B1696B"/>
    <w:rsid w:val="00B17655"/>
    <w:rsid w:val="00B224A3"/>
    <w:rsid w:val="00B2413D"/>
    <w:rsid w:val="00B2435E"/>
    <w:rsid w:val="00B271F8"/>
    <w:rsid w:val="00B27707"/>
    <w:rsid w:val="00B27EC1"/>
    <w:rsid w:val="00B30D14"/>
    <w:rsid w:val="00B334E2"/>
    <w:rsid w:val="00B34E2B"/>
    <w:rsid w:val="00B35DDD"/>
    <w:rsid w:val="00B372E5"/>
    <w:rsid w:val="00B45C6E"/>
    <w:rsid w:val="00B46491"/>
    <w:rsid w:val="00B52837"/>
    <w:rsid w:val="00B53787"/>
    <w:rsid w:val="00B53DFD"/>
    <w:rsid w:val="00B57370"/>
    <w:rsid w:val="00B575FC"/>
    <w:rsid w:val="00B67425"/>
    <w:rsid w:val="00B752F9"/>
    <w:rsid w:val="00B76621"/>
    <w:rsid w:val="00B81684"/>
    <w:rsid w:val="00B81DAF"/>
    <w:rsid w:val="00B82810"/>
    <w:rsid w:val="00B82E3B"/>
    <w:rsid w:val="00B84BFD"/>
    <w:rsid w:val="00B8612A"/>
    <w:rsid w:val="00B861A3"/>
    <w:rsid w:val="00B8623F"/>
    <w:rsid w:val="00B8681A"/>
    <w:rsid w:val="00B86BF1"/>
    <w:rsid w:val="00B87996"/>
    <w:rsid w:val="00B87BA4"/>
    <w:rsid w:val="00B911F6"/>
    <w:rsid w:val="00B93CE4"/>
    <w:rsid w:val="00B97CB6"/>
    <w:rsid w:val="00BB146F"/>
    <w:rsid w:val="00BB49CD"/>
    <w:rsid w:val="00BB4DC0"/>
    <w:rsid w:val="00BC38E4"/>
    <w:rsid w:val="00BC3BD9"/>
    <w:rsid w:val="00BC4F13"/>
    <w:rsid w:val="00BD2066"/>
    <w:rsid w:val="00BD5B4F"/>
    <w:rsid w:val="00BD6490"/>
    <w:rsid w:val="00BD7345"/>
    <w:rsid w:val="00BE08DB"/>
    <w:rsid w:val="00BE162E"/>
    <w:rsid w:val="00BE2953"/>
    <w:rsid w:val="00BE4ED2"/>
    <w:rsid w:val="00BE5007"/>
    <w:rsid w:val="00BE5509"/>
    <w:rsid w:val="00BF5047"/>
    <w:rsid w:val="00BF511B"/>
    <w:rsid w:val="00BF6977"/>
    <w:rsid w:val="00C0063E"/>
    <w:rsid w:val="00C018D1"/>
    <w:rsid w:val="00C06008"/>
    <w:rsid w:val="00C06B4C"/>
    <w:rsid w:val="00C218C6"/>
    <w:rsid w:val="00C25F10"/>
    <w:rsid w:val="00C3055B"/>
    <w:rsid w:val="00C343B8"/>
    <w:rsid w:val="00C36060"/>
    <w:rsid w:val="00C4105B"/>
    <w:rsid w:val="00C4486F"/>
    <w:rsid w:val="00C4566A"/>
    <w:rsid w:val="00C50737"/>
    <w:rsid w:val="00C549B0"/>
    <w:rsid w:val="00C55156"/>
    <w:rsid w:val="00C552BD"/>
    <w:rsid w:val="00C556D7"/>
    <w:rsid w:val="00C56420"/>
    <w:rsid w:val="00C5653F"/>
    <w:rsid w:val="00C61139"/>
    <w:rsid w:val="00C63E38"/>
    <w:rsid w:val="00C65DC7"/>
    <w:rsid w:val="00C743B5"/>
    <w:rsid w:val="00C761B8"/>
    <w:rsid w:val="00C76256"/>
    <w:rsid w:val="00C76811"/>
    <w:rsid w:val="00C82221"/>
    <w:rsid w:val="00C82773"/>
    <w:rsid w:val="00C83B43"/>
    <w:rsid w:val="00C849E6"/>
    <w:rsid w:val="00C8503E"/>
    <w:rsid w:val="00C8548D"/>
    <w:rsid w:val="00C85A1E"/>
    <w:rsid w:val="00C85A70"/>
    <w:rsid w:val="00C8792A"/>
    <w:rsid w:val="00C94F90"/>
    <w:rsid w:val="00C97492"/>
    <w:rsid w:val="00CA1BCD"/>
    <w:rsid w:val="00CA3D9B"/>
    <w:rsid w:val="00CA7FE6"/>
    <w:rsid w:val="00CC1BED"/>
    <w:rsid w:val="00CC25A4"/>
    <w:rsid w:val="00CC4D17"/>
    <w:rsid w:val="00CC64C9"/>
    <w:rsid w:val="00CD06EE"/>
    <w:rsid w:val="00CD08F5"/>
    <w:rsid w:val="00CE1E76"/>
    <w:rsid w:val="00CE2ADF"/>
    <w:rsid w:val="00CE4D79"/>
    <w:rsid w:val="00CE5A19"/>
    <w:rsid w:val="00CE6B1E"/>
    <w:rsid w:val="00CE76CC"/>
    <w:rsid w:val="00CF00AA"/>
    <w:rsid w:val="00CF04AF"/>
    <w:rsid w:val="00CF2738"/>
    <w:rsid w:val="00CF2D8F"/>
    <w:rsid w:val="00CF46C5"/>
    <w:rsid w:val="00CF5AFA"/>
    <w:rsid w:val="00CF5BE5"/>
    <w:rsid w:val="00CF66CF"/>
    <w:rsid w:val="00D0226E"/>
    <w:rsid w:val="00D02502"/>
    <w:rsid w:val="00D028EB"/>
    <w:rsid w:val="00D1544F"/>
    <w:rsid w:val="00D20061"/>
    <w:rsid w:val="00D23AB9"/>
    <w:rsid w:val="00D2543C"/>
    <w:rsid w:val="00D263F6"/>
    <w:rsid w:val="00D26E70"/>
    <w:rsid w:val="00D30BCC"/>
    <w:rsid w:val="00D32A18"/>
    <w:rsid w:val="00D3534A"/>
    <w:rsid w:val="00D35425"/>
    <w:rsid w:val="00D35506"/>
    <w:rsid w:val="00D4143A"/>
    <w:rsid w:val="00D41BD9"/>
    <w:rsid w:val="00D428D3"/>
    <w:rsid w:val="00D436BE"/>
    <w:rsid w:val="00D45B3E"/>
    <w:rsid w:val="00D46F17"/>
    <w:rsid w:val="00D50F71"/>
    <w:rsid w:val="00D563B4"/>
    <w:rsid w:val="00D5725F"/>
    <w:rsid w:val="00D6111C"/>
    <w:rsid w:val="00D62442"/>
    <w:rsid w:val="00D708A8"/>
    <w:rsid w:val="00D70F03"/>
    <w:rsid w:val="00D804E6"/>
    <w:rsid w:val="00D807F8"/>
    <w:rsid w:val="00D81756"/>
    <w:rsid w:val="00D81AD8"/>
    <w:rsid w:val="00D82EB5"/>
    <w:rsid w:val="00D842FD"/>
    <w:rsid w:val="00D8461D"/>
    <w:rsid w:val="00D905B2"/>
    <w:rsid w:val="00D921B3"/>
    <w:rsid w:val="00D93008"/>
    <w:rsid w:val="00D951B5"/>
    <w:rsid w:val="00DA04DC"/>
    <w:rsid w:val="00DA0A17"/>
    <w:rsid w:val="00DA0D70"/>
    <w:rsid w:val="00DA1B95"/>
    <w:rsid w:val="00DA35C9"/>
    <w:rsid w:val="00DA5910"/>
    <w:rsid w:val="00DA642E"/>
    <w:rsid w:val="00DB0821"/>
    <w:rsid w:val="00DB1E2F"/>
    <w:rsid w:val="00DB569B"/>
    <w:rsid w:val="00DC49C5"/>
    <w:rsid w:val="00DC554F"/>
    <w:rsid w:val="00DC57D2"/>
    <w:rsid w:val="00DC71C0"/>
    <w:rsid w:val="00DD3299"/>
    <w:rsid w:val="00DD5250"/>
    <w:rsid w:val="00DD7230"/>
    <w:rsid w:val="00DE0B3C"/>
    <w:rsid w:val="00DE5EE3"/>
    <w:rsid w:val="00DE7840"/>
    <w:rsid w:val="00DF264E"/>
    <w:rsid w:val="00DF40E7"/>
    <w:rsid w:val="00DF4F59"/>
    <w:rsid w:val="00DF6400"/>
    <w:rsid w:val="00DF6B91"/>
    <w:rsid w:val="00E006C0"/>
    <w:rsid w:val="00E058D9"/>
    <w:rsid w:val="00E10F48"/>
    <w:rsid w:val="00E16943"/>
    <w:rsid w:val="00E232BD"/>
    <w:rsid w:val="00E3307A"/>
    <w:rsid w:val="00E35EDF"/>
    <w:rsid w:val="00E360CE"/>
    <w:rsid w:val="00E36D57"/>
    <w:rsid w:val="00E465A4"/>
    <w:rsid w:val="00E507E5"/>
    <w:rsid w:val="00E51442"/>
    <w:rsid w:val="00E5457C"/>
    <w:rsid w:val="00E56A8B"/>
    <w:rsid w:val="00E63413"/>
    <w:rsid w:val="00E65469"/>
    <w:rsid w:val="00E70348"/>
    <w:rsid w:val="00E7269D"/>
    <w:rsid w:val="00E72AA4"/>
    <w:rsid w:val="00E7358C"/>
    <w:rsid w:val="00E75078"/>
    <w:rsid w:val="00E81599"/>
    <w:rsid w:val="00E82ED8"/>
    <w:rsid w:val="00E868F3"/>
    <w:rsid w:val="00E87E06"/>
    <w:rsid w:val="00E967C2"/>
    <w:rsid w:val="00E96CC5"/>
    <w:rsid w:val="00E96F86"/>
    <w:rsid w:val="00E97069"/>
    <w:rsid w:val="00EA6189"/>
    <w:rsid w:val="00EB0EF6"/>
    <w:rsid w:val="00EB1C54"/>
    <w:rsid w:val="00EB3EEF"/>
    <w:rsid w:val="00EB7232"/>
    <w:rsid w:val="00EC349A"/>
    <w:rsid w:val="00EC3D8E"/>
    <w:rsid w:val="00EC5976"/>
    <w:rsid w:val="00EC66ED"/>
    <w:rsid w:val="00ED70F1"/>
    <w:rsid w:val="00ED73A1"/>
    <w:rsid w:val="00EE0E0B"/>
    <w:rsid w:val="00EE1A9F"/>
    <w:rsid w:val="00EE2A9E"/>
    <w:rsid w:val="00EE2BCA"/>
    <w:rsid w:val="00EE607D"/>
    <w:rsid w:val="00EF2DE8"/>
    <w:rsid w:val="00EF33A3"/>
    <w:rsid w:val="00EF43FA"/>
    <w:rsid w:val="00F07984"/>
    <w:rsid w:val="00F10B08"/>
    <w:rsid w:val="00F14D59"/>
    <w:rsid w:val="00F151C9"/>
    <w:rsid w:val="00F1676A"/>
    <w:rsid w:val="00F20C67"/>
    <w:rsid w:val="00F2619D"/>
    <w:rsid w:val="00F26841"/>
    <w:rsid w:val="00F26AA9"/>
    <w:rsid w:val="00F26F22"/>
    <w:rsid w:val="00F272D7"/>
    <w:rsid w:val="00F3075E"/>
    <w:rsid w:val="00F30A65"/>
    <w:rsid w:val="00F3151D"/>
    <w:rsid w:val="00F35B30"/>
    <w:rsid w:val="00F42F79"/>
    <w:rsid w:val="00F43313"/>
    <w:rsid w:val="00F4411B"/>
    <w:rsid w:val="00F45366"/>
    <w:rsid w:val="00F51837"/>
    <w:rsid w:val="00F554D3"/>
    <w:rsid w:val="00F559CB"/>
    <w:rsid w:val="00F565FD"/>
    <w:rsid w:val="00F572D6"/>
    <w:rsid w:val="00F60073"/>
    <w:rsid w:val="00F61341"/>
    <w:rsid w:val="00F63331"/>
    <w:rsid w:val="00F670E9"/>
    <w:rsid w:val="00F67933"/>
    <w:rsid w:val="00F700C9"/>
    <w:rsid w:val="00F701B2"/>
    <w:rsid w:val="00F70D48"/>
    <w:rsid w:val="00F70D4F"/>
    <w:rsid w:val="00F7251A"/>
    <w:rsid w:val="00F81577"/>
    <w:rsid w:val="00F836B8"/>
    <w:rsid w:val="00F8437D"/>
    <w:rsid w:val="00F84A0F"/>
    <w:rsid w:val="00F84BCA"/>
    <w:rsid w:val="00F86491"/>
    <w:rsid w:val="00F91898"/>
    <w:rsid w:val="00F921FB"/>
    <w:rsid w:val="00F95085"/>
    <w:rsid w:val="00FA220F"/>
    <w:rsid w:val="00FA601C"/>
    <w:rsid w:val="00FA60C6"/>
    <w:rsid w:val="00FB0D9B"/>
    <w:rsid w:val="00FB1ADB"/>
    <w:rsid w:val="00FB1F85"/>
    <w:rsid w:val="00FB5999"/>
    <w:rsid w:val="00FC08DC"/>
    <w:rsid w:val="00FC3B19"/>
    <w:rsid w:val="00FC4217"/>
    <w:rsid w:val="00FC4A4B"/>
    <w:rsid w:val="00FC67EE"/>
    <w:rsid w:val="00FD0001"/>
    <w:rsid w:val="00FD59B3"/>
    <w:rsid w:val="00FE04B0"/>
    <w:rsid w:val="00FE239C"/>
    <w:rsid w:val="00FE23BF"/>
    <w:rsid w:val="00FE2E92"/>
    <w:rsid w:val="00FE4EE2"/>
    <w:rsid w:val="00FE61EB"/>
    <w:rsid w:val="00FF24C5"/>
    <w:rsid w:val="00FF6CA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F4D924A1-9BF6-4CB0-BC56-AA1A2B5EA3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70"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next w:val="Normal"/>
    <w:link w:val="Heading1Char"/>
    <w:uiPriority w:val="9"/>
    <w:unhideWhenUsed/>
    <w:qFormat/>
    <w:rsid w:val="00DD7230"/>
    <w:pPr>
      <w:keepNext/>
      <w:keepLines/>
      <w:spacing w:after="234" w:line="268" w:lineRule="auto"/>
      <w:jc w:val="both"/>
      <w:outlineLvl w:val="0"/>
    </w:pPr>
    <w:rPr>
      <w:rFonts w:ascii="Calibri" w:eastAsia="Calibri" w:hAnsi="Calibri" w:cs="Calibri"/>
      <w:b/>
      <w:color w:val="000000"/>
      <w:sz w:val="26"/>
    </w:rPr>
  </w:style>
  <w:style w:type="paragraph" w:styleId="Heading2">
    <w:name w:val="heading 2"/>
    <w:basedOn w:val="Normal"/>
    <w:next w:val="Normal"/>
    <w:link w:val="Heading2Char"/>
    <w:uiPriority w:val="9"/>
    <w:unhideWhenUsed/>
    <w:qFormat/>
    <w:rsid w:val="00DD7230"/>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DD7230"/>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unhideWhenUsed/>
    <w:qFormat/>
    <w:rsid w:val="00B1467F"/>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qFormat/>
    <w:rsid w:val="00526DDB"/>
    <w:pPr>
      <w:autoSpaceDE w:val="0"/>
      <w:autoSpaceDN w:val="0"/>
      <w:spacing w:before="240" w:after="60" w:line="240" w:lineRule="auto"/>
      <w:ind w:left="1872" w:hanging="720"/>
      <w:outlineLvl w:val="4"/>
    </w:pPr>
    <w:rPr>
      <w:rFonts w:ascii="Times New Roman" w:eastAsia="PMingLiU" w:hAnsi="Times New Roman" w:cs="Times New Roman"/>
      <w:sz w:val="18"/>
      <w:szCs w:val="18"/>
    </w:rPr>
  </w:style>
  <w:style w:type="paragraph" w:styleId="Heading6">
    <w:name w:val="heading 6"/>
    <w:basedOn w:val="Normal"/>
    <w:next w:val="Normal"/>
    <w:link w:val="Heading6Char"/>
    <w:uiPriority w:val="9"/>
    <w:unhideWhenUsed/>
    <w:qFormat/>
    <w:rsid w:val="00DD7230"/>
    <w:pPr>
      <w:keepNext/>
      <w:keepLines/>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unhideWhenUsed/>
    <w:qFormat/>
    <w:rsid w:val="00DD7230"/>
    <w:pPr>
      <w:keepNext/>
      <w:keepLines/>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Heading6"/>
    <w:next w:val="Normal"/>
    <w:link w:val="Heading8Char"/>
    <w:uiPriority w:val="9"/>
    <w:qFormat/>
    <w:rsid w:val="0013458F"/>
    <w:pPr>
      <w:keepLines w:val="0"/>
      <w:tabs>
        <w:tab w:val="num" w:pos="400"/>
        <w:tab w:val="left" w:pos="3686"/>
      </w:tabs>
      <w:spacing w:before="120" w:line="240" w:lineRule="auto"/>
      <w:ind w:left="3686" w:hanging="2126"/>
      <w:jc w:val="both"/>
      <w:outlineLvl w:val="7"/>
    </w:pPr>
    <w:rPr>
      <w:rFonts w:ascii="Arial" w:eastAsia="Times New Roman" w:hAnsi="Arial" w:cs="Times New Roman"/>
      <w:b/>
      <w:bCs/>
      <w:color w:val="auto"/>
      <w:sz w:val="24"/>
    </w:rPr>
  </w:style>
  <w:style w:type="paragraph" w:styleId="Heading9">
    <w:name w:val="heading 9"/>
    <w:basedOn w:val="Normal"/>
    <w:next w:val="Normal"/>
    <w:link w:val="Heading9Char"/>
    <w:uiPriority w:val="9"/>
    <w:unhideWhenUsed/>
    <w:qFormat/>
    <w:rsid w:val="00B1467F"/>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D7230"/>
    <w:rPr>
      <w:rFonts w:ascii="Calibri" w:eastAsia="Calibri" w:hAnsi="Calibri" w:cs="Calibri"/>
      <w:b/>
      <w:color w:val="000000"/>
      <w:sz w:val="26"/>
    </w:rPr>
  </w:style>
  <w:style w:type="character" w:customStyle="1" w:styleId="Heading2Char">
    <w:name w:val="Heading 2 Char"/>
    <w:basedOn w:val="DefaultParagraphFont"/>
    <w:link w:val="Heading2"/>
    <w:uiPriority w:val="9"/>
    <w:rsid w:val="00DD7230"/>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link w:val="Heading3"/>
    <w:uiPriority w:val="9"/>
    <w:rsid w:val="00DD7230"/>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uiPriority w:val="9"/>
    <w:rsid w:val="00B1467F"/>
    <w:rPr>
      <w:rFonts w:asciiTheme="majorHAnsi" w:eastAsiaTheme="majorEastAsia" w:hAnsiTheme="majorHAnsi" w:cstheme="majorBidi"/>
      <w:i/>
      <w:iCs/>
      <w:color w:val="2E74B5" w:themeColor="accent1" w:themeShade="BF"/>
    </w:rPr>
  </w:style>
  <w:style w:type="character" w:customStyle="1" w:styleId="Heading5Char">
    <w:name w:val="Heading 5 Char"/>
    <w:basedOn w:val="DefaultParagraphFont"/>
    <w:link w:val="Heading5"/>
    <w:rsid w:val="00526DDB"/>
    <w:rPr>
      <w:rFonts w:ascii="Times New Roman" w:eastAsia="PMingLiU" w:hAnsi="Times New Roman" w:cs="Times New Roman"/>
      <w:sz w:val="18"/>
      <w:szCs w:val="18"/>
    </w:rPr>
  </w:style>
  <w:style w:type="character" w:customStyle="1" w:styleId="Heading6Char">
    <w:name w:val="Heading 6 Char"/>
    <w:basedOn w:val="DefaultParagraphFont"/>
    <w:link w:val="Heading6"/>
    <w:rsid w:val="00DD7230"/>
    <w:rPr>
      <w:rFonts w:asciiTheme="majorHAnsi" w:eastAsiaTheme="majorEastAsia" w:hAnsiTheme="majorHAnsi" w:cstheme="majorBidi"/>
      <w:color w:val="1F4D78" w:themeColor="accent1" w:themeShade="7F"/>
    </w:rPr>
  </w:style>
  <w:style w:type="character" w:customStyle="1" w:styleId="Heading7Char">
    <w:name w:val="Heading 7 Char"/>
    <w:basedOn w:val="DefaultParagraphFont"/>
    <w:link w:val="Heading7"/>
    <w:uiPriority w:val="9"/>
    <w:rsid w:val="00DD7230"/>
    <w:rPr>
      <w:rFonts w:asciiTheme="majorHAnsi" w:eastAsiaTheme="majorEastAsia" w:hAnsiTheme="majorHAnsi" w:cstheme="majorBidi"/>
      <w:i/>
      <w:iCs/>
      <w:color w:val="1F4D78" w:themeColor="accent1" w:themeShade="7F"/>
    </w:rPr>
  </w:style>
  <w:style w:type="character" w:customStyle="1" w:styleId="Heading9Char">
    <w:name w:val="Heading 9 Char"/>
    <w:basedOn w:val="DefaultParagraphFont"/>
    <w:link w:val="Heading9"/>
    <w:uiPriority w:val="9"/>
    <w:rsid w:val="00B1467F"/>
    <w:rPr>
      <w:rFonts w:asciiTheme="majorHAnsi" w:eastAsiaTheme="majorEastAsia" w:hAnsiTheme="majorHAnsi" w:cstheme="majorBidi"/>
      <w:i/>
      <w:iCs/>
      <w:color w:val="272727" w:themeColor="text1" w:themeTint="D8"/>
      <w:sz w:val="21"/>
      <w:szCs w:val="21"/>
    </w:rPr>
  </w:style>
  <w:style w:type="paragraph" w:styleId="Header">
    <w:name w:val="header"/>
    <w:basedOn w:val="Normal"/>
    <w:link w:val="HeaderChar"/>
    <w:uiPriority w:val="99"/>
    <w:unhideWhenUsed/>
    <w:rsid w:val="00C556D7"/>
    <w:pPr>
      <w:tabs>
        <w:tab w:val="center" w:pos="4680"/>
        <w:tab w:val="right" w:pos="9360"/>
      </w:tabs>
      <w:spacing w:after="0" w:line="240" w:lineRule="auto"/>
    </w:pPr>
  </w:style>
  <w:style w:type="character" w:customStyle="1" w:styleId="HeaderChar">
    <w:name w:val="Header Char"/>
    <w:basedOn w:val="DefaultParagraphFont"/>
    <w:link w:val="Header"/>
    <w:uiPriority w:val="99"/>
    <w:rsid w:val="00C556D7"/>
  </w:style>
  <w:style w:type="paragraph" w:styleId="Footer">
    <w:name w:val="footer"/>
    <w:basedOn w:val="Normal"/>
    <w:link w:val="FooterChar"/>
    <w:uiPriority w:val="99"/>
    <w:unhideWhenUsed/>
    <w:rsid w:val="00C556D7"/>
    <w:pPr>
      <w:tabs>
        <w:tab w:val="center" w:pos="4680"/>
        <w:tab w:val="right" w:pos="9360"/>
      </w:tabs>
      <w:spacing w:after="0" w:line="240" w:lineRule="auto"/>
    </w:pPr>
  </w:style>
  <w:style w:type="character" w:customStyle="1" w:styleId="FooterChar">
    <w:name w:val="Footer Char"/>
    <w:basedOn w:val="DefaultParagraphFont"/>
    <w:link w:val="Footer"/>
    <w:uiPriority w:val="99"/>
    <w:rsid w:val="00C556D7"/>
  </w:style>
  <w:style w:type="character" w:styleId="Hyperlink">
    <w:name w:val="Hyperlink"/>
    <w:uiPriority w:val="99"/>
    <w:rsid w:val="00E058D9"/>
    <w:rPr>
      <w:rFonts w:cs="Times New Roman"/>
      <w:color w:val="0000FF"/>
      <w:u w:val="single"/>
    </w:rPr>
  </w:style>
  <w:style w:type="paragraph" w:styleId="ListParagraph">
    <w:name w:val="List Paragraph"/>
    <w:basedOn w:val="Normal"/>
    <w:link w:val="ListParagraphChar"/>
    <w:uiPriority w:val="99"/>
    <w:qFormat/>
    <w:rsid w:val="00A71E07"/>
    <w:pPr>
      <w:ind w:left="720"/>
      <w:contextualSpacing/>
    </w:pPr>
  </w:style>
  <w:style w:type="character" w:customStyle="1" w:styleId="ListParagraphChar">
    <w:name w:val="List Paragraph Char"/>
    <w:link w:val="ListParagraph"/>
    <w:uiPriority w:val="34"/>
    <w:rsid w:val="00B1467F"/>
  </w:style>
  <w:style w:type="table" w:customStyle="1" w:styleId="TableGrid">
    <w:name w:val="TableGrid"/>
    <w:rsid w:val="00DD7230"/>
    <w:pPr>
      <w:spacing w:after="0" w:line="240" w:lineRule="auto"/>
      <w:jc w:val="both"/>
    </w:pPr>
    <w:rPr>
      <w:rFonts w:eastAsiaTheme="minorEastAsia"/>
    </w:rPr>
    <w:tblPr>
      <w:tblCellMar>
        <w:top w:w="0" w:type="dxa"/>
        <w:left w:w="0" w:type="dxa"/>
        <w:bottom w:w="0" w:type="dxa"/>
        <w:right w:w="0" w:type="dxa"/>
      </w:tblCellMar>
    </w:tblPr>
  </w:style>
  <w:style w:type="character" w:customStyle="1" w:styleId="apple-converted-space">
    <w:name w:val="apple-converted-space"/>
    <w:basedOn w:val="DefaultParagraphFont"/>
    <w:rsid w:val="008F32A8"/>
  </w:style>
  <w:style w:type="paragraph" w:styleId="BodyText">
    <w:name w:val="Body Text"/>
    <w:basedOn w:val="Normal"/>
    <w:link w:val="BodyTextChar"/>
    <w:uiPriority w:val="99"/>
    <w:qFormat/>
    <w:rsid w:val="00FB5999"/>
    <w:pPr>
      <w:widowControl w:val="0"/>
      <w:spacing w:after="0" w:line="240" w:lineRule="auto"/>
      <w:ind w:left="420"/>
    </w:pPr>
    <w:rPr>
      <w:rFonts w:ascii="Times New Roman" w:eastAsia="Times New Roman" w:hAnsi="Times New Roman"/>
    </w:rPr>
  </w:style>
  <w:style w:type="character" w:customStyle="1" w:styleId="BodyTextChar">
    <w:name w:val="Body Text Char"/>
    <w:basedOn w:val="DefaultParagraphFont"/>
    <w:link w:val="BodyText"/>
    <w:uiPriority w:val="99"/>
    <w:rsid w:val="00FB5999"/>
    <w:rPr>
      <w:rFonts w:ascii="Times New Roman" w:eastAsia="Times New Roman" w:hAnsi="Times New Roman"/>
    </w:rPr>
  </w:style>
  <w:style w:type="character" w:styleId="HTMLTypewriter">
    <w:name w:val="HTML Typewriter"/>
    <w:rsid w:val="00341856"/>
    <w:rPr>
      <w:rFonts w:ascii="Courier New" w:eastAsia="Times New Roman" w:hAnsi="Courier New" w:cs="Courier New"/>
      <w:sz w:val="20"/>
      <w:szCs w:val="20"/>
    </w:rPr>
  </w:style>
  <w:style w:type="paragraph" w:styleId="NormalWeb">
    <w:name w:val="Normal (Web)"/>
    <w:aliases w:val=" Char"/>
    <w:basedOn w:val="Normal"/>
    <w:link w:val="NormalWebChar"/>
    <w:uiPriority w:val="99"/>
    <w:unhideWhenUsed/>
    <w:rsid w:val="00341856"/>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uiPriority w:val="22"/>
    <w:qFormat/>
    <w:rsid w:val="00341856"/>
    <w:rPr>
      <w:b/>
      <w:bCs/>
    </w:rPr>
  </w:style>
  <w:style w:type="character" w:customStyle="1" w:styleId="a">
    <w:name w:val="a"/>
    <w:basedOn w:val="DefaultParagraphFont"/>
    <w:rsid w:val="00341856"/>
  </w:style>
  <w:style w:type="character" w:customStyle="1" w:styleId="l6">
    <w:name w:val="l6"/>
    <w:basedOn w:val="DefaultParagraphFont"/>
    <w:rsid w:val="00341856"/>
  </w:style>
  <w:style w:type="character" w:customStyle="1" w:styleId="st">
    <w:name w:val="st"/>
    <w:basedOn w:val="DefaultParagraphFont"/>
    <w:rsid w:val="00341856"/>
  </w:style>
  <w:style w:type="character" w:styleId="Emphasis">
    <w:name w:val="Emphasis"/>
    <w:uiPriority w:val="20"/>
    <w:qFormat/>
    <w:rsid w:val="00341856"/>
    <w:rPr>
      <w:i/>
      <w:iCs/>
    </w:rPr>
  </w:style>
  <w:style w:type="paragraph" w:styleId="HTMLPreformatted">
    <w:name w:val="HTML Preformatted"/>
    <w:basedOn w:val="Normal"/>
    <w:link w:val="HTMLPreformattedChar"/>
    <w:uiPriority w:val="99"/>
    <w:rsid w:val="003418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000000"/>
      <w:sz w:val="20"/>
      <w:szCs w:val="20"/>
    </w:rPr>
  </w:style>
  <w:style w:type="character" w:customStyle="1" w:styleId="HTMLPreformattedChar">
    <w:name w:val="HTML Preformatted Char"/>
    <w:basedOn w:val="DefaultParagraphFont"/>
    <w:link w:val="HTMLPreformatted"/>
    <w:uiPriority w:val="99"/>
    <w:rsid w:val="00341856"/>
    <w:rPr>
      <w:rFonts w:ascii="Courier New" w:eastAsia="Times New Roman" w:hAnsi="Courier New" w:cs="Courier New"/>
      <w:color w:val="000000"/>
      <w:sz w:val="20"/>
      <w:szCs w:val="20"/>
    </w:rPr>
  </w:style>
  <w:style w:type="paragraph" w:styleId="Bibliography">
    <w:name w:val="Bibliography"/>
    <w:basedOn w:val="Normal"/>
    <w:next w:val="Normal"/>
    <w:uiPriority w:val="70"/>
    <w:semiHidden/>
    <w:unhideWhenUsed/>
    <w:rsid w:val="00F35B30"/>
    <w:pPr>
      <w:widowControl w:val="0"/>
      <w:spacing w:after="0" w:line="240" w:lineRule="auto"/>
      <w:jc w:val="both"/>
    </w:pPr>
    <w:rPr>
      <w:rFonts w:eastAsiaTheme="minorEastAsia"/>
      <w:kern w:val="2"/>
      <w:sz w:val="21"/>
      <w:szCs w:val="21"/>
      <w:lang w:eastAsia="zh-CN"/>
    </w:rPr>
  </w:style>
  <w:style w:type="paragraph" w:customStyle="1" w:styleId="02-SciencePG-Paper-title">
    <w:name w:val="02-SciencePG-Paper-title"/>
    <w:basedOn w:val="Normal"/>
    <w:uiPriority w:val="99"/>
    <w:qFormat/>
    <w:rsid w:val="00F35B30"/>
    <w:pPr>
      <w:widowControl w:val="0"/>
      <w:adjustRightInd w:val="0"/>
      <w:snapToGrid w:val="0"/>
      <w:spacing w:before="240" w:after="240" w:line="400" w:lineRule="exact"/>
    </w:pPr>
    <w:rPr>
      <w:rFonts w:ascii="Arial" w:eastAsia="Arial" w:hAnsi="Arial" w:cs="Arial"/>
      <w:b/>
      <w:bCs/>
      <w:kern w:val="2"/>
      <w:sz w:val="36"/>
      <w:szCs w:val="36"/>
      <w:lang w:val="en-GB" w:eastAsia="zh-CN"/>
    </w:rPr>
  </w:style>
  <w:style w:type="paragraph" w:customStyle="1" w:styleId="04-SciencePG-Author">
    <w:name w:val="04-SciencePG-Author"/>
    <w:basedOn w:val="Normal"/>
    <w:uiPriority w:val="99"/>
    <w:qFormat/>
    <w:rsid w:val="00F35B30"/>
    <w:pPr>
      <w:widowControl w:val="0"/>
      <w:adjustRightInd w:val="0"/>
      <w:snapToGrid w:val="0"/>
      <w:spacing w:before="240" w:line="280" w:lineRule="exact"/>
    </w:pPr>
    <w:rPr>
      <w:rFonts w:ascii="Times New Roman" w:eastAsia="Arial" w:hAnsi="Times New Roman"/>
      <w:b/>
      <w:kern w:val="2"/>
      <w:sz w:val="24"/>
      <w:szCs w:val="24"/>
      <w:lang w:val="en-GB" w:eastAsia="zh-CN"/>
    </w:rPr>
  </w:style>
  <w:style w:type="paragraph" w:customStyle="1" w:styleId="05-SciencePG-Affiliation">
    <w:name w:val="05-SciencePG-Affiliation"/>
    <w:basedOn w:val="Normal"/>
    <w:uiPriority w:val="99"/>
    <w:qFormat/>
    <w:rsid w:val="00F35B30"/>
    <w:pPr>
      <w:widowControl w:val="0"/>
      <w:adjustRightInd w:val="0"/>
      <w:snapToGrid w:val="0"/>
      <w:spacing w:after="0" w:line="240" w:lineRule="exact"/>
      <w:ind w:left="50" w:hangingChars="50" w:hanging="50"/>
    </w:pPr>
    <w:rPr>
      <w:rFonts w:ascii="Times New Roman" w:eastAsia="Times New Roman" w:hAnsi="Times New Roman"/>
      <w:kern w:val="2"/>
      <w:sz w:val="18"/>
      <w:szCs w:val="18"/>
      <w:lang w:val="en-GB" w:eastAsia="zh-CN"/>
    </w:rPr>
  </w:style>
  <w:style w:type="paragraph" w:customStyle="1" w:styleId="06-SciencePG-Email-address">
    <w:name w:val="06-SciencePG-Email-address"/>
    <w:basedOn w:val="Normal"/>
    <w:uiPriority w:val="99"/>
    <w:qFormat/>
    <w:rsid w:val="00F35B30"/>
    <w:pPr>
      <w:widowControl w:val="0"/>
      <w:adjustRightInd w:val="0"/>
      <w:snapToGrid w:val="0"/>
      <w:spacing w:before="160" w:after="0" w:line="240" w:lineRule="exact"/>
    </w:pPr>
    <w:rPr>
      <w:rFonts w:ascii="Times New Roman" w:eastAsia="Times New Roman" w:hAnsi="Times New Roman"/>
      <w:b/>
      <w:kern w:val="2"/>
      <w:sz w:val="24"/>
      <w:szCs w:val="21"/>
      <w:lang w:eastAsia="zh-CN"/>
    </w:rPr>
  </w:style>
  <w:style w:type="paragraph" w:customStyle="1" w:styleId="07-SciencePG-Email-address-content">
    <w:name w:val="07-SciencePG-Email-address-content"/>
    <w:basedOn w:val="Normal"/>
    <w:uiPriority w:val="99"/>
    <w:qFormat/>
    <w:rsid w:val="00F35B30"/>
    <w:pPr>
      <w:widowControl w:val="0"/>
      <w:adjustRightInd w:val="0"/>
      <w:snapToGrid w:val="0"/>
      <w:spacing w:after="0" w:line="240" w:lineRule="exact"/>
    </w:pPr>
    <w:rPr>
      <w:rFonts w:ascii="Times New Roman" w:eastAsia="Times New Roman" w:hAnsi="Times New Roman"/>
      <w:kern w:val="2"/>
      <w:sz w:val="18"/>
      <w:szCs w:val="18"/>
      <w:lang w:eastAsia="zh-CN"/>
    </w:rPr>
  </w:style>
  <w:style w:type="paragraph" w:customStyle="1" w:styleId="08-SciencePG-To-cite-this-article">
    <w:name w:val="08-SciencePG-To-cite-this-article"/>
    <w:basedOn w:val="Normal"/>
    <w:uiPriority w:val="99"/>
    <w:qFormat/>
    <w:rsid w:val="00F35B30"/>
    <w:pPr>
      <w:widowControl w:val="0"/>
      <w:adjustRightInd w:val="0"/>
      <w:snapToGrid w:val="0"/>
      <w:spacing w:before="160" w:after="0" w:line="240" w:lineRule="exact"/>
    </w:pPr>
    <w:rPr>
      <w:rFonts w:ascii="Times New Roman" w:eastAsia="Times New Roman" w:hAnsi="Times New Roman"/>
      <w:b/>
      <w:kern w:val="2"/>
      <w:sz w:val="24"/>
      <w:szCs w:val="21"/>
      <w:lang w:eastAsia="zh-CN"/>
    </w:rPr>
  </w:style>
  <w:style w:type="paragraph" w:customStyle="1" w:styleId="09-SciencePG-To-cite-this-article-content">
    <w:name w:val="09-SciencePG-To-cite-this-article-content"/>
    <w:basedOn w:val="Normal"/>
    <w:uiPriority w:val="99"/>
    <w:qFormat/>
    <w:rsid w:val="00F35B30"/>
    <w:pPr>
      <w:widowControl w:val="0"/>
      <w:adjustRightInd w:val="0"/>
      <w:snapToGrid w:val="0"/>
      <w:spacing w:after="0" w:line="240" w:lineRule="exact"/>
    </w:pPr>
    <w:rPr>
      <w:rFonts w:ascii="Times New Roman" w:eastAsia="Times New Roman" w:hAnsi="Times New Roman"/>
      <w:kern w:val="2"/>
      <w:sz w:val="18"/>
      <w:szCs w:val="18"/>
      <w:lang w:val="en-GB" w:eastAsia="zh-CN"/>
    </w:rPr>
  </w:style>
  <w:style w:type="paragraph" w:customStyle="1" w:styleId="11-SciencePG-Abstract-content">
    <w:name w:val="11-SciencePG-Abstract-content"/>
    <w:basedOn w:val="Normal"/>
    <w:qFormat/>
    <w:rsid w:val="00F35B30"/>
    <w:pPr>
      <w:widowControl w:val="0"/>
      <w:adjustRightInd w:val="0"/>
      <w:snapToGrid w:val="0"/>
      <w:spacing w:after="0" w:line="240" w:lineRule="exact"/>
      <w:jc w:val="both"/>
    </w:pPr>
    <w:rPr>
      <w:rFonts w:ascii="Times New Roman" w:eastAsia="Times New Roman" w:hAnsi="Times New Roman"/>
      <w:kern w:val="2"/>
      <w:sz w:val="20"/>
      <w:szCs w:val="20"/>
      <w:lang w:eastAsia="zh-CN"/>
    </w:rPr>
  </w:style>
  <w:style w:type="paragraph" w:customStyle="1" w:styleId="13-SciencePG-Keywords-content">
    <w:name w:val="13-SciencePG-Keywords-content"/>
    <w:basedOn w:val="Normal"/>
    <w:uiPriority w:val="99"/>
    <w:qFormat/>
    <w:rsid w:val="00F35B30"/>
    <w:pPr>
      <w:widowControl w:val="0"/>
      <w:adjustRightInd w:val="0"/>
      <w:snapToGrid w:val="0"/>
      <w:spacing w:before="160" w:line="240" w:lineRule="exact"/>
      <w:ind w:left="500" w:hangingChars="500" w:hanging="500"/>
    </w:pPr>
    <w:rPr>
      <w:rFonts w:ascii="Times New Roman" w:eastAsia="Times New Roman" w:hAnsi="Times New Roman"/>
      <w:kern w:val="2"/>
      <w:sz w:val="20"/>
      <w:szCs w:val="20"/>
      <w:lang w:eastAsia="zh-CN"/>
    </w:rPr>
  </w:style>
  <w:style w:type="paragraph" w:customStyle="1" w:styleId="14-SciencePG-Level1-single-line">
    <w:name w:val="14-SciencePG-Level1-single-line"/>
    <w:basedOn w:val="Normal"/>
    <w:qFormat/>
    <w:rsid w:val="00F35B30"/>
    <w:pPr>
      <w:widowControl w:val="0"/>
      <w:adjustRightInd w:val="0"/>
      <w:snapToGrid w:val="0"/>
      <w:spacing w:before="320" w:line="240" w:lineRule="exact"/>
    </w:pPr>
    <w:rPr>
      <w:rFonts w:ascii="Times New Roman" w:eastAsia="Times New Roman" w:hAnsi="Times New Roman"/>
      <w:b/>
      <w:kern w:val="2"/>
      <w:sz w:val="28"/>
      <w:szCs w:val="28"/>
      <w:lang w:eastAsia="zh-CN"/>
    </w:rPr>
  </w:style>
  <w:style w:type="paragraph" w:customStyle="1" w:styleId="20-SciencePG-Text">
    <w:name w:val="20-SciencePG-Text"/>
    <w:basedOn w:val="Normal"/>
    <w:qFormat/>
    <w:rsid w:val="00F35B30"/>
    <w:pPr>
      <w:widowControl w:val="0"/>
      <w:adjustRightInd w:val="0"/>
      <w:snapToGrid w:val="0"/>
      <w:spacing w:after="0" w:line="240" w:lineRule="exact"/>
      <w:ind w:firstLineChars="100" w:firstLine="100"/>
      <w:jc w:val="both"/>
    </w:pPr>
    <w:rPr>
      <w:rFonts w:ascii="Times New Roman" w:eastAsia="Times New Roman" w:hAnsi="Times New Roman"/>
      <w:kern w:val="2"/>
      <w:sz w:val="20"/>
      <w:szCs w:val="20"/>
      <w:lang w:eastAsia="zh-CN"/>
    </w:rPr>
  </w:style>
  <w:style w:type="paragraph" w:customStyle="1" w:styleId="21-SciencePG-Figure">
    <w:name w:val="21-SciencePG-Figure"/>
    <w:basedOn w:val="Normal"/>
    <w:uiPriority w:val="99"/>
    <w:qFormat/>
    <w:rsid w:val="00F35B30"/>
    <w:pPr>
      <w:widowControl w:val="0"/>
      <w:adjustRightInd w:val="0"/>
      <w:snapToGrid w:val="0"/>
      <w:spacing w:before="200" w:after="100" w:line="240" w:lineRule="auto"/>
      <w:jc w:val="center"/>
    </w:pPr>
    <w:rPr>
      <w:rFonts w:eastAsia="Times New Roman"/>
      <w:noProof/>
      <w:kern w:val="2"/>
      <w:sz w:val="24"/>
      <w:szCs w:val="21"/>
      <w:lang w:eastAsia="zh-CN"/>
    </w:rPr>
  </w:style>
  <w:style w:type="paragraph" w:customStyle="1" w:styleId="23-SciencePG-Figure-caption-multiple-lines">
    <w:name w:val="23-SciencePG-Figure-caption-multiple-lines"/>
    <w:basedOn w:val="Normal"/>
    <w:uiPriority w:val="99"/>
    <w:qFormat/>
    <w:rsid w:val="00F35B30"/>
    <w:pPr>
      <w:widowControl w:val="0"/>
      <w:adjustRightInd w:val="0"/>
      <w:snapToGrid w:val="0"/>
      <w:spacing w:before="100" w:after="200" w:line="200" w:lineRule="exact"/>
      <w:jc w:val="both"/>
    </w:pPr>
    <w:rPr>
      <w:rFonts w:ascii="Times New Roman" w:eastAsia="Times New Roman" w:hAnsi="Times New Roman"/>
      <w:i/>
      <w:kern w:val="2"/>
      <w:sz w:val="16"/>
      <w:szCs w:val="16"/>
      <w:lang w:eastAsia="zh-CN"/>
    </w:rPr>
  </w:style>
  <w:style w:type="paragraph" w:customStyle="1" w:styleId="24-SciencePG-Table-caption-single-line">
    <w:name w:val="24-SciencePG-Table-caption-single-line"/>
    <w:basedOn w:val="Normal"/>
    <w:qFormat/>
    <w:rsid w:val="00F35B30"/>
    <w:pPr>
      <w:widowControl w:val="0"/>
      <w:tabs>
        <w:tab w:val="left" w:pos="4680"/>
      </w:tabs>
      <w:adjustRightInd w:val="0"/>
      <w:snapToGrid w:val="0"/>
      <w:spacing w:before="200" w:after="100" w:line="200" w:lineRule="exact"/>
      <w:jc w:val="center"/>
    </w:pPr>
    <w:rPr>
      <w:rFonts w:ascii="Times New Roman" w:eastAsia="Times New Roman" w:hAnsi="Times New Roman"/>
      <w:i/>
      <w:kern w:val="2"/>
      <w:sz w:val="16"/>
      <w:szCs w:val="16"/>
      <w:lang w:eastAsia="zh-CN"/>
    </w:rPr>
  </w:style>
  <w:style w:type="paragraph" w:customStyle="1" w:styleId="27-SciencePG-Formula">
    <w:name w:val="27-SciencePG-Formula"/>
    <w:basedOn w:val="Normal"/>
    <w:uiPriority w:val="99"/>
    <w:qFormat/>
    <w:rsid w:val="00F35B30"/>
    <w:pPr>
      <w:widowControl w:val="0"/>
      <w:adjustRightInd w:val="0"/>
      <w:snapToGrid w:val="0"/>
      <w:spacing w:before="160" w:line="240" w:lineRule="auto"/>
      <w:jc w:val="right"/>
    </w:pPr>
    <w:rPr>
      <w:rFonts w:ascii="Times New Roman" w:eastAsia="Times New Roman" w:hAnsi="Times New Roman"/>
      <w:kern w:val="2"/>
      <w:sz w:val="20"/>
      <w:szCs w:val="20"/>
      <w:lang w:eastAsia="zh-CN"/>
    </w:rPr>
  </w:style>
  <w:style w:type="paragraph" w:customStyle="1" w:styleId="28-SciencePG-Table-head">
    <w:name w:val="28*-SciencePG-Table-head"/>
    <w:basedOn w:val="Normal"/>
    <w:qFormat/>
    <w:rsid w:val="00F35B30"/>
    <w:pPr>
      <w:widowControl w:val="0"/>
      <w:tabs>
        <w:tab w:val="left" w:pos="4680"/>
      </w:tabs>
      <w:adjustRightInd w:val="0"/>
      <w:snapToGrid w:val="0"/>
      <w:spacing w:after="0" w:line="200" w:lineRule="exact"/>
    </w:pPr>
    <w:rPr>
      <w:rFonts w:ascii="Times New Roman" w:eastAsia="Times New Roman" w:hAnsi="Times New Roman"/>
      <w:b/>
      <w:kern w:val="2"/>
      <w:sz w:val="16"/>
      <w:szCs w:val="21"/>
      <w:lang w:eastAsia="zh-CN"/>
    </w:rPr>
  </w:style>
  <w:style w:type="paragraph" w:customStyle="1" w:styleId="28-SciencePG-Table-text">
    <w:name w:val="28-SciencePG-Table-text"/>
    <w:basedOn w:val="20-SciencePG-Text"/>
    <w:qFormat/>
    <w:rsid w:val="00F35B30"/>
    <w:pPr>
      <w:spacing w:line="200" w:lineRule="exact"/>
      <w:ind w:firstLineChars="0" w:firstLine="0"/>
      <w:jc w:val="left"/>
    </w:pPr>
    <w:rPr>
      <w:sz w:val="16"/>
      <w:szCs w:val="18"/>
      <w:lang w:val="en-GB"/>
    </w:rPr>
  </w:style>
  <w:style w:type="paragraph" w:customStyle="1" w:styleId="33-SciencePG-ReferencesReferences">
    <w:name w:val="33-SciencePG-References (References)"/>
    <w:basedOn w:val="Normal"/>
    <w:uiPriority w:val="99"/>
    <w:qFormat/>
    <w:rsid w:val="00F35B30"/>
    <w:pPr>
      <w:widowControl w:val="0"/>
      <w:adjustRightInd w:val="0"/>
      <w:snapToGrid w:val="0"/>
      <w:spacing w:before="120" w:line="240" w:lineRule="exact"/>
    </w:pPr>
    <w:rPr>
      <w:rFonts w:ascii="Times New Roman" w:eastAsia="Times New Roman" w:hAnsi="Times New Roman"/>
      <w:b/>
      <w:kern w:val="2"/>
      <w:sz w:val="28"/>
      <w:szCs w:val="28"/>
      <w:lang w:eastAsia="zh-CN"/>
    </w:rPr>
  </w:style>
  <w:style w:type="paragraph" w:customStyle="1" w:styleId="34-SciencePG-References-content">
    <w:name w:val="34-SciencePG-References-content"/>
    <w:basedOn w:val="Normal"/>
    <w:uiPriority w:val="99"/>
    <w:qFormat/>
    <w:rsid w:val="00F35B30"/>
    <w:pPr>
      <w:widowControl w:val="0"/>
      <w:numPr>
        <w:numId w:val="1"/>
      </w:numPr>
      <w:adjustRightInd w:val="0"/>
      <w:snapToGrid w:val="0"/>
      <w:spacing w:line="200" w:lineRule="exact"/>
      <w:jc w:val="both"/>
    </w:pPr>
    <w:rPr>
      <w:rFonts w:ascii="Times New Roman" w:eastAsia="Times New Roman" w:hAnsi="Times New Roman"/>
      <w:kern w:val="2"/>
      <w:sz w:val="18"/>
      <w:szCs w:val="18"/>
      <w:lang w:eastAsia="zh-CN"/>
    </w:rPr>
  </w:style>
  <w:style w:type="paragraph" w:customStyle="1" w:styleId="38-SciencePG-line03">
    <w:name w:val="38-SciencePG-line03"/>
    <w:basedOn w:val="Normal"/>
    <w:uiPriority w:val="99"/>
    <w:qFormat/>
    <w:rsid w:val="00F35B30"/>
    <w:pPr>
      <w:widowControl w:val="0"/>
      <w:adjustRightInd w:val="0"/>
      <w:snapToGrid w:val="0"/>
      <w:spacing w:before="160" w:after="80" w:line="240" w:lineRule="exact"/>
      <w:jc w:val="both"/>
    </w:pPr>
    <w:rPr>
      <w:rFonts w:ascii="Arial" w:eastAsia="Times New Roman" w:hAnsi="Arial" w:cs="Arial"/>
      <w:b/>
      <w:kern w:val="2"/>
      <w:szCs w:val="21"/>
      <w:lang w:eastAsia="zh-CN"/>
    </w:rPr>
  </w:style>
  <w:style w:type="paragraph" w:customStyle="1" w:styleId="39-SciencePG-line04">
    <w:name w:val="39-SciencePG-line04"/>
    <w:basedOn w:val="Normal"/>
    <w:uiPriority w:val="99"/>
    <w:qFormat/>
    <w:rsid w:val="00F35B30"/>
    <w:pPr>
      <w:widowControl w:val="0"/>
      <w:adjustRightInd w:val="0"/>
      <w:snapToGrid w:val="0"/>
      <w:spacing w:line="240" w:lineRule="exact"/>
      <w:jc w:val="both"/>
    </w:pPr>
    <w:rPr>
      <w:rFonts w:ascii="Arial" w:eastAsia="Times New Roman" w:hAnsi="Arial" w:cs="Arial"/>
      <w:b/>
      <w:kern w:val="2"/>
      <w:szCs w:val="21"/>
      <w:lang w:eastAsia="zh-CN"/>
    </w:rPr>
  </w:style>
  <w:style w:type="paragraph" w:customStyle="1" w:styleId="40-SciencePG-line05">
    <w:name w:val="40-SciencePG-line05"/>
    <w:basedOn w:val="Normal"/>
    <w:uiPriority w:val="99"/>
    <w:qFormat/>
    <w:rsid w:val="00F35B30"/>
    <w:pPr>
      <w:widowControl w:val="0"/>
      <w:adjustRightInd w:val="0"/>
      <w:snapToGrid w:val="0"/>
      <w:spacing w:before="160" w:after="0" w:line="240" w:lineRule="exact"/>
      <w:jc w:val="both"/>
    </w:pPr>
    <w:rPr>
      <w:rFonts w:ascii="Times New Roman" w:eastAsiaTheme="minorEastAsia" w:hAnsi="Times New Roman"/>
      <w:b/>
      <w:kern w:val="2"/>
      <w:szCs w:val="21"/>
      <w:lang w:eastAsia="zh-CN"/>
    </w:rPr>
  </w:style>
  <w:style w:type="paragraph" w:customStyle="1" w:styleId="Pa0">
    <w:name w:val="Pa0"/>
    <w:basedOn w:val="Normal"/>
    <w:next w:val="Normal"/>
    <w:uiPriority w:val="99"/>
    <w:rsid w:val="00F35B30"/>
    <w:pPr>
      <w:autoSpaceDE w:val="0"/>
      <w:autoSpaceDN w:val="0"/>
      <w:adjustRightInd w:val="0"/>
      <w:spacing w:after="0" w:line="201" w:lineRule="atLeast"/>
    </w:pPr>
    <w:rPr>
      <w:rFonts w:ascii="Times New Roman" w:eastAsia="Calibri" w:hAnsi="Times New Roman" w:cs="Times New Roman"/>
      <w:sz w:val="24"/>
      <w:szCs w:val="24"/>
    </w:rPr>
  </w:style>
  <w:style w:type="paragraph" w:customStyle="1" w:styleId="Default">
    <w:name w:val="Default"/>
    <w:link w:val="DefaultChar"/>
    <w:qFormat/>
    <w:rsid w:val="00F35B30"/>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10-SciencePG-Abstract">
    <w:name w:val="10-SciencePG-Abstract"/>
    <w:uiPriority w:val="1"/>
    <w:qFormat/>
    <w:rsid w:val="00F35B30"/>
    <w:rPr>
      <w:rFonts w:ascii="Times New Roman" w:eastAsia="Times New Roman" w:hAnsi="Times New Roman" w:cs="Times New Roman" w:hint="default"/>
      <w:b/>
      <w:bCs w:val="0"/>
      <w:sz w:val="24"/>
      <w:szCs w:val="24"/>
    </w:rPr>
  </w:style>
  <w:style w:type="character" w:customStyle="1" w:styleId="12-SciencePG-Keywords">
    <w:name w:val="12-SciencePG-Keywords"/>
    <w:uiPriority w:val="1"/>
    <w:qFormat/>
    <w:rsid w:val="00F35B30"/>
    <w:rPr>
      <w:rFonts w:ascii="Times New Roman" w:eastAsia="Times New Roman" w:hAnsi="Times New Roman" w:cs="Times New Roman" w:hint="default"/>
      <w:b/>
      <w:bCs w:val="0"/>
      <w:sz w:val="24"/>
      <w:szCs w:val="24"/>
    </w:rPr>
  </w:style>
  <w:style w:type="character" w:customStyle="1" w:styleId="normalii">
    <w:name w:val="normalii"/>
    <w:basedOn w:val="DefaultParagraphFont"/>
    <w:rsid w:val="00F35B30"/>
  </w:style>
  <w:style w:type="character" w:customStyle="1" w:styleId="CommentTextChar">
    <w:name w:val="Comment Text Char"/>
    <w:basedOn w:val="DefaultParagraphFont"/>
    <w:link w:val="CommentText"/>
    <w:uiPriority w:val="99"/>
    <w:semiHidden/>
    <w:rsid w:val="00F35B30"/>
    <w:rPr>
      <w:sz w:val="20"/>
      <w:szCs w:val="20"/>
      <w:lang w:val="en-GB"/>
    </w:rPr>
  </w:style>
  <w:style w:type="paragraph" w:styleId="CommentText">
    <w:name w:val="annotation text"/>
    <w:basedOn w:val="Normal"/>
    <w:link w:val="CommentTextChar"/>
    <w:semiHidden/>
    <w:unhideWhenUsed/>
    <w:rsid w:val="00F35B30"/>
    <w:pPr>
      <w:spacing w:after="200" w:line="240" w:lineRule="auto"/>
    </w:pPr>
    <w:rPr>
      <w:sz w:val="20"/>
      <w:szCs w:val="20"/>
      <w:lang w:val="en-GB"/>
    </w:rPr>
  </w:style>
  <w:style w:type="character" w:customStyle="1" w:styleId="CommentTextChar1">
    <w:name w:val="Comment Text Char1"/>
    <w:basedOn w:val="DefaultParagraphFont"/>
    <w:uiPriority w:val="99"/>
    <w:semiHidden/>
    <w:rsid w:val="00F35B30"/>
    <w:rPr>
      <w:sz w:val="20"/>
      <w:szCs w:val="20"/>
    </w:rPr>
  </w:style>
  <w:style w:type="character" w:customStyle="1" w:styleId="BalloonTextChar">
    <w:name w:val="Balloon Text Char"/>
    <w:basedOn w:val="DefaultParagraphFont"/>
    <w:link w:val="BalloonText"/>
    <w:uiPriority w:val="99"/>
    <w:rsid w:val="00F35B30"/>
    <w:rPr>
      <w:rFonts w:ascii="Tahoma" w:hAnsi="Tahoma" w:cs="Tahoma"/>
      <w:sz w:val="16"/>
      <w:szCs w:val="16"/>
      <w:lang w:val="en-GB"/>
    </w:rPr>
  </w:style>
  <w:style w:type="paragraph" w:styleId="BalloonText">
    <w:name w:val="Balloon Text"/>
    <w:basedOn w:val="Normal"/>
    <w:link w:val="BalloonTextChar"/>
    <w:uiPriority w:val="99"/>
    <w:unhideWhenUsed/>
    <w:rsid w:val="00F35B30"/>
    <w:pPr>
      <w:spacing w:after="0" w:line="240" w:lineRule="auto"/>
    </w:pPr>
    <w:rPr>
      <w:rFonts w:ascii="Tahoma" w:hAnsi="Tahoma" w:cs="Tahoma"/>
      <w:sz w:val="16"/>
      <w:szCs w:val="16"/>
      <w:lang w:val="en-GB"/>
    </w:rPr>
  </w:style>
  <w:style w:type="character" w:customStyle="1" w:styleId="BalloonTextChar1">
    <w:name w:val="Balloon Text Char1"/>
    <w:basedOn w:val="DefaultParagraphFont"/>
    <w:uiPriority w:val="99"/>
    <w:semiHidden/>
    <w:rsid w:val="00F35B30"/>
    <w:rPr>
      <w:rFonts w:ascii="Segoe UI" w:hAnsi="Segoe UI" w:cs="Segoe UI"/>
      <w:sz w:val="18"/>
      <w:szCs w:val="18"/>
    </w:rPr>
  </w:style>
  <w:style w:type="character" w:styleId="PlaceholderText">
    <w:name w:val="Placeholder Text"/>
    <w:basedOn w:val="DefaultParagraphFont"/>
    <w:uiPriority w:val="99"/>
    <w:semiHidden/>
    <w:rsid w:val="00F35B30"/>
    <w:rPr>
      <w:color w:val="808080"/>
    </w:rPr>
  </w:style>
  <w:style w:type="table" w:styleId="ListTable6Colorful-Accent3">
    <w:name w:val="List Table 6 Colorful Accent 3"/>
    <w:basedOn w:val="TableNormal"/>
    <w:uiPriority w:val="51"/>
    <w:rsid w:val="00F35B30"/>
    <w:pPr>
      <w:spacing w:after="0" w:line="240" w:lineRule="auto"/>
    </w:pPr>
    <w:rPr>
      <w:color w:val="7B7B7B" w:themeColor="accent3" w:themeShade="BF"/>
    </w:rPr>
    <w:tblPr>
      <w:tblStyleRowBandSize w:val="1"/>
      <w:tblStyleColBandSize w:val="1"/>
      <w:tblBorders>
        <w:top w:val="single" w:sz="4" w:space="0" w:color="A5A5A5" w:themeColor="accent3"/>
        <w:bottom w:val="single" w:sz="4" w:space="0" w:color="A5A5A5" w:themeColor="accent3"/>
      </w:tblBorders>
    </w:tblPr>
    <w:tblStylePr w:type="firstRow">
      <w:rPr>
        <w:b/>
        <w:bCs/>
      </w:rPr>
      <w:tblPr/>
      <w:tcPr>
        <w:tcBorders>
          <w:bottom w:val="single" w:sz="4" w:space="0" w:color="A5A5A5" w:themeColor="accent3"/>
        </w:tcBorders>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TableGrid0">
    <w:name w:val="Table Grid"/>
    <w:basedOn w:val="TableNormal"/>
    <w:uiPriority w:val="59"/>
    <w:rsid w:val="00F35B30"/>
    <w:pPr>
      <w:spacing w:after="0" w:line="240" w:lineRule="auto"/>
    </w:pPr>
    <w:rPr>
      <w:lang w:val="en-GB"/>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44-SciencePG-Text-before-8-pounds">
    <w:name w:val="44-SciencePG-Text-before-8-pounds"/>
    <w:basedOn w:val="20-SciencePG-Text"/>
    <w:qFormat/>
    <w:rsid w:val="00F35B30"/>
    <w:pPr>
      <w:spacing w:before="160"/>
    </w:pPr>
  </w:style>
  <w:style w:type="paragraph" w:styleId="NoSpacing">
    <w:name w:val="No Spacing"/>
    <w:link w:val="NoSpacingChar"/>
    <w:uiPriority w:val="1"/>
    <w:qFormat/>
    <w:rsid w:val="00EE607D"/>
    <w:pPr>
      <w:spacing w:after="0" w:line="240" w:lineRule="auto"/>
    </w:pPr>
  </w:style>
  <w:style w:type="character" w:styleId="PageNumber">
    <w:name w:val="page number"/>
    <w:basedOn w:val="DefaultParagraphFont"/>
    <w:rsid w:val="00141FEF"/>
    <w:rPr>
      <w:rFonts w:cs="Times New Roman"/>
    </w:rPr>
  </w:style>
  <w:style w:type="character" w:customStyle="1" w:styleId="MapleInput">
    <w:name w:val="Maple Input"/>
    <w:uiPriority w:val="99"/>
    <w:rsid w:val="00141FEF"/>
    <w:rPr>
      <w:rFonts w:ascii="Courier New" w:hAnsi="Courier New"/>
      <w:b/>
      <w:color w:val="FF0000"/>
    </w:rPr>
  </w:style>
  <w:style w:type="paragraph" w:styleId="FootnoteText">
    <w:name w:val="footnote text"/>
    <w:aliases w:val="Footnote Text_E,Footnote TextE,Footnote E,E"/>
    <w:basedOn w:val="Normal"/>
    <w:link w:val="FootnoteTextChar"/>
    <w:rsid w:val="00141FEF"/>
    <w:pPr>
      <w:spacing w:after="0" w:line="240" w:lineRule="auto"/>
    </w:pPr>
    <w:rPr>
      <w:rFonts w:ascii="Times New Roman" w:eastAsia="Times New Roman" w:hAnsi="Times New Roman" w:cs="Times New Roman"/>
      <w:sz w:val="20"/>
      <w:szCs w:val="20"/>
      <w:lang w:val="tr-TR" w:eastAsia="tr-TR"/>
    </w:rPr>
  </w:style>
  <w:style w:type="character" w:customStyle="1" w:styleId="FootnoteTextChar">
    <w:name w:val="Footnote Text Char"/>
    <w:aliases w:val="Footnote Text_E Char,Footnote TextE Char,Footnote E Char,E Char"/>
    <w:basedOn w:val="DefaultParagraphFont"/>
    <w:link w:val="FootnoteText"/>
    <w:rsid w:val="00141FEF"/>
    <w:rPr>
      <w:rFonts w:ascii="Times New Roman" w:eastAsia="Times New Roman" w:hAnsi="Times New Roman" w:cs="Times New Roman"/>
      <w:sz w:val="20"/>
      <w:szCs w:val="20"/>
      <w:lang w:val="tr-TR" w:eastAsia="tr-TR"/>
    </w:rPr>
  </w:style>
  <w:style w:type="paragraph" w:customStyle="1" w:styleId="MapleOutput">
    <w:name w:val="Maple Output"/>
    <w:next w:val="Normal"/>
    <w:uiPriority w:val="99"/>
    <w:rsid w:val="00141FEF"/>
    <w:pPr>
      <w:autoSpaceDE w:val="0"/>
      <w:autoSpaceDN w:val="0"/>
      <w:adjustRightInd w:val="0"/>
      <w:spacing w:after="0" w:line="360" w:lineRule="auto"/>
      <w:jc w:val="center"/>
    </w:pPr>
    <w:rPr>
      <w:rFonts w:ascii="Times New Roman" w:eastAsia="Times New Roman" w:hAnsi="Times New Roman" w:cs="Times New Roman"/>
      <w:color w:val="000000"/>
      <w:sz w:val="24"/>
      <w:szCs w:val="24"/>
      <w:lang w:eastAsia="tr-TR"/>
    </w:rPr>
  </w:style>
  <w:style w:type="character" w:customStyle="1" w:styleId="apple-style-span">
    <w:name w:val="apple-style-span"/>
    <w:basedOn w:val="DefaultParagraphFont"/>
    <w:rsid w:val="00141FEF"/>
    <w:rPr>
      <w:rFonts w:cs="Times New Roman"/>
    </w:rPr>
  </w:style>
  <w:style w:type="character" w:styleId="SubtleEmphasis">
    <w:name w:val="Subtle Emphasis"/>
    <w:basedOn w:val="DefaultParagraphFont"/>
    <w:uiPriority w:val="19"/>
    <w:qFormat/>
    <w:rsid w:val="00B1467F"/>
    <w:rPr>
      <w:i/>
      <w:iCs/>
      <w:color w:val="404040" w:themeColor="text1" w:themeTint="BF"/>
    </w:rPr>
  </w:style>
  <w:style w:type="paragraph" w:styleId="BodyTextIndent">
    <w:name w:val="Body Text Indent"/>
    <w:basedOn w:val="Normal"/>
    <w:link w:val="BodyTextIndentChar"/>
    <w:uiPriority w:val="99"/>
    <w:unhideWhenUsed/>
    <w:rsid w:val="001A6572"/>
    <w:pPr>
      <w:spacing w:after="120"/>
      <w:ind w:left="360"/>
    </w:pPr>
  </w:style>
  <w:style w:type="character" w:customStyle="1" w:styleId="BodyTextIndentChar">
    <w:name w:val="Body Text Indent Char"/>
    <w:basedOn w:val="DefaultParagraphFont"/>
    <w:link w:val="BodyTextIndent"/>
    <w:uiPriority w:val="99"/>
    <w:rsid w:val="001A6572"/>
  </w:style>
  <w:style w:type="character" w:customStyle="1" w:styleId="kejjeyrkwrd1">
    <w:name w:val="kejjeyrkwrd1"/>
    <w:basedOn w:val="DefaultParagraphFont"/>
    <w:rsid w:val="00DA0A17"/>
  </w:style>
  <w:style w:type="paragraph" w:customStyle="1" w:styleId="ME1">
    <w:name w:val="ME甲信越支部アウトライン1"/>
    <w:basedOn w:val="Normal"/>
    <w:next w:val="Normal"/>
    <w:rsid w:val="00DA0A17"/>
    <w:pPr>
      <w:widowControl w:val="0"/>
      <w:numPr>
        <w:numId w:val="2"/>
      </w:numPr>
      <w:tabs>
        <w:tab w:val="clear" w:pos="400"/>
        <w:tab w:val="num" w:pos="504"/>
      </w:tabs>
      <w:spacing w:before="57" w:after="57" w:line="240" w:lineRule="auto"/>
      <w:ind w:left="403" w:hanging="403"/>
      <w:jc w:val="both"/>
    </w:pPr>
    <w:rPr>
      <w:rFonts w:ascii="Times New Roman" w:eastAsia="MS Mincho" w:hAnsi="Times New Roman" w:cs="Times New Roman"/>
      <w:b/>
      <w:kern w:val="2"/>
      <w:sz w:val="20"/>
      <w:szCs w:val="20"/>
      <w:lang w:eastAsia="ja-JP"/>
    </w:rPr>
  </w:style>
  <w:style w:type="paragraph" w:customStyle="1" w:styleId="ME1-2">
    <w:name w:val="ME甲信越支部アウトライン1-2"/>
    <w:basedOn w:val="Normal"/>
    <w:next w:val="Normal"/>
    <w:rsid w:val="00DA0A17"/>
    <w:pPr>
      <w:widowControl w:val="0"/>
      <w:numPr>
        <w:ilvl w:val="1"/>
        <w:numId w:val="2"/>
      </w:numPr>
      <w:tabs>
        <w:tab w:val="clear" w:pos="1000"/>
        <w:tab w:val="num" w:pos="504"/>
      </w:tabs>
      <w:spacing w:after="0" w:line="240" w:lineRule="auto"/>
      <w:ind w:left="240" w:hangingChars="240" w:hanging="240"/>
      <w:jc w:val="both"/>
    </w:pPr>
    <w:rPr>
      <w:rFonts w:ascii="Times New Roman" w:eastAsia="MS Mincho" w:hAnsi="Times New Roman" w:cs="Times New Roman"/>
      <w:kern w:val="2"/>
      <w:sz w:val="20"/>
      <w:szCs w:val="20"/>
      <w:lang w:eastAsia="ja-JP"/>
    </w:rPr>
  </w:style>
  <w:style w:type="character" w:customStyle="1" w:styleId="st1">
    <w:name w:val="st1"/>
    <w:basedOn w:val="DefaultParagraphFont"/>
    <w:rsid w:val="00DA0A17"/>
  </w:style>
  <w:style w:type="paragraph" w:styleId="PlainText">
    <w:name w:val="Plain Text"/>
    <w:basedOn w:val="Normal"/>
    <w:link w:val="PlainTextChar"/>
    <w:rsid w:val="00DA0A17"/>
    <w:pPr>
      <w:widowControl w:val="0"/>
      <w:spacing w:after="0" w:line="240" w:lineRule="auto"/>
      <w:jc w:val="both"/>
    </w:pPr>
    <w:rPr>
      <w:rFonts w:ascii="MS Mincho" w:eastAsia="MS Mincho" w:hAnsi="Courier New" w:cs="Times New Roman"/>
      <w:kern w:val="2"/>
      <w:sz w:val="21"/>
      <w:szCs w:val="20"/>
      <w:lang w:eastAsia="ja-JP"/>
    </w:rPr>
  </w:style>
  <w:style w:type="character" w:customStyle="1" w:styleId="PlainTextChar">
    <w:name w:val="Plain Text Char"/>
    <w:basedOn w:val="DefaultParagraphFont"/>
    <w:link w:val="PlainText"/>
    <w:rsid w:val="00DA0A17"/>
    <w:rPr>
      <w:rFonts w:ascii="MS Mincho" w:eastAsia="MS Mincho" w:hAnsi="Courier New" w:cs="Times New Roman"/>
      <w:kern w:val="2"/>
      <w:sz w:val="21"/>
      <w:szCs w:val="20"/>
      <w:lang w:eastAsia="ja-JP"/>
    </w:rPr>
  </w:style>
  <w:style w:type="paragraph" w:customStyle="1" w:styleId="SAP19-Level1HeadingMulti-line">
    <w:name w:val="SAP19-Level 1 Heading Multi-line"/>
    <w:qFormat/>
    <w:rsid w:val="00DA0A17"/>
    <w:pPr>
      <w:spacing w:before="468" w:after="156" w:line="240" w:lineRule="exact"/>
      <w:ind w:left="100" w:hangingChars="100" w:hanging="100"/>
      <w:outlineLvl w:val="0"/>
    </w:pPr>
    <w:rPr>
      <w:rFonts w:ascii="Times New Roman" w:eastAsia="Times New Roman" w:hAnsi="Times New Roman" w:cs="Times New Roman"/>
      <w:b/>
      <w:sz w:val="28"/>
      <w:szCs w:val="24"/>
      <w:lang w:val="en-AU" w:eastAsia="zh-CN"/>
    </w:rPr>
  </w:style>
  <w:style w:type="character" w:customStyle="1" w:styleId="SAP10-ParagraphChar">
    <w:name w:val="SAP10-Paragraph Char"/>
    <w:basedOn w:val="DefaultParagraphFont"/>
    <w:link w:val="SAP10-Paragraph"/>
    <w:locked/>
    <w:rsid w:val="00DA0A17"/>
    <w:rPr>
      <w:rFonts w:ascii="Times New Roman" w:eastAsia="Times New Roman" w:hAnsi="Times New Roman" w:cs="Times New Roman"/>
      <w:sz w:val="20"/>
      <w:szCs w:val="24"/>
      <w:lang w:val="en-AU"/>
    </w:rPr>
  </w:style>
  <w:style w:type="paragraph" w:customStyle="1" w:styleId="SAP10-Paragraph">
    <w:name w:val="SAP10-Paragraph"/>
    <w:link w:val="SAP10-ParagraphChar"/>
    <w:rsid w:val="00DA0A17"/>
    <w:pPr>
      <w:adjustRightInd w:val="0"/>
      <w:snapToGrid w:val="0"/>
      <w:spacing w:after="0" w:line="240" w:lineRule="exact"/>
      <w:ind w:firstLineChars="100" w:firstLine="100"/>
      <w:jc w:val="both"/>
    </w:pPr>
    <w:rPr>
      <w:rFonts w:ascii="Times New Roman" w:eastAsia="Times New Roman" w:hAnsi="Times New Roman" w:cs="Times New Roman"/>
      <w:sz w:val="20"/>
      <w:szCs w:val="24"/>
      <w:lang w:val="en-AU"/>
    </w:rPr>
  </w:style>
  <w:style w:type="paragraph" w:customStyle="1" w:styleId="references">
    <w:name w:val="references"/>
    <w:uiPriority w:val="99"/>
    <w:rsid w:val="00DA0A17"/>
    <w:pPr>
      <w:numPr>
        <w:numId w:val="3"/>
      </w:numPr>
      <w:spacing w:after="50" w:line="180" w:lineRule="exact"/>
      <w:jc w:val="both"/>
    </w:pPr>
    <w:rPr>
      <w:rFonts w:ascii="Times New Roman" w:eastAsia="MS Mincho" w:hAnsi="Times New Roman" w:cs="Times New Roman"/>
      <w:noProof/>
      <w:sz w:val="16"/>
      <w:szCs w:val="16"/>
    </w:rPr>
  </w:style>
  <w:style w:type="character" w:customStyle="1" w:styleId="invnum">
    <w:name w:val="inv_num"/>
    <w:basedOn w:val="DefaultParagraphFont"/>
    <w:rsid w:val="00DA0A17"/>
  </w:style>
  <w:style w:type="paragraph" w:customStyle="1" w:styleId="keywords">
    <w:name w:val="key words"/>
    <w:uiPriority w:val="99"/>
    <w:rsid w:val="00737C93"/>
    <w:pPr>
      <w:suppressAutoHyphens/>
      <w:spacing w:after="120" w:line="240" w:lineRule="auto"/>
      <w:ind w:firstLine="288"/>
      <w:jc w:val="both"/>
    </w:pPr>
    <w:rPr>
      <w:rFonts w:ascii="Times New Roman" w:eastAsia="SimSun" w:hAnsi="Times New Roman" w:cs="Times New Roman"/>
      <w:b/>
      <w:bCs/>
      <w:iCs/>
      <w:sz w:val="18"/>
      <w:szCs w:val="18"/>
    </w:rPr>
  </w:style>
  <w:style w:type="character" w:customStyle="1" w:styleId="A1">
    <w:name w:val="A1"/>
    <w:uiPriority w:val="99"/>
    <w:rsid w:val="00747EB9"/>
    <w:rPr>
      <w:b/>
      <w:bCs/>
      <w:color w:val="000000"/>
      <w:sz w:val="20"/>
      <w:szCs w:val="20"/>
    </w:rPr>
  </w:style>
  <w:style w:type="character" w:customStyle="1" w:styleId="A2">
    <w:name w:val="A2"/>
    <w:uiPriority w:val="99"/>
    <w:rsid w:val="00747EB9"/>
    <w:rPr>
      <w:b/>
      <w:bCs/>
      <w:color w:val="000000"/>
      <w:sz w:val="11"/>
      <w:szCs w:val="11"/>
    </w:rPr>
  </w:style>
  <w:style w:type="paragraph" w:styleId="BodyText2">
    <w:name w:val="Body Text 2"/>
    <w:basedOn w:val="Normal"/>
    <w:link w:val="BodyText2Char"/>
    <w:unhideWhenUsed/>
    <w:rsid w:val="00F272D7"/>
    <w:pPr>
      <w:spacing w:after="120" w:line="480" w:lineRule="auto"/>
    </w:pPr>
  </w:style>
  <w:style w:type="character" w:customStyle="1" w:styleId="BodyText2Char">
    <w:name w:val="Body Text 2 Char"/>
    <w:basedOn w:val="DefaultParagraphFont"/>
    <w:link w:val="BodyText2"/>
    <w:uiPriority w:val="99"/>
    <w:semiHidden/>
    <w:rsid w:val="00F272D7"/>
  </w:style>
  <w:style w:type="character" w:customStyle="1" w:styleId="fn">
    <w:name w:val="fn"/>
    <w:basedOn w:val="DefaultParagraphFont"/>
    <w:rsid w:val="00F272D7"/>
  </w:style>
  <w:style w:type="paragraph" w:customStyle="1" w:styleId="a0">
    <w:name w:val=".."/>
    <w:basedOn w:val="Normal"/>
    <w:next w:val="Normal"/>
    <w:uiPriority w:val="99"/>
    <w:rsid w:val="00C0063E"/>
    <w:pPr>
      <w:autoSpaceDE w:val="0"/>
      <w:autoSpaceDN w:val="0"/>
      <w:adjustRightInd w:val="0"/>
      <w:spacing w:after="0" w:line="240" w:lineRule="auto"/>
    </w:pPr>
    <w:rPr>
      <w:rFonts w:ascii="Arial" w:hAnsi="Arial" w:cs="Arial"/>
      <w:sz w:val="24"/>
      <w:szCs w:val="24"/>
    </w:rPr>
  </w:style>
  <w:style w:type="paragraph" w:customStyle="1" w:styleId="TableParagraph">
    <w:name w:val="Table Paragraph"/>
    <w:basedOn w:val="Normal"/>
    <w:uiPriority w:val="1"/>
    <w:qFormat/>
    <w:rsid w:val="0031228A"/>
    <w:pPr>
      <w:widowControl w:val="0"/>
      <w:spacing w:after="0" w:line="193" w:lineRule="exact"/>
      <w:ind w:left="119"/>
    </w:pPr>
    <w:rPr>
      <w:rFonts w:ascii="PMingLiU" w:eastAsia="PMingLiU" w:hAnsi="PMingLiU" w:cs="PMingLiU"/>
    </w:rPr>
  </w:style>
  <w:style w:type="character" w:customStyle="1" w:styleId="texhtml">
    <w:name w:val="texhtml"/>
    <w:basedOn w:val="DefaultParagraphFont"/>
    <w:rsid w:val="00423F98"/>
  </w:style>
  <w:style w:type="character" w:customStyle="1" w:styleId="nowrap">
    <w:name w:val="nowrap"/>
    <w:basedOn w:val="DefaultParagraphFont"/>
    <w:rsid w:val="00423F98"/>
  </w:style>
  <w:style w:type="paragraph" w:styleId="Subtitle">
    <w:name w:val="Subtitle"/>
    <w:basedOn w:val="Normal"/>
    <w:next w:val="Normal"/>
    <w:link w:val="SubtitleChar"/>
    <w:uiPriority w:val="11"/>
    <w:qFormat/>
    <w:rsid w:val="009456F6"/>
    <w:pPr>
      <w:spacing w:before="200" w:after="900" w:line="240" w:lineRule="auto"/>
      <w:jc w:val="right"/>
    </w:pPr>
    <w:rPr>
      <w:i/>
      <w:iCs/>
      <w:sz w:val="24"/>
      <w:szCs w:val="24"/>
      <w:lang w:bidi="en-US"/>
    </w:rPr>
  </w:style>
  <w:style w:type="character" w:customStyle="1" w:styleId="SubtitleChar">
    <w:name w:val="Subtitle Char"/>
    <w:basedOn w:val="DefaultParagraphFont"/>
    <w:link w:val="Subtitle"/>
    <w:uiPriority w:val="11"/>
    <w:rsid w:val="009456F6"/>
    <w:rPr>
      <w:i/>
      <w:iCs/>
      <w:sz w:val="24"/>
      <w:szCs w:val="24"/>
      <w:lang w:bidi="en-US"/>
    </w:rPr>
  </w:style>
  <w:style w:type="numbering" w:customStyle="1" w:styleId="BulletBig">
    <w:name w:val="Bullet Big"/>
    <w:rsid w:val="00615CD5"/>
    <w:pPr>
      <w:numPr>
        <w:numId w:val="4"/>
      </w:numPr>
    </w:pPr>
  </w:style>
  <w:style w:type="numbering" w:customStyle="1" w:styleId="Numbered">
    <w:name w:val="Numbered"/>
    <w:rsid w:val="00615CD5"/>
    <w:pPr>
      <w:numPr>
        <w:numId w:val="5"/>
      </w:numPr>
    </w:pPr>
  </w:style>
  <w:style w:type="paragraph" w:styleId="Caption">
    <w:name w:val="caption"/>
    <w:basedOn w:val="Normal"/>
    <w:next w:val="Normal"/>
    <w:link w:val="CaptionChar"/>
    <w:uiPriority w:val="35"/>
    <w:qFormat/>
    <w:rsid w:val="0056762B"/>
    <w:pPr>
      <w:spacing w:after="0" w:line="240" w:lineRule="auto"/>
      <w:jc w:val="both"/>
    </w:pPr>
    <w:rPr>
      <w:rFonts w:ascii="Times New Roman" w:eastAsia="Times New Roman" w:hAnsi="Times New Roman" w:cs="Times New Roman"/>
      <w:b/>
      <w:bCs/>
      <w:kern w:val="24"/>
      <w:szCs w:val="24"/>
    </w:rPr>
  </w:style>
  <w:style w:type="character" w:styleId="CommentReference">
    <w:name w:val="annotation reference"/>
    <w:uiPriority w:val="99"/>
    <w:semiHidden/>
    <w:unhideWhenUsed/>
    <w:rsid w:val="00D46F17"/>
    <w:rPr>
      <w:sz w:val="16"/>
      <w:szCs w:val="16"/>
    </w:rPr>
  </w:style>
  <w:style w:type="paragraph" w:styleId="CommentSubject">
    <w:name w:val="annotation subject"/>
    <w:basedOn w:val="CommentText"/>
    <w:next w:val="CommentText"/>
    <w:link w:val="CommentSubjectChar"/>
    <w:uiPriority w:val="99"/>
    <w:semiHidden/>
    <w:unhideWhenUsed/>
    <w:rsid w:val="00D46F17"/>
    <w:pPr>
      <w:spacing w:after="160"/>
    </w:pPr>
    <w:rPr>
      <w:b/>
      <w:bCs/>
      <w:lang w:val="en-US"/>
    </w:rPr>
  </w:style>
  <w:style w:type="character" w:customStyle="1" w:styleId="CommentSubjectChar">
    <w:name w:val="Comment Subject Char"/>
    <w:basedOn w:val="CommentTextChar"/>
    <w:link w:val="CommentSubject"/>
    <w:uiPriority w:val="99"/>
    <w:semiHidden/>
    <w:rsid w:val="00D46F17"/>
    <w:rPr>
      <w:b/>
      <w:bCs/>
      <w:sz w:val="20"/>
      <w:szCs w:val="20"/>
      <w:lang w:val="en-GB"/>
    </w:rPr>
  </w:style>
  <w:style w:type="character" w:styleId="FootnoteReference">
    <w:name w:val="footnote reference"/>
    <w:basedOn w:val="DefaultParagraphFont"/>
    <w:unhideWhenUsed/>
    <w:rsid w:val="00D35506"/>
    <w:rPr>
      <w:vertAlign w:val="superscript"/>
    </w:rPr>
  </w:style>
  <w:style w:type="character" w:customStyle="1" w:styleId="hlfld-title2">
    <w:name w:val="hlfld-title2"/>
    <w:basedOn w:val="DefaultParagraphFont"/>
    <w:rsid w:val="006A2AEA"/>
  </w:style>
  <w:style w:type="character" w:customStyle="1" w:styleId="hlfld-contribauthor">
    <w:name w:val="hlfld-contribauthor"/>
    <w:basedOn w:val="DefaultParagraphFont"/>
    <w:rsid w:val="006A2AEA"/>
  </w:style>
  <w:style w:type="character" w:customStyle="1" w:styleId="nlmx">
    <w:name w:val="nlm_x"/>
    <w:basedOn w:val="DefaultParagraphFont"/>
    <w:rsid w:val="006A2AEA"/>
  </w:style>
  <w:style w:type="paragraph" w:customStyle="1" w:styleId="ListParagraph1">
    <w:name w:val="List Paragraph1"/>
    <w:basedOn w:val="Normal"/>
    <w:uiPriority w:val="34"/>
    <w:qFormat/>
    <w:rsid w:val="007F06C3"/>
    <w:pPr>
      <w:spacing w:after="200" w:line="276" w:lineRule="auto"/>
      <w:ind w:left="720"/>
    </w:pPr>
    <w:rPr>
      <w:rFonts w:ascii="Calibri" w:eastAsia="Calibri" w:hAnsi="Calibri" w:cs="Times New Roman"/>
      <w:lang w:val="ru-RU" w:eastAsia="ru-RU"/>
    </w:rPr>
  </w:style>
  <w:style w:type="character" w:customStyle="1" w:styleId="Heading8Char">
    <w:name w:val="Heading 8 Char"/>
    <w:basedOn w:val="DefaultParagraphFont"/>
    <w:link w:val="Heading8"/>
    <w:uiPriority w:val="9"/>
    <w:rsid w:val="0013458F"/>
    <w:rPr>
      <w:rFonts w:ascii="Arial" w:eastAsia="Times New Roman" w:hAnsi="Arial" w:cs="Times New Roman"/>
      <w:b/>
      <w:bCs/>
      <w:sz w:val="24"/>
    </w:rPr>
  </w:style>
  <w:style w:type="character" w:customStyle="1" w:styleId="textssecondarysummary">
    <w:name w:val="textssecondarysummary"/>
    <w:basedOn w:val="DefaultParagraphFont"/>
    <w:rsid w:val="0013458F"/>
  </w:style>
  <w:style w:type="character" w:customStyle="1" w:styleId="newbody">
    <w:name w:val="newbody"/>
    <w:basedOn w:val="DefaultParagraphFont"/>
    <w:rsid w:val="0013458F"/>
  </w:style>
  <w:style w:type="character" w:customStyle="1" w:styleId="newheadline">
    <w:name w:val="newheadline"/>
    <w:rsid w:val="0013458F"/>
    <w:rPr>
      <w:rFonts w:ascii="Arial" w:hAnsi="Arial" w:cs="Arial"/>
      <w:sz w:val="28"/>
    </w:rPr>
  </w:style>
  <w:style w:type="paragraph" w:styleId="Title">
    <w:name w:val="Title"/>
    <w:basedOn w:val="Normal"/>
    <w:link w:val="TitleChar"/>
    <w:uiPriority w:val="10"/>
    <w:qFormat/>
    <w:rsid w:val="0013458F"/>
    <w:pPr>
      <w:spacing w:after="0" w:line="240" w:lineRule="auto"/>
      <w:jc w:val="center"/>
    </w:pPr>
    <w:rPr>
      <w:rFonts w:ascii="Times New Roman" w:eastAsia="Times New Roman" w:hAnsi="Times New Roman" w:cs="Times New Roman"/>
      <w:b/>
      <w:bCs/>
      <w:sz w:val="28"/>
      <w:szCs w:val="24"/>
      <w:lang w:val="en-GB"/>
    </w:rPr>
  </w:style>
  <w:style w:type="character" w:customStyle="1" w:styleId="TitleChar">
    <w:name w:val="Title Char"/>
    <w:basedOn w:val="DefaultParagraphFont"/>
    <w:link w:val="Title"/>
    <w:uiPriority w:val="10"/>
    <w:rsid w:val="0013458F"/>
    <w:rPr>
      <w:rFonts w:ascii="Times New Roman" w:eastAsia="Times New Roman" w:hAnsi="Times New Roman" w:cs="Times New Roman"/>
      <w:b/>
      <w:bCs/>
      <w:sz w:val="28"/>
      <w:szCs w:val="24"/>
      <w:lang w:val="en-GB"/>
    </w:rPr>
  </w:style>
  <w:style w:type="character" w:styleId="FollowedHyperlink">
    <w:name w:val="FollowedHyperlink"/>
    <w:uiPriority w:val="99"/>
    <w:rsid w:val="0013458F"/>
    <w:rPr>
      <w:color w:val="800080"/>
      <w:u w:val="single"/>
    </w:rPr>
  </w:style>
  <w:style w:type="paragraph" w:customStyle="1" w:styleId="Body">
    <w:name w:val="Body"/>
    <w:basedOn w:val="Normal"/>
    <w:rsid w:val="0013458F"/>
    <w:pPr>
      <w:spacing w:before="120" w:after="0" w:line="240" w:lineRule="auto"/>
      <w:ind w:left="709"/>
    </w:pPr>
    <w:rPr>
      <w:rFonts w:ascii="Arial" w:eastAsia="Times New Roman" w:hAnsi="Arial" w:cs="Times New Roman"/>
      <w:sz w:val="20"/>
      <w:szCs w:val="20"/>
      <w:lang w:eastAsia="de-DE"/>
    </w:rPr>
  </w:style>
  <w:style w:type="paragraph" w:customStyle="1" w:styleId="Heading">
    <w:name w:val="Heading"/>
    <w:basedOn w:val="Normal"/>
    <w:next w:val="Normal"/>
    <w:rsid w:val="0013458F"/>
    <w:pPr>
      <w:keepNext/>
      <w:numPr>
        <w:numId w:val="7"/>
      </w:numPr>
      <w:tabs>
        <w:tab w:val="clear" w:pos="1080"/>
      </w:tabs>
      <w:spacing w:before="600" w:after="240" w:line="480" w:lineRule="exact"/>
      <w:ind w:left="0" w:firstLine="0"/>
    </w:pPr>
    <w:rPr>
      <w:rFonts w:ascii="Arial" w:eastAsia="Times New Roman" w:hAnsi="Arial" w:cs="Times New Roman"/>
      <w:b/>
      <w:sz w:val="32"/>
      <w:szCs w:val="20"/>
      <w:lang w:eastAsia="de-DE"/>
    </w:rPr>
  </w:style>
  <w:style w:type="paragraph" w:customStyle="1" w:styleId="CellBody">
    <w:name w:val="CellBody"/>
    <w:basedOn w:val="Normal"/>
    <w:rsid w:val="0013458F"/>
    <w:pPr>
      <w:spacing w:before="40" w:after="20" w:line="240" w:lineRule="auto"/>
      <w:ind w:left="57"/>
    </w:pPr>
    <w:rPr>
      <w:rFonts w:ascii="Arial" w:eastAsia="Times New Roman" w:hAnsi="Arial" w:cs="Times New Roman"/>
      <w:sz w:val="20"/>
      <w:szCs w:val="20"/>
      <w:lang w:eastAsia="de-DE"/>
    </w:rPr>
  </w:style>
  <w:style w:type="paragraph" w:customStyle="1" w:styleId="Hyphen">
    <w:name w:val="Hyphen"/>
    <w:basedOn w:val="CellBody"/>
    <w:rsid w:val="0013458F"/>
    <w:pPr>
      <w:tabs>
        <w:tab w:val="num" w:pos="420"/>
      </w:tabs>
      <w:spacing w:before="0" w:after="0"/>
      <w:ind w:left="420" w:hanging="420"/>
    </w:pPr>
  </w:style>
  <w:style w:type="paragraph" w:customStyle="1" w:styleId="Bullet">
    <w:name w:val="Bullet"/>
    <w:basedOn w:val="CellBody"/>
    <w:rsid w:val="0013458F"/>
    <w:pPr>
      <w:numPr>
        <w:numId w:val="15"/>
      </w:numPr>
      <w:tabs>
        <w:tab w:val="clear" w:pos="777"/>
        <w:tab w:val="num" w:pos="1134"/>
      </w:tabs>
      <w:spacing w:before="60" w:after="0"/>
      <w:ind w:left="1135" w:hanging="284"/>
    </w:pPr>
  </w:style>
  <w:style w:type="paragraph" w:customStyle="1" w:styleId="Text1">
    <w:name w:val="Text1"/>
    <w:basedOn w:val="Hyphen"/>
    <w:rsid w:val="0013458F"/>
    <w:pPr>
      <w:numPr>
        <w:numId w:val="8"/>
      </w:numPr>
      <w:tabs>
        <w:tab w:val="clear" w:pos="360"/>
      </w:tabs>
      <w:ind w:left="720" w:firstLine="0"/>
    </w:pPr>
  </w:style>
  <w:style w:type="paragraph" w:customStyle="1" w:styleId="Text2">
    <w:name w:val="Text2"/>
    <w:basedOn w:val="Hyphen"/>
    <w:rsid w:val="0013458F"/>
    <w:pPr>
      <w:tabs>
        <w:tab w:val="clear" w:pos="420"/>
      </w:tabs>
      <w:ind w:left="720" w:firstLine="0"/>
    </w:pPr>
  </w:style>
  <w:style w:type="paragraph" w:customStyle="1" w:styleId="Bullet1">
    <w:name w:val="Bullet1"/>
    <w:basedOn w:val="Bullet"/>
    <w:rsid w:val="0013458F"/>
    <w:pPr>
      <w:numPr>
        <w:numId w:val="0"/>
      </w:numPr>
      <w:tabs>
        <w:tab w:val="num" w:pos="400"/>
      </w:tabs>
      <w:ind w:left="400" w:hanging="400"/>
    </w:pPr>
  </w:style>
  <w:style w:type="paragraph" w:customStyle="1" w:styleId="Text3">
    <w:name w:val="Text3"/>
    <w:basedOn w:val="Text2"/>
    <w:rsid w:val="0013458F"/>
    <w:pPr>
      <w:ind w:left="1350" w:hanging="630"/>
    </w:pPr>
  </w:style>
  <w:style w:type="paragraph" w:customStyle="1" w:styleId="Text4">
    <w:name w:val="Text4"/>
    <w:basedOn w:val="Text3"/>
    <w:rsid w:val="0013458F"/>
    <w:pPr>
      <w:ind w:left="1440" w:firstLine="0"/>
    </w:pPr>
  </w:style>
  <w:style w:type="paragraph" w:customStyle="1" w:styleId="Rule">
    <w:name w:val="Rule"/>
    <w:basedOn w:val="Body"/>
    <w:rsid w:val="0013458F"/>
    <w:pPr>
      <w:numPr>
        <w:numId w:val="9"/>
      </w:numPr>
      <w:tabs>
        <w:tab w:val="clear" w:pos="360"/>
      </w:tabs>
      <w:ind w:left="1152" w:hanging="432"/>
    </w:pPr>
  </w:style>
  <w:style w:type="paragraph" w:customStyle="1" w:styleId="Reference">
    <w:name w:val="Reference"/>
    <w:basedOn w:val="Body"/>
    <w:rsid w:val="0013458F"/>
    <w:pPr>
      <w:numPr>
        <w:numId w:val="4"/>
      </w:numPr>
      <w:tabs>
        <w:tab w:val="left" w:pos="1260"/>
        <w:tab w:val="left" w:pos="2970"/>
      </w:tabs>
      <w:jc w:val="both"/>
    </w:pPr>
  </w:style>
  <w:style w:type="paragraph" w:customStyle="1" w:styleId="DocumentTitle">
    <w:name w:val="Document Title"/>
    <w:basedOn w:val="Normal"/>
    <w:rsid w:val="0013458F"/>
    <w:pPr>
      <w:spacing w:before="120" w:after="120" w:line="240" w:lineRule="auto"/>
      <w:ind w:right="57"/>
      <w:jc w:val="center"/>
    </w:pPr>
    <w:rPr>
      <w:rFonts w:ascii="Arial" w:eastAsia="Times New Roman" w:hAnsi="Arial" w:cs="Times New Roman"/>
      <w:sz w:val="56"/>
      <w:szCs w:val="20"/>
      <w:lang w:val="de-DE" w:eastAsia="de-DE"/>
    </w:rPr>
  </w:style>
  <w:style w:type="paragraph" w:customStyle="1" w:styleId="CellHeading">
    <w:name w:val="CellHeading"/>
    <w:basedOn w:val="Normal"/>
    <w:rsid w:val="0013458F"/>
    <w:pPr>
      <w:tabs>
        <w:tab w:val="left" w:pos="3856"/>
        <w:tab w:val="left" w:pos="5103"/>
        <w:tab w:val="left" w:pos="6407"/>
        <w:tab w:val="left" w:pos="7711"/>
        <w:tab w:val="left" w:pos="8959"/>
      </w:tabs>
      <w:spacing w:before="60" w:after="20" w:line="240" w:lineRule="exact"/>
      <w:ind w:left="170" w:right="227"/>
    </w:pPr>
    <w:rPr>
      <w:rFonts w:ascii="Helvetica" w:eastAsia="Times New Roman" w:hAnsi="Helvetica" w:cs="Times New Roman"/>
      <w:b/>
      <w:sz w:val="20"/>
      <w:szCs w:val="20"/>
      <w:lang w:eastAsia="de-DE"/>
    </w:rPr>
  </w:style>
  <w:style w:type="paragraph" w:customStyle="1" w:styleId="RuleHeader">
    <w:name w:val="RuleHeader"/>
    <w:basedOn w:val="Rule"/>
    <w:rsid w:val="0013458F"/>
    <w:rPr>
      <w:b/>
    </w:rPr>
  </w:style>
  <w:style w:type="paragraph" w:customStyle="1" w:styleId="BulletIntendent">
    <w:name w:val="Bullet Intendent"/>
    <w:basedOn w:val="ListBullet3"/>
    <w:rsid w:val="0013458F"/>
    <w:pPr>
      <w:numPr>
        <w:numId w:val="0"/>
      </w:numPr>
      <w:tabs>
        <w:tab w:val="num" w:pos="926"/>
      </w:tabs>
      <w:spacing w:before="80" w:after="80" w:line="280" w:lineRule="exact"/>
      <w:ind w:left="926" w:hanging="360"/>
      <w:jc w:val="both"/>
    </w:pPr>
    <w:rPr>
      <w:sz w:val="24"/>
    </w:rPr>
  </w:style>
  <w:style w:type="paragraph" w:styleId="ListBullet3">
    <w:name w:val="List Bullet 3"/>
    <w:basedOn w:val="Normal"/>
    <w:autoRedefine/>
    <w:rsid w:val="0013458F"/>
    <w:pPr>
      <w:numPr>
        <w:numId w:val="10"/>
      </w:numPr>
      <w:tabs>
        <w:tab w:val="clear" w:pos="643"/>
        <w:tab w:val="num" w:pos="926"/>
      </w:tabs>
      <w:spacing w:after="0" w:line="240" w:lineRule="auto"/>
      <w:ind w:left="926"/>
    </w:pPr>
    <w:rPr>
      <w:rFonts w:ascii="Times New Roman" w:eastAsia="Times New Roman" w:hAnsi="Times New Roman" w:cs="Times New Roman"/>
      <w:sz w:val="20"/>
      <w:szCs w:val="20"/>
      <w:lang w:eastAsia="de-DE"/>
    </w:rPr>
  </w:style>
  <w:style w:type="paragraph" w:styleId="ListBullet2">
    <w:name w:val="List Bullet 2"/>
    <w:basedOn w:val="Normal"/>
    <w:autoRedefine/>
    <w:rsid w:val="0013458F"/>
    <w:pPr>
      <w:numPr>
        <w:numId w:val="12"/>
      </w:numPr>
      <w:tabs>
        <w:tab w:val="clear" w:pos="360"/>
        <w:tab w:val="num" w:pos="643"/>
      </w:tabs>
      <w:spacing w:before="80" w:after="80" w:line="280" w:lineRule="exact"/>
      <w:ind w:left="641" w:hanging="357"/>
      <w:jc w:val="both"/>
    </w:pPr>
    <w:rPr>
      <w:rFonts w:ascii="Times New Roman" w:eastAsia="Times New Roman" w:hAnsi="Times New Roman" w:cs="Times New Roman"/>
      <w:sz w:val="24"/>
      <w:szCs w:val="20"/>
      <w:lang w:eastAsia="de-DE"/>
    </w:rPr>
  </w:style>
  <w:style w:type="paragraph" w:styleId="ListBullet">
    <w:name w:val="List Bullet"/>
    <w:basedOn w:val="Normal"/>
    <w:autoRedefine/>
    <w:rsid w:val="0013458F"/>
    <w:pPr>
      <w:numPr>
        <w:numId w:val="13"/>
      </w:numPr>
      <w:tabs>
        <w:tab w:val="clear" w:pos="926"/>
        <w:tab w:val="num" w:pos="360"/>
      </w:tabs>
      <w:spacing w:before="80" w:after="80" w:line="280" w:lineRule="exact"/>
      <w:ind w:left="360"/>
      <w:jc w:val="both"/>
    </w:pPr>
    <w:rPr>
      <w:rFonts w:ascii="Arial" w:eastAsia="Times New Roman" w:hAnsi="Arial" w:cs="Times New Roman"/>
      <w:szCs w:val="20"/>
      <w:lang w:eastAsia="de-DE"/>
    </w:rPr>
  </w:style>
  <w:style w:type="paragraph" w:customStyle="1" w:styleId="BulletIndent">
    <w:name w:val="Bullet Indent"/>
    <w:basedOn w:val="ListBullet3"/>
    <w:rsid w:val="0013458F"/>
    <w:pPr>
      <w:numPr>
        <w:numId w:val="6"/>
      </w:numPr>
      <w:spacing w:before="80" w:after="80" w:line="280" w:lineRule="exact"/>
      <w:jc w:val="both"/>
    </w:pPr>
    <w:rPr>
      <w:rFonts w:ascii="Arial" w:hAnsi="Arial"/>
      <w:sz w:val="22"/>
    </w:rPr>
  </w:style>
  <w:style w:type="paragraph" w:styleId="BodyText3">
    <w:name w:val="Body Text 3"/>
    <w:basedOn w:val="Normal"/>
    <w:link w:val="BodyText3Char"/>
    <w:rsid w:val="0013458F"/>
    <w:pPr>
      <w:numPr>
        <w:numId w:val="11"/>
      </w:numPr>
      <w:tabs>
        <w:tab w:val="clear" w:pos="926"/>
      </w:tabs>
      <w:spacing w:before="240" w:after="240" w:line="280" w:lineRule="exact"/>
      <w:ind w:left="0" w:firstLine="0"/>
    </w:pPr>
    <w:rPr>
      <w:rFonts w:ascii="Times New Roman" w:eastAsia="Times New Roman" w:hAnsi="Times New Roman" w:cs="Times New Roman"/>
      <w:sz w:val="24"/>
      <w:szCs w:val="20"/>
      <w:lang w:eastAsia="de-DE"/>
    </w:rPr>
  </w:style>
  <w:style w:type="character" w:customStyle="1" w:styleId="BodyText3Char">
    <w:name w:val="Body Text 3 Char"/>
    <w:basedOn w:val="DefaultParagraphFont"/>
    <w:link w:val="BodyText3"/>
    <w:rsid w:val="0013458F"/>
    <w:rPr>
      <w:rFonts w:ascii="Times New Roman" w:eastAsia="Times New Roman" w:hAnsi="Times New Roman" w:cs="Times New Roman"/>
      <w:sz w:val="24"/>
      <w:szCs w:val="20"/>
      <w:lang w:eastAsia="de-DE"/>
    </w:rPr>
  </w:style>
  <w:style w:type="paragraph" w:styleId="TOC9">
    <w:name w:val="toc 9"/>
    <w:basedOn w:val="Normal"/>
    <w:next w:val="Normal"/>
    <w:autoRedefine/>
    <w:semiHidden/>
    <w:rsid w:val="0013458F"/>
    <w:pPr>
      <w:spacing w:before="240" w:after="240" w:line="280" w:lineRule="exact"/>
      <w:ind w:left="1920"/>
      <w:jc w:val="both"/>
    </w:pPr>
    <w:rPr>
      <w:rFonts w:ascii="Times New Roman" w:eastAsia="Times New Roman" w:hAnsi="Times New Roman" w:cs="Times New Roman"/>
      <w:sz w:val="24"/>
      <w:szCs w:val="20"/>
      <w:lang w:eastAsia="de-DE"/>
    </w:rPr>
  </w:style>
  <w:style w:type="paragraph" w:customStyle="1" w:styleId="Heading20">
    <w:name w:val="Heading_2"/>
    <w:basedOn w:val="Normal"/>
    <w:rsid w:val="0013458F"/>
    <w:pPr>
      <w:spacing w:before="360" w:after="120" w:line="240" w:lineRule="auto"/>
    </w:pPr>
    <w:rPr>
      <w:rFonts w:ascii="Arial" w:eastAsia="Times New Roman" w:hAnsi="Arial" w:cs="Times New Roman"/>
      <w:b/>
      <w:sz w:val="28"/>
      <w:szCs w:val="20"/>
      <w:lang w:eastAsia="de-DE"/>
    </w:rPr>
  </w:style>
  <w:style w:type="paragraph" w:customStyle="1" w:styleId="Text">
    <w:name w:val="Text"/>
    <w:basedOn w:val="Normal"/>
    <w:rsid w:val="0013458F"/>
    <w:pPr>
      <w:spacing w:before="120" w:after="120" w:line="240" w:lineRule="auto"/>
    </w:pPr>
    <w:rPr>
      <w:rFonts w:ascii="Arial" w:eastAsia="Times New Roman" w:hAnsi="Arial" w:cs="Times New Roman"/>
      <w:szCs w:val="20"/>
      <w:lang w:eastAsia="de-DE"/>
    </w:rPr>
  </w:style>
  <w:style w:type="paragraph" w:customStyle="1" w:styleId="Body1">
    <w:name w:val="Body_1"/>
    <w:basedOn w:val="BulletIntendent"/>
    <w:rsid w:val="0013458F"/>
    <w:pPr>
      <w:jc w:val="left"/>
    </w:pPr>
    <w:rPr>
      <w:rFonts w:ascii="Arial" w:hAnsi="Arial"/>
      <w:sz w:val="22"/>
    </w:rPr>
  </w:style>
  <w:style w:type="paragraph" w:customStyle="1" w:styleId="Bodyitalic">
    <w:name w:val="Body_italic"/>
    <w:basedOn w:val="Normal"/>
    <w:rsid w:val="0013458F"/>
    <w:pPr>
      <w:spacing w:after="0" w:line="240" w:lineRule="auto"/>
    </w:pPr>
    <w:rPr>
      <w:rFonts w:ascii="Arial" w:eastAsia="Times New Roman" w:hAnsi="Arial" w:cs="Times New Roman"/>
      <w:i/>
      <w:szCs w:val="20"/>
      <w:lang w:eastAsia="de-DE"/>
    </w:rPr>
  </w:style>
  <w:style w:type="paragraph" w:styleId="TOC1">
    <w:name w:val="toc 1"/>
    <w:basedOn w:val="Normal"/>
    <w:next w:val="Normal"/>
    <w:autoRedefine/>
    <w:semiHidden/>
    <w:rsid w:val="0013458F"/>
    <w:pPr>
      <w:tabs>
        <w:tab w:val="left" w:pos="720"/>
        <w:tab w:val="right" w:leader="dot" w:pos="9356"/>
      </w:tabs>
      <w:spacing w:before="120" w:after="0" w:line="240" w:lineRule="auto"/>
      <w:ind w:left="113" w:right="567"/>
      <w:jc w:val="both"/>
    </w:pPr>
    <w:rPr>
      <w:rFonts w:ascii="Arial" w:eastAsia="Times New Roman" w:hAnsi="Arial" w:cs="Times New Roman"/>
      <w:b/>
      <w:noProof/>
      <w:sz w:val="24"/>
      <w:szCs w:val="20"/>
      <w:lang w:eastAsia="de-DE"/>
    </w:rPr>
  </w:style>
  <w:style w:type="paragraph" w:styleId="TOC4">
    <w:name w:val="toc 4"/>
    <w:basedOn w:val="Normal"/>
    <w:next w:val="Normal"/>
    <w:autoRedefine/>
    <w:semiHidden/>
    <w:rsid w:val="0013458F"/>
    <w:pPr>
      <w:spacing w:before="240" w:after="240" w:line="280" w:lineRule="exact"/>
      <w:ind w:left="720"/>
      <w:jc w:val="both"/>
    </w:pPr>
    <w:rPr>
      <w:rFonts w:ascii="Times New Roman" w:eastAsia="Times New Roman" w:hAnsi="Times New Roman" w:cs="Times New Roman"/>
      <w:sz w:val="24"/>
      <w:szCs w:val="20"/>
      <w:lang w:eastAsia="de-DE"/>
    </w:rPr>
  </w:style>
  <w:style w:type="paragraph" w:styleId="TOC2">
    <w:name w:val="toc 2"/>
    <w:basedOn w:val="Normal"/>
    <w:next w:val="Normal"/>
    <w:autoRedefine/>
    <w:semiHidden/>
    <w:rsid w:val="0013458F"/>
    <w:pPr>
      <w:tabs>
        <w:tab w:val="left" w:pos="737"/>
        <w:tab w:val="left" w:pos="1418"/>
        <w:tab w:val="right" w:leader="dot" w:pos="9356"/>
      </w:tabs>
      <w:spacing w:before="40" w:after="20" w:line="240" w:lineRule="auto"/>
      <w:ind w:left="737"/>
      <w:jc w:val="both"/>
    </w:pPr>
    <w:rPr>
      <w:rFonts w:ascii="Arial" w:eastAsia="Times New Roman" w:hAnsi="Arial" w:cs="Times New Roman"/>
      <w:b/>
      <w:noProof/>
      <w:szCs w:val="20"/>
      <w:lang w:eastAsia="de-DE"/>
    </w:rPr>
  </w:style>
  <w:style w:type="paragraph" w:styleId="TOC3">
    <w:name w:val="toc 3"/>
    <w:basedOn w:val="Normal"/>
    <w:next w:val="Normal"/>
    <w:autoRedefine/>
    <w:semiHidden/>
    <w:rsid w:val="0013458F"/>
    <w:pPr>
      <w:tabs>
        <w:tab w:val="left" w:pos="2268"/>
        <w:tab w:val="right" w:leader="dot" w:pos="9356"/>
      </w:tabs>
      <w:spacing w:before="20" w:after="20" w:line="240" w:lineRule="auto"/>
      <w:ind w:left="1418" w:right="17"/>
      <w:jc w:val="both"/>
    </w:pPr>
    <w:rPr>
      <w:rFonts w:ascii="Arial" w:eastAsia="Times New Roman" w:hAnsi="Arial" w:cs="Times New Roman"/>
      <w:noProof/>
      <w:sz w:val="20"/>
      <w:szCs w:val="20"/>
      <w:lang w:eastAsia="de-DE"/>
    </w:rPr>
  </w:style>
  <w:style w:type="paragraph" w:styleId="TOC5">
    <w:name w:val="toc 5"/>
    <w:basedOn w:val="Normal"/>
    <w:next w:val="Normal"/>
    <w:autoRedefine/>
    <w:semiHidden/>
    <w:rsid w:val="0013458F"/>
    <w:pPr>
      <w:spacing w:before="240" w:after="240" w:line="280" w:lineRule="exact"/>
      <w:ind w:left="960"/>
      <w:jc w:val="both"/>
    </w:pPr>
    <w:rPr>
      <w:rFonts w:ascii="Times New Roman" w:eastAsia="Times New Roman" w:hAnsi="Times New Roman" w:cs="Times New Roman"/>
      <w:sz w:val="24"/>
      <w:szCs w:val="20"/>
      <w:lang w:eastAsia="de-DE"/>
    </w:rPr>
  </w:style>
  <w:style w:type="paragraph" w:styleId="TOC6">
    <w:name w:val="toc 6"/>
    <w:basedOn w:val="Normal"/>
    <w:next w:val="Normal"/>
    <w:autoRedefine/>
    <w:semiHidden/>
    <w:rsid w:val="0013458F"/>
    <w:pPr>
      <w:spacing w:before="240" w:after="240" w:line="280" w:lineRule="exact"/>
      <w:ind w:left="1200"/>
      <w:jc w:val="both"/>
    </w:pPr>
    <w:rPr>
      <w:rFonts w:ascii="Times New Roman" w:eastAsia="Times New Roman" w:hAnsi="Times New Roman" w:cs="Times New Roman"/>
      <w:sz w:val="24"/>
      <w:szCs w:val="20"/>
      <w:lang w:eastAsia="de-DE"/>
    </w:rPr>
  </w:style>
  <w:style w:type="paragraph" w:styleId="TOC7">
    <w:name w:val="toc 7"/>
    <w:basedOn w:val="Normal"/>
    <w:next w:val="Normal"/>
    <w:autoRedefine/>
    <w:semiHidden/>
    <w:rsid w:val="0013458F"/>
    <w:pPr>
      <w:spacing w:before="240" w:after="240" w:line="280" w:lineRule="exact"/>
      <w:ind w:left="1440"/>
      <w:jc w:val="both"/>
    </w:pPr>
    <w:rPr>
      <w:rFonts w:ascii="Times New Roman" w:eastAsia="Times New Roman" w:hAnsi="Times New Roman" w:cs="Times New Roman"/>
      <w:sz w:val="24"/>
      <w:szCs w:val="20"/>
      <w:lang w:eastAsia="de-DE"/>
    </w:rPr>
  </w:style>
  <w:style w:type="paragraph" w:styleId="TOC8">
    <w:name w:val="toc 8"/>
    <w:basedOn w:val="Normal"/>
    <w:next w:val="Normal"/>
    <w:autoRedefine/>
    <w:semiHidden/>
    <w:rsid w:val="0013458F"/>
    <w:pPr>
      <w:spacing w:before="240" w:after="240" w:line="280" w:lineRule="exact"/>
      <w:ind w:left="1680"/>
      <w:jc w:val="both"/>
    </w:pPr>
    <w:rPr>
      <w:rFonts w:ascii="Times New Roman" w:eastAsia="Times New Roman" w:hAnsi="Times New Roman" w:cs="Times New Roman"/>
      <w:sz w:val="24"/>
      <w:szCs w:val="20"/>
      <w:lang w:eastAsia="de-DE"/>
    </w:rPr>
  </w:style>
  <w:style w:type="paragraph" w:customStyle="1" w:styleId="TableStyle">
    <w:name w:val="TableStyle"/>
    <w:rsid w:val="0013458F"/>
    <w:pPr>
      <w:spacing w:after="0" w:line="240" w:lineRule="auto"/>
      <w:ind w:left="85"/>
    </w:pPr>
    <w:rPr>
      <w:rFonts w:ascii="Arial" w:eastAsia="Times New Roman" w:hAnsi="Arial" w:cs="Times New Roman"/>
      <w:szCs w:val="20"/>
      <w:lang w:val="en-GB"/>
    </w:rPr>
  </w:style>
  <w:style w:type="paragraph" w:customStyle="1" w:styleId="Contents">
    <w:name w:val="Contents"/>
    <w:next w:val="Text"/>
    <w:rsid w:val="0013458F"/>
    <w:pPr>
      <w:pageBreakBefore/>
      <w:spacing w:before="240" w:after="240" w:line="240" w:lineRule="auto"/>
      <w:ind w:right="1433"/>
      <w:jc w:val="center"/>
    </w:pPr>
    <w:rPr>
      <w:rFonts w:ascii="Arial" w:eastAsia="Times New Roman" w:hAnsi="Arial" w:cs="Times New Roman"/>
      <w:b/>
      <w:sz w:val="28"/>
      <w:szCs w:val="20"/>
      <w:lang w:val="fr-FR" w:eastAsia="de-DE"/>
    </w:rPr>
  </w:style>
  <w:style w:type="paragraph" w:customStyle="1" w:styleId="HelpText">
    <w:name w:val="Help Text"/>
    <w:basedOn w:val="Normal"/>
    <w:rsid w:val="0013458F"/>
    <w:pPr>
      <w:spacing w:after="0" w:line="240" w:lineRule="auto"/>
      <w:ind w:left="737" w:hanging="737"/>
    </w:pPr>
    <w:rPr>
      <w:rFonts w:ascii="Arial" w:eastAsia="Times New Roman" w:hAnsi="Arial" w:cs="Times New Roman"/>
      <w:i/>
      <w:color w:val="0000FF"/>
      <w:sz w:val="20"/>
      <w:szCs w:val="20"/>
      <w:lang w:eastAsia="de-DE"/>
    </w:rPr>
  </w:style>
  <w:style w:type="paragraph" w:customStyle="1" w:styleId="HelpCont">
    <w:name w:val="Help Cont"/>
    <w:basedOn w:val="HelpText"/>
    <w:rsid w:val="0013458F"/>
    <w:pPr>
      <w:ind w:firstLine="0"/>
    </w:pPr>
    <w:rPr>
      <w:rFonts w:ascii="Helvetica" w:hAnsi="Helvetica"/>
    </w:rPr>
  </w:style>
  <w:style w:type="paragraph" w:customStyle="1" w:styleId="HelpBullet">
    <w:name w:val="Help Bullet"/>
    <w:basedOn w:val="HelpText"/>
    <w:rsid w:val="0013458F"/>
    <w:pPr>
      <w:numPr>
        <w:numId w:val="14"/>
      </w:numPr>
      <w:tabs>
        <w:tab w:val="clear" w:pos="360"/>
        <w:tab w:val="num" w:pos="1134"/>
      </w:tabs>
      <w:ind w:left="1134" w:hanging="283"/>
    </w:pPr>
  </w:style>
  <w:style w:type="paragraph" w:customStyle="1" w:styleId="zHelp">
    <w:name w:val="zHelp"/>
    <w:basedOn w:val="Body"/>
    <w:rsid w:val="0013458F"/>
    <w:pPr>
      <w:spacing w:before="0" w:after="120"/>
      <w:ind w:left="2552" w:hanging="1134"/>
    </w:pPr>
    <w:rPr>
      <w:rFonts w:ascii="Times New Roman" w:hAnsi="Times New Roman"/>
      <w:i/>
      <w:vanish/>
      <w:color w:val="0000FF"/>
    </w:rPr>
  </w:style>
  <w:style w:type="paragraph" w:customStyle="1" w:styleId="HelpHeading">
    <w:name w:val="Help Heading"/>
    <w:basedOn w:val="Heading9"/>
    <w:rsid w:val="0013458F"/>
    <w:pPr>
      <w:keepNext w:val="0"/>
      <w:keepLines w:val="0"/>
      <w:spacing w:before="240" w:after="60" w:line="280" w:lineRule="exact"/>
      <w:ind w:left="720" w:hanging="720"/>
      <w:jc w:val="both"/>
    </w:pPr>
    <w:rPr>
      <w:rFonts w:ascii="Helvetica" w:eastAsia="Times New Roman" w:hAnsi="Helvetica" w:cs="Times New Roman"/>
      <w:b/>
      <w:i w:val="0"/>
      <w:iCs w:val="0"/>
      <w:color w:val="0000FF"/>
      <w:sz w:val="24"/>
      <w:szCs w:val="20"/>
      <w:lang w:eastAsia="de-DE"/>
    </w:rPr>
  </w:style>
  <w:style w:type="paragraph" w:customStyle="1" w:styleId="zHelpCont">
    <w:name w:val="zHelp Cont."/>
    <w:basedOn w:val="zHelp"/>
    <w:rsid w:val="0013458F"/>
    <w:pPr>
      <w:ind w:firstLine="0"/>
    </w:pPr>
  </w:style>
  <w:style w:type="paragraph" w:customStyle="1" w:styleId="zComment">
    <w:name w:val="zComment"/>
    <w:basedOn w:val="Body"/>
    <w:rsid w:val="0013458F"/>
    <w:pPr>
      <w:spacing w:before="0" w:after="120"/>
      <w:ind w:left="1418" w:hanging="1418"/>
    </w:pPr>
    <w:rPr>
      <w:rFonts w:ascii="Times New Roman" w:hAnsi="Times New Roman"/>
    </w:rPr>
  </w:style>
  <w:style w:type="paragraph" w:customStyle="1" w:styleId="BodyHeading">
    <w:name w:val="BodyHeading"/>
    <w:basedOn w:val="Normal"/>
    <w:next w:val="Body"/>
    <w:rsid w:val="0013458F"/>
    <w:pPr>
      <w:widowControl w:val="0"/>
      <w:spacing w:before="240" w:after="120" w:line="-240" w:lineRule="auto"/>
      <w:ind w:left="1134" w:right="284"/>
    </w:pPr>
    <w:rPr>
      <w:rFonts w:ascii="Helvetica" w:eastAsia="Times New Roman" w:hAnsi="Helvetica" w:cs="Times New Roman"/>
      <w:b/>
      <w:sz w:val="24"/>
      <w:szCs w:val="20"/>
      <w:lang w:eastAsia="de-DE"/>
    </w:rPr>
  </w:style>
  <w:style w:type="paragraph" w:customStyle="1" w:styleId="BodyHeader">
    <w:name w:val="BodyHeader"/>
    <w:basedOn w:val="Body"/>
    <w:rsid w:val="0013458F"/>
    <w:rPr>
      <w:rFonts w:ascii="Helvetica" w:hAnsi="Helvetica"/>
      <w:b/>
    </w:rPr>
  </w:style>
  <w:style w:type="character" w:customStyle="1" w:styleId="Helpcomments">
    <w:name w:val="Help comments"/>
    <w:rsid w:val="0013458F"/>
    <w:rPr>
      <w:i/>
      <w:color w:val="0000FF"/>
      <w:sz w:val="20"/>
    </w:rPr>
  </w:style>
  <w:style w:type="paragraph" w:customStyle="1" w:styleId="Question">
    <w:name w:val="Question"/>
    <w:basedOn w:val="Body"/>
    <w:rsid w:val="0013458F"/>
    <w:pPr>
      <w:ind w:left="1276" w:hanging="567"/>
    </w:pPr>
    <w:rPr>
      <w:snapToGrid w:val="0"/>
      <w:lang w:eastAsia="en-US"/>
    </w:rPr>
  </w:style>
  <w:style w:type="paragraph" w:customStyle="1" w:styleId="Acronym">
    <w:name w:val="Acronym"/>
    <w:basedOn w:val="Body"/>
    <w:rsid w:val="0013458F"/>
    <w:pPr>
      <w:ind w:left="1701" w:hanging="992"/>
    </w:pPr>
  </w:style>
  <w:style w:type="numbering" w:styleId="111111">
    <w:name w:val="Outline List 2"/>
    <w:basedOn w:val="NoList"/>
    <w:rsid w:val="0013458F"/>
    <w:pPr>
      <w:numPr>
        <w:numId w:val="16"/>
      </w:numPr>
    </w:pPr>
  </w:style>
  <w:style w:type="paragraph" w:customStyle="1" w:styleId="Front">
    <w:name w:val="Front"/>
    <w:basedOn w:val="Title"/>
    <w:rsid w:val="0013458F"/>
    <w:pPr>
      <w:spacing w:before="240" w:after="60" w:line="360" w:lineRule="auto"/>
      <w:outlineLvl w:val="0"/>
    </w:pPr>
    <w:rPr>
      <w:rFonts w:ascii="Arial" w:hAnsi="Arial" w:cs="Arial"/>
      <w:kern w:val="28"/>
      <w:sz w:val="32"/>
    </w:rPr>
  </w:style>
  <w:style w:type="paragraph" w:customStyle="1" w:styleId="Bold1">
    <w:name w:val="Bold1"/>
    <w:basedOn w:val="Normal"/>
    <w:rsid w:val="0013458F"/>
    <w:pPr>
      <w:spacing w:before="100" w:beforeAutospacing="1" w:after="100" w:afterAutospacing="1" w:line="360" w:lineRule="auto"/>
      <w:jc w:val="both"/>
    </w:pPr>
    <w:rPr>
      <w:rFonts w:ascii="Times New Roman" w:eastAsia="Times New Roman" w:hAnsi="Times New Roman" w:cs="Times New Roman"/>
      <w:b/>
      <w:sz w:val="24"/>
      <w:szCs w:val="24"/>
      <w:lang w:val="en-GB"/>
    </w:rPr>
  </w:style>
  <w:style w:type="character" w:customStyle="1" w:styleId="il">
    <w:name w:val="il"/>
    <w:rsid w:val="0013458F"/>
  </w:style>
  <w:style w:type="paragraph" w:customStyle="1" w:styleId="IJOPCMH1">
    <w:name w:val="IJOPCM H1"/>
    <w:basedOn w:val="Heading1"/>
    <w:rsid w:val="00725EDB"/>
    <w:pPr>
      <w:keepLines w:val="0"/>
      <w:spacing w:before="240" w:after="240" w:line="320" w:lineRule="exact"/>
      <w:jc w:val="left"/>
    </w:pPr>
    <w:rPr>
      <w:rFonts w:ascii="Times New Roman" w:eastAsia="Batang" w:hAnsi="Times New Roman" w:cs="Arial"/>
      <w:bCs/>
      <w:color w:val="auto"/>
      <w:kern w:val="32"/>
      <w:sz w:val="28"/>
      <w:szCs w:val="32"/>
      <w:lang w:eastAsia="ko-KR"/>
    </w:rPr>
  </w:style>
  <w:style w:type="paragraph" w:customStyle="1" w:styleId="Times">
    <w:name w:val="Times"/>
    <w:basedOn w:val="Normal"/>
    <w:link w:val="TimesChar"/>
    <w:qFormat/>
    <w:rsid w:val="00863188"/>
    <w:pPr>
      <w:autoSpaceDE w:val="0"/>
      <w:autoSpaceDN w:val="0"/>
      <w:adjustRightInd w:val="0"/>
      <w:spacing w:after="0" w:line="360" w:lineRule="auto"/>
      <w:jc w:val="both"/>
    </w:pPr>
    <w:rPr>
      <w:rFonts w:ascii="Times New Roman" w:eastAsia="Calibri" w:hAnsi="Times New Roman" w:cs="Times New Roman"/>
      <w:color w:val="000000"/>
      <w:sz w:val="24"/>
      <w:szCs w:val="24"/>
    </w:rPr>
  </w:style>
  <w:style w:type="character" w:customStyle="1" w:styleId="TimesChar">
    <w:name w:val="Times Char"/>
    <w:link w:val="Times"/>
    <w:rsid w:val="00863188"/>
    <w:rPr>
      <w:rFonts w:ascii="Times New Roman" w:eastAsia="Calibri" w:hAnsi="Times New Roman" w:cs="Times New Roman"/>
      <w:color w:val="000000"/>
      <w:sz w:val="24"/>
      <w:szCs w:val="24"/>
    </w:rPr>
  </w:style>
  <w:style w:type="paragraph" w:customStyle="1" w:styleId="Arial12">
    <w:name w:val="Arial 12"/>
    <w:basedOn w:val="Normal"/>
    <w:link w:val="Arial12Char"/>
    <w:qFormat/>
    <w:rsid w:val="00863188"/>
    <w:pPr>
      <w:spacing w:after="0" w:line="480" w:lineRule="auto"/>
      <w:jc w:val="both"/>
    </w:pPr>
    <w:rPr>
      <w:rFonts w:ascii="Times New Roman" w:eastAsia="Calibri" w:hAnsi="Times New Roman" w:cs="Mangal"/>
      <w:sz w:val="24"/>
      <w:szCs w:val="24"/>
      <w:lang w:bidi="hi-IN"/>
    </w:rPr>
  </w:style>
  <w:style w:type="character" w:customStyle="1" w:styleId="Arial12Char">
    <w:name w:val="Arial 12 Char"/>
    <w:link w:val="Arial12"/>
    <w:rsid w:val="00863188"/>
    <w:rPr>
      <w:rFonts w:ascii="Times New Roman" w:eastAsia="Calibri" w:hAnsi="Times New Roman" w:cs="Mangal"/>
      <w:sz w:val="24"/>
      <w:szCs w:val="24"/>
      <w:lang w:bidi="hi-IN"/>
    </w:rPr>
  </w:style>
  <w:style w:type="paragraph" w:customStyle="1" w:styleId="timesnewroman">
    <w:name w:val="times new roman"/>
    <w:basedOn w:val="Times"/>
    <w:link w:val="timesnewromanChar"/>
    <w:qFormat/>
    <w:rsid w:val="00863188"/>
    <w:rPr>
      <w:rFonts w:eastAsia="GulliverRM"/>
      <w:lang w:val="en-IN" w:bidi="hi-IN"/>
    </w:rPr>
  </w:style>
  <w:style w:type="character" w:customStyle="1" w:styleId="timesnewromanChar">
    <w:name w:val="times new roman Char"/>
    <w:link w:val="timesnewroman"/>
    <w:rsid w:val="00863188"/>
    <w:rPr>
      <w:rFonts w:ascii="Times New Roman" w:eastAsia="GulliverRM" w:hAnsi="Times New Roman" w:cs="Times New Roman"/>
      <w:color w:val="000000"/>
      <w:sz w:val="24"/>
      <w:szCs w:val="24"/>
      <w:lang w:val="en-IN" w:bidi="hi-IN"/>
    </w:rPr>
  </w:style>
  <w:style w:type="paragraph" w:customStyle="1" w:styleId="t">
    <w:name w:val="t"/>
    <w:basedOn w:val="Normal"/>
    <w:link w:val="tChar"/>
    <w:qFormat/>
    <w:rsid w:val="00863188"/>
    <w:pPr>
      <w:autoSpaceDE w:val="0"/>
      <w:autoSpaceDN w:val="0"/>
      <w:adjustRightInd w:val="0"/>
      <w:spacing w:after="200" w:line="480" w:lineRule="auto"/>
      <w:jc w:val="both"/>
    </w:pPr>
    <w:rPr>
      <w:rFonts w:ascii="Arial" w:eastAsia="Calibri" w:hAnsi="Arial" w:cs="Times New Roman"/>
      <w:color w:val="000000"/>
      <w:sz w:val="24"/>
      <w:szCs w:val="24"/>
      <w:lang w:val="en-IN"/>
    </w:rPr>
  </w:style>
  <w:style w:type="character" w:customStyle="1" w:styleId="tChar">
    <w:name w:val="t Char"/>
    <w:link w:val="t"/>
    <w:rsid w:val="00863188"/>
    <w:rPr>
      <w:rFonts w:ascii="Arial" w:eastAsia="Calibri" w:hAnsi="Arial" w:cs="Times New Roman"/>
      <w:color w:val="000000"/>
      <w:sz w:val="24"/>
      <w:szCs w:val="24"/>
      <w:lang w:val="en-IN"/>
    </w:rPr>
  </w:style>
  <w:style w:type="paragraph" w:customStyle="1" w:styleId="Arial">
    <w:name w:val="Arial"/>
    <w:basedOn w:val="Caption"/>
    <w:link w:val="ArialChar"/>
    <w:qFormat/>
    <w:rsid w:val="00863188"/>
    <w:pPr>
      <w:spacing w:line="360" w:lineRule="auto"/>
    </w:pPr>
    <w:rPr>
      <w:b w:val="0"/>
      <w:kern w:val="0"/>
      <w:sz w:val="24"/>
      <w:lang w:val="en-IN"/>
    </w:rPr>
  </w:style>
  <w:style w:type="character" w:customStyle="1" w:styleId="ArialChar">
    <w:name w:val="Arial Char"/>
    <w:link w:val="Arial"/>
    <w:rsid w:val="00863188"/>
    <w:rPr>
      <w:rFonts w:ascii="Times New Roman" w:eastAsia="Times New Roman" w:hAnsi="Times New Roman" w:cs="Times New Roman"/>
      <w:bCs/>
      <w:sz w:val="24"/>
      <w:szCs w:val="24"/>
      <w:lang w:val="en-IN"/>
    </w:rPr>
  </w:style>
  <w:style w:type="character" w:styleId="LineNumber">
    <w:name w:val="line number"/>
    <w:basedOn w:val="DefaultParagraphFont"/>
    <w:uiPriority w:val="99"/>
    <w:semiHidden/>
    <w:unhideWhenUsed/>
    <w:rsid w:val="00863188"/>
  </w:style>
  <w:style w:type="paragraph" w:customStyle="1" w:styleId="IEEEParagraph">
    <w:name w:val="IEEE Paragraph"/>
    <w:basedOn w:val="Normal"/>
    <w:link w:val="IEEEParagraphChar"/>
    <w:rsid w:val="00B30D14"/>
    <w:pPr>
      <w:adjustRightInd w:val="0"/>
      <w:snapToGrid w:val="0"/>
      <w:spacing w:after="0" w:line="240" w:lineRule="auto"/>
      <w:ind w:firstLine="216"/>
      <w:jc w:val="both"/>
    </w:pPr>
    <w:rPr>
      <w:rFonts w:ascii="Times New Roman" w:eastAsia="SimSun" w:hAnsi="Times New Roman" w:cs="Times New Roman"/>
      <w:sz w:val="20"/>
      <w:szCs w:val="24"/>
      <w:lang w:val="en-AU" w:eastAsia="zh-CN"/>
    </w:rPr>
  </w:style>
  <w:style w:type="character" w:customStyle="1" w:styleId="IEEEParagraphChar">
    <w:name w:val="IEEE Paragraph Char"/>
    <w:link w:val="IEEEParagraph"/>
    <w:rsid w:val="00B30D14"/>
    <w:rPr>
      <w:rFonts w:ascii="Times New Roman" w:eastAsia="SimSun" w:hAnsi="Times New Roman" w:cs="Times New Roman"/>
      <w:sz w:val="20"/>
      <w:szCs w:val="24"/>
      <w:lang w:val="en-AU" w:eastAsia="zh-CN"/>
    </w:rPr>
  </w:style>
  <w:style w:type="character" w:customStyle="1" w:styleId="tgnumber">
    <w:name w:val="tgnumber"/>
    <w:rsid w:val="003A1983"/>
  </w:style>
  <w:style w:type="character" w:customStyle="1" w:styleId="exlresultdetails">
    <w:name w:val="exlresultdetails"/>
    <w:rsid w:val="003A1983"/>
  </w:style>
  <w:style w:type="character" w:customStyle="1" w:styleId="medium-bold3">
    <w:name w:val="medium-bold3"/>
    <w:rsid w:val="003A1983"/>
  </w:style>
  <w:style w:type="paragraph" w:customStyle="1" w:styleId="Affiliation">
    <w:name w:val="Affiliation"/>
    <w:basedOn w:val="Normal"/>
    <w:uiPriority w:val="99"/>
    <w:qFormat/>
    <w:rsid w:val="003A1983"/>
    <w:pPr>
      <w:spacing w:after="240" w:line="240" w:lineRule="auto"/>
      <w:contextualSpacing/>
      <w:jc w:val="both"/>
    </w:pPr>
    <w:rPr>
      <w:rFonts w:ascii="LM Roman 10" w:eastAsia="Calibri" w:hAnsi="LM Roman 10" w:cs="Times New Roman"/>
      <w:sz w:val="20"/>
    </w:rPr>
  </w:style>
  <w:style w:type="paragraph" w:customStyle="1" w:styleId="Els-body-text">
    <w:name w:val="Els-body-text"/>
    <w:basedOn w:val="Default"/>
    <w:next w:val="Default"/>
    <w:uiPriority w:val="99"/>
    <w:rsid w:val="00DD3299"/>
    <w:rPr>
      <w:rFonts w:eastAsiaTheme="minorHAnsi"/>
      <w:color w:val="auto"/>
    </w:rPr>
  </w:style>
  <w:style w:type="paragraph" w:customStyle="1" w:styleId="Author">
    <w:name w:val="Author"/>
    <w:basedOn w:val="Normal"/>
    <w:next w:val="Normal"/>
    <w:uiPriority w:val="99"/>
    <w:rsid w:val="006D48FD"/>
    <w:pPr>
      <w:keepNext/>
      <w:suppressAutoHyphens/>
      <w:overflowPunct w:val="0"/>
      <w:autoSpaceDE w:val="0"/>
      <w:autoSpaceDN w:val="0"/>
      <w:adjustRightInd w:val="0"/>
      <w:spacing w:after="0" w:line="240" w:lineRule="auto"/>
      <w:jc w:val="center"/>
      <w:textAlignment w:val="baseline"/>
    </w:pPr>
    <w:rPr>
      <w:rFonts w:ascii="Arial" w:eastAsia="Times New Roman" w:hAnsi="Arial" w:cs="Times New Roman"/>
      <w:b/>
      <w:kern w:val="14"/>
      <w:sz w:val="20"/>
      <w:szCs w:val="20"/>
    </w:rPr>
  </w:style>
  <w:style w:type="paragraph" w:customStyle="1" w:styleId="BodyTextIndent0">
    <w:name w:val="BodyTextIndent"/>
    <w:basedOn w:val="Normal"/>
    <w:link w:val="BodyTextIndentChar0"/>
    <w:rsid w:val="006D48FD"/>
    <w:pPr>
      <w:spacing w:after="0" w:line="480" w:lineRule="auto"/>
      <w:ind w:firstLine="720"/>
    </w:pPr>
    <w:rPr>
      <w:rFonts w:ascii="Arial" w:eastAsia="Times New Roman" w:hAnsi="Arial" w:cs="Times New Roman"/>
      <w:sz w:val="24"/>
      <w:szCs w:val="20"/>
    </w:rPr>
  </w:style>
  <w:style w:type="character" w:customStyle="1" w:styleId="BodyTextIndentChar0">
    <w:name w:val="BodyTextIndent Char"/>
    <w:link w:val="BodyTextIndent0"/>
    <w:rsid w:val="006D48FD"/>
    <w:rPr>
      <w:rFonts w:ascii="Arial" w:eastAsia="Times New Roman" w:hAnsi="Arial" w:cs="Times New Roman"/>
      <w:sz w:val="24"/>
      <w:szCs w:val="20"/>
    </w:rPr>
  </w:style>
  <w:style w:type="paragraph" w:customStyle="1" w:styleId="MTDisplayEquation">
    <w:name w:val="MTDisplayEquation"/>
    <w:basedOn w:val="Normal"/>
    <w:next w:val="Normal"/>
    <w:link w:val="MTDisplayEquationChar"/>
    <w:rsid w:val="00056304"/>
    <w:pPr>
      <w:tabs>
        <w:tab w:val="center" w:pos="4680"/>
        <w:tab w:val="right" w:pos="9360"/>
      </w:tabs>
      <w:spacing w:after="200" w:line="276" w:lineRule="auto"/>
    </w:pPr>
    <w:rPr>
      <w:rFonts w:ascii="inherit" w:eastAsiaTheme="minorEastAsia" w:hAnsi="inherit"/>
      <w:position w:val="-10"/>
    </w:rPr>
  </w:style>
  <w:style w:type="character" w:customStyle="1" w:styleId="MTDisplayEquationChar">
    <w:name w:val="MTDisplayEquation Char"/>
    <w:basedOn w:val="DefaultParagraphFont"/>
    <w:link w:val="MTDisplayEquation"/>
    <w:rsid w:val="00056304"/>
    <w:rPr>
      <w:rFonts w:ascii="inherit" w:eastAsiaTheme="minorEastAsia" w:hAnsi="inherit"/>
      <w:position w:val="-10"/>
    </w:rPr>
  </w:style>
  <w:style w:type="paragraph" w:customStyle="1" w:styleId="IEEEHeading1">
    <w:name w:val="IEEE Heading 1"/>
    <w:basedOn w:val="Normal"/>
    <w:next w:val="Normal"/>
    <w:rsid w:val="00CA3D9B"/>
    <w:pPr>
      <w:numPr>
        <w:numId w:val="17"/>
      </w:numPr>
      <w:adjustRightInd w:val="0"/>
      <w:snapToGrid w:val="0"/>
      <w:spacing w:before="180" w:after="60" w:line="240" w:lineRule="auto"/>
      <w:jc w:val="center"/>
    </w:pPr>
    <w:rPr>
      <w:rFonts w:ascii="Times New Roman" w:eastAsia="SimSun" w:hAnsi="Times New Roman" w:cs="Times New Roman"/>
      <w:smallCaps/>
      <w:sz w:val="20"/>
      <w:szCs w:val="24"/>
      <w:lang w:val="en-AU" w:eastAsia="zh-CN"/>
    </w:rPr>
  </w:style>
  <w:style w:type="paragraph" w:customStyle="1" w:styleId="papersubtitle">
    <w:name w:val="paper subtitle"/>
    <w:rsid w:val="00CA3D9B"/>
    <w:pPr>
      <w:suppressAutoHyphens/>
      <w:spacing w:after="120" w:line="240" w:lineRule="auto"/>
      <w:jc w:val="center"/>
    </w:pPr>
    <w:rPr>
      <w:rFonts w:ascii="Times New Roman" w:eastAsia="MS Mincho" w:hAnsi="Times New Roman" w:cs="Times New Roman"/>
      <w:sz w:val="28"/>
      <w:szCs w:val="28"/>
      <w:lang w:eastAsia="en-IN"/>
    </w:rPr>
  </w:style>
  <w:style w:type="paragraph" w:customStyle="1" w:styleId="IEEEReferenceItem">
    <w:name w:val="IEEE Reference Item"/>
    <w:basedOn w:val="Normal"/>
    <w:rsid w:val="00CA3D9B"/>
    <w:pPr>
      <w:tabs>
        <w:tab w:val="num" w:pos="432"/>
      </w:tabs>
      <w:adjustRightInd w:val="0"/>
      <w:snapToGrid w:val="0"/>
      <w:spacing w:after="0" w:line="240" w:lineRule="auto"/>
      <w:ind w:left="432" w:hanging="432"/>
      <w:jc w:val="both"/>
    </w:pPr>
    <w:rPr>
      <w:rFonts w:ascii="Times New Roman" w:eastAsia="SimSun" w:hAnsi="Times New Roman" w:cs="Times New Roman"/>
      <w:sz w:val="16"/>
      <w:szCs w:val="24"/>
      <w:lang w:eastAsia="zh-CN"/>
    </w:rPr>
  </w:style>
  <w:style w:type="character" w:styleId="HTMLCite">
    <w:name w:val="HTML Cite"/>
    <w:basedOn w:val="DefaultParagraphFont"/>
    <w:uiPriority w:val="99"/>
    <w:semiHidden/>
    <w:unhideWhenUsed/>
    <w:rsid w:val="00CA3D9B"/>
    <w:rPr>
      <w:i/>
      <w:iCs/>
    </w:rPr>
  </w:style>
  <w:style w:type="character" w:customStyle="1" w:styleId="mw-headline">
    <w:name w:val="mw-headline"/>
    <w:basedOn w:val="DefaultParagraphFont"/>
    <w:rsid w:val="00BD6490"/>
  </w:style>
  <w:style w:type="character" w:customStyle="1" w:styleId="mw-editsection">
    <w:name w:val="mw-editsection"/>
    <w:basedOn w:val="DefaultParagraphFont"/>
    <w:rsid w:val="00BD6490"/>
  </w:style>
  <w:style w:type="character" w:customStyle="1" w:styleId="mw-editsection-bracket">
    <w:name w:val="mw-editsection-bracket"/>
    <w:basedOn w:val="DefaultParagraphFont"/>
    <w:rsid w:val="00BD6490"/>
  </w:style>
  <w:style w:type="character" w:customStyle="1" w:styleId="hlfld-title">
    <w:name w:val="hlfld-title"/>
    <w:basedOn w:val="DefaultParagraphFont"/>
    <w:rsid w:val="00BD6490"/>
  </w:style>
  <w:style w:type="character" w:styleId="SubtleReference">
    <w:name w:val="Subtle Reference"/>
    <w:uiPriority w:val="31"/>
    <w:qFormat/>
    <w:rsid w:val="00FB0D9B"/>
    <w:rPr>
      <w:smallCaps/>
      <w:color w:val="C0504D"/>
      <w:u w:val="single"/>
    </w:rPr>
  </w:style>
  <w:style w:type="character" w:customStyle="1" w:styleId="apple-tab-span">
    <w:name w:val="apple-tab-span"/>
    <w:basedOn w:val="DefaultParagraphFont"/>
    <w:rsid w:val="00BD5B4F"/>
  </w:style>
  <w:style w:type="character" w:customStyle="1" w:styleId="NoSpacingChar">
    <w:name w:val="No Spacing Char"/>
    <w:basedOn w:val="DefaultParagraphFont"/>
    <w:link w:val="NoSpacing"/>
    <w:uiPriority w:val="1"/>
    <w:rsid w:val="00CE2ADF"/>
  </w:style>
  <w:style w:type="paragraph" w:customStyle="1" w:styleId="CM44">
    <w:name w:val="CM44"/>
    <w:basedOn w:val="Normal"/>
    <w:next w:val="Normal"/>
    <w:rsid w:val="00440804"/>
    <w:pPr>
      <w:widowControl w:val="0"/>
      <w:autoSpaceDE w:val="0"/>
      <w:autoSpaceDN w:val="0"/>
      <w:adjustRightInd w:val="0"/>
      <w:spacing w:after="113" w:line="240" w:lineRule="auto"/>
    </w:pPr>
    <w:rPr>
      <w:rFonts w:ascii="Arial" w:eastAsia="Times New Roman" w:hAnsi="Arial" w:cs="Arial"/>
      <w:sz w:val="24"/>
      <w:szCs w:val="24"/>
    </w:rPr>
  </w:style>
  <w:style w:type="paragraph" w:customStyle="1" w:styleId="CM47">
    <w:name w:val="CM47"/>
    <w:basedOn w:val="Normal"/>
    <w:next w:val="Normal"/>
    <w:rsid w:val="00440804"/>
    <w:pPr>
      <w:widowControl w:val="0"/>
      <w:autoSpaceDE w:val="0"/>
      <w:autoSpaceDN w:val="0"/>
      <w:adjustRightInd w:val="0"/>
      <w:spacing w:after="55" w:line="240" w:lineRule="auto"/>
    </w:pPr>
    <w:rPr>
      <w:rFonts w:ascii="Arial" w:eastAsia="Times New Roman" w:hAnsi="Arial" w:cs="Arial"/>
      <w:sz w:val="24"/>
      <w:szCs w:val="24"/>
    </w:rPr>
  </w:style>
  <w:style w:type="paragraph" w:customStyle="1" w:styleId="CM20">
    <w:name w:val="CM20"/>
    <w:basedOn w:val="Normal"/>
    <w:next w:val="Normal"/>
    <w:uiPriority w:val="99"/>
    <w:rsid w:val="00440804"/>
    <w:pPr>
      <w:widowControl w:val="0"/>
      <w:autoSpaceDE w:val="0"/>
      <w:autoSpaceDN w:val="0"/>
      <w:adjustRightInd w:val="0"/>
      <w:spacing w:after="0" w:line="231" w:lineRule="atLeast"/>
    </w:pPr>
    <w:rPr>
      <w:rFonts w:ascii="Arial" w:eastAsia="Times New Roman" w:hAnsi="Arial" w:cs="Arial"/>
      <w:sz w:val="24"/>
      <w:szCs w:val="24"/>
    </w:rPr>
  </w:style>
  <w:style w:type="character" w:customStyle="1" w:styleId="DefaultChar">
    <w:name w:val="Default Char"/>
    <w:basedOn w:val="DefaultParagraphFont"/>
    <w:link w:val="Default"/>
    <w:locked/>
    <w:rsid w:val="00440804"/>
    <w:rPr>
      <w:rFonts w:ascii="Times New Roman" w:eastAsia="Calibri" w:hAnsi="Times New Roman" w:cs="Times New Roman"/>
      <w:color w:val="000000"/>
      <w:sz w:val="24"/>
      <w:szCs w:val="24"/>
    </w:rPr>
  </w:style>
  <w:style w:type="paragraph" w:customStyle="1" w:styleId="CM7">
    <w:name w:val="CM7"/>
    <w:basedOn w:val="Default"/>
    <w:next w:val="Default"/>
    <w:rsid w:val="00440804"/>
    <w:pPr>
      <w:widowControl w:val="0"/>
      <w:spacing w:line="231" w:lineRule="atLeast"/>
    </w:pPr>
    <w:rPr>
      <w:rFonts w:ascii="Arial" w:eastAsia="Times New Roman" w:hAnsi="Arial" w:cs="Arial"/>
      <w:color w:val="auto"/>
    </w:rPr>
  </w:style>
  <w:style w:type="paragraph" w:customStyle="1" w:styleId="CM46">
    <w:name w:val="CM46"/>
    <w:basedOn w:val="Default"/>
    <w:next w:val="Default"/>
    <w:rsid w:val="00440804"/>
    <w:pPr>
      <w:widowControl w:val="0"/>
      <w:spacing w:after="160"/>
    </w:pPr>
    <w:rPr>
      <w:rFonts w:ascii="Arial" w:eastAsia="Times New Roman" w:hAnsi="Arial" w:cs="Arial"/>
      <w:color w:val="auto"/>
    </w:rPr>
  </w:style>
  <w:style w:type="paragraph" w:customStyle="1" w:styleId="CM19">
    <w:name w:val="CM19"/>
    <w:basedOn w:val="Default"/>
    <w:next w:val="Default"/>
    <w:uiPriority w:val="99"/>
    <w:rsid w:val="00440804"/>
    <w:pPr>
      <w:widowControl w:val="0"/>
      <w:spacing w:line="228" w:lineRule="atLeast"/>
    </w:pPr>
    <w:rPr>
      <w:rFonts w:ascii="Arial" w:eastAsia="Times New Roman" w:hAnsi="Arial" w:cs="Arial"/>
      <w:color w:val="auto"/>
    </w:rPr>
  </w:style>
  <w:style w:type="paragraph" w:customStyle="1" w:styleId="CM21">
    <w:name w:val="CM21"/>
    <w:basedOn w:val="Default"/>
    <w:next w:val="Default"/>
    <w:uiPriority w:val="99"/>
    <w:rsid w:val="00440804"/>
    <w:pPr>
      <w:widowControl w:val="0"/>
      <w:spacing w:line="243" w:lineRule="atLeast"/>
    </w:pPr>
    <w:rPr>
      <w:rFonts w:ascii="Arial" w:eastAsia="Times New Roman" w:hAnsi="Arial" w:cs="Arial"/>
      <w:color w:val="auto"/>
    </w:rPr>
  </w:style>
  <w:style w:type="paragraph" w:customStyle="1" w:styleId="CM43">
    <w:name w:val="CM43"/>
    <w:basedOn w:val="Default"/>
    <w:next w:val="Default"/>
    <w:rsid w:val="00440804"/>
    <w:pPr>
      <w:widowControl w:val="0"/>
      <w:spacing w:after="223"/>
    </w:pPr>
    <w:rPr>
      <w:rFonts w:ascii="Arial" w:eastAsia="Times New Roman" w:hAnsi="Arial" w:cs="Arial"/>
      <w:color w:val="auto"/>
    </w:rPr>
  </w:style>
  <w:style w:type="paragraph" w:customStyle="1" w:styleId="CM22">
    <w:name w:val="CM22"/>
    <w:basedOn w:val="Default"/>
    <w:next w:val="Default"/>
    <w:uiPriority w:val="99"/>
    <w:rsid w:val="00440804"/>
    <w:pPr>
      <w:widowControl w:val="0"/>
      <w:spacing w:line="213" w:lineRule="atLeast"/>
    </w:pPr>
    <w:rPr>
      <w:rFonts w:ascii="Arial" w:eastAsia="Times New Roman" w:hAnsi="Arial" w:cs="Arial"/>
      <w:color w:val="auto"/>
    </w:rPr>
  </w:style>
  <w:style w:type="paragraph" w:customStyle="1" w:styleId="Tap-a">
    <w:name w:val="Tap-a"/>
    <w:basedOn w:val="Default"/>
    <w:link w:val="Tap-aChar"/>
    <w:rsid w:val="00440804"/>
    <w:pPr>
      <w:widowControl w:val="0"/>
      <w:tabs>
        <w:tab w:val="left" w:pos="900"/>
        <w:tab w:val="left" w:pos="2790"/>
        <w:tab w:val="left" w:pos="3119"/>
        <w:tab w:val="right" w:leader="dot" w:pos="7938"/>
      </w:tabs>
      <w:ind w:left="567"/>
    </w:pPr>
    <w:rPr>
      <w:rFonts w:ascii="Arial" w:eastAsia="Times New Roman" w:hAnsi="Arial"/>
      <w:lang w:val="fi-FI"/>
    </w:rPr>
  </w:style>
  <w:style w:type="character" w:customStyle="1" w:styleId="Tap-aChar">
    <w:name w:val="Tap-a Char"/>
    <w:basedOn w:val="DefaultChar"/>
    <w:link w:val="Tap-a"/>
    <w:locked/>
    <w:rsid w:val="00440804"/>
    <w:rPr>
      <w:rFonts w:ascii="Arial" w:eastAsia="Times New Roman" w:hAnsi="Arial" w:cs="Times New Roman"/>
      <w:color w:val="000000"/>
      <w:sz w:val="24"/>
      <w:szCs w:val="24"/>
      <w:lang w:val="fi-FI"/>
    </w:rPr>
  </w:style>
  <w:style w:type="character" w:customStyle="1" w:styleId="hps">
    <w:name w:val="hps"/>
    <w:basedOn w:val="DefaultParagraphFont"/>
    <w:rsid w:val="00440804"/>
  </w:style>
  <w:style w:type="character" w:customStyle="1" w:styleId="reference-text">
    <w:name w:val="reference-text"/>
    <w:basedOn w:val="DefaultParagraphFont"/>
    <w:rsid w:val="00440804"/>
  </w:style>
  <w:style w:type="character" w:customStyle="1" w:styleId="atn">
    <w:name w:val="atn"/>
    <w:basedOn w:val="DefaultParagraphFont"/>
    <w:rsid w:val="00440804"/>
  </w:style>
  <w:style w:type="character" w:customStyle="1" w:styleId="citation">
    <w:name w:val="citation"/>
    <w:basedOn w:val="DefaultParagraphFont"/>
    <w:rsid w:val="00440804"/>
  </w:style>
  <w:style w:type="character" w:customStyle="1" w:styleId="NormalWebChar">
    <w:name w:val="Normal (Web) Char"/>
    <w:aliases w:val=" Char Char"/>
    <w:link w:val="NormalWeb"/>
    <w:rsid w:val="00B97CB6"/>
    <w:rPr>
      <w:rFonts w:ascii="Times New Roman" w:eastAsia="Times New Roman" w:hAnsi="Times New Roman" w:cs="Times New Roman"/>
      <w:sz w:val="24"/>
      <w:szCs w:val="24"/>
    </w:rPr>
  </w:style>
  <w:style w:type="paragraph" w:customStyle="1" w:styleId="IEEEHeading2">
    <w:name w:val="IEEE Heading 2"/>
    <w:basedOn w:val="Normal"/>
    <w:next w:val="IEEEParagraph"/>
    <w:rsid w:val="00E360CE"/>
    <w:pPr>
      <w:numPr>
        <w:numId w:val="18"/>
      </w:numPr>
      <w:adjustRightInd w:val="0"/>
      <w:snapToGrid w:val="0"/>
      <w:spacing w:before="150" w:after="60" w:line="240" w:lineRule="auto"/>
    </w:pPr>
    <w:rPr>
      <w:rFonts w:ascii="Times New Roman" w:eastAsia="SimSun" w:hAnsi="Times New Roman" w:cs="Times New Roman"/>
      <w:i/>
      <w:sz w:val="20"/>
      <w:szCs w:val="24"/>
      <w:lang w:val="en-AU" w:eastAsia="zh-CN"/>
    </w:rPr>
  </w:style>
  <w:style w:type="paragraph" w:customStyle="1" w:styleId="IEEETableHeaderLeft-Justified">
    <w:name w:val="IEEE Table Header Left-Justified"/>
    <w:basedOn w:val="Normal"/>
    <w:rsid w:val="00E360CE"/>
    <w:pPr>
      <w:adjustRightInd w:val="0"/>
      <w:snapToGrid w:val="0"/>
      <w:spacing w:after="0" w:line="240" w:lineRule="auto"/>
    </w:pPr>
    <w:rPr>
      <w:rFonts w:ascii="Times New Roman" w:eastAsia="SimSun" w:hAnsi="Times New Roman" w:cs="Times New Roman"/>
      <w:b/>
      <w:bCs/>
      <w:sz w:val="18"/>
      <w:szCs w:val="24"/>
      <w:lang w:val="en-AU" w:eastAsia="zh-CN"/>
    </w:rPr>
  </w:style>
  <w:style w:type="character" w:customStyle="1" w:styleId="selectable">
    <w:name w:val="selectable"/>
    <w:basedOn w:val="DefaultParagraphFont"/>
    <w:rsid w:val="00CA7FE6"/>
  </w:style>
  <w:style w:type="paragraph" w:customStyle="1" w:styleId="CM1">
    <w:name w:val="CM1"/>
    <w:basedOn w:val="Default"/>
    <w:next w:val="Default"/>
    <w:uiPriority w:val="99"/>
    <w:rsid w:val="00866E36"/>
    <w:pPr>
      <w:widowControl w:val="0"/>
      <w:spacing w:line="436" w:lineRule="atLeast"/>
    </w:pPr>
    <w:rPr>
      <w:rFonts w:ascii="CM R 17" w:eastAsiaTheme="minorEastAsia" w:hAnsi="CM R 17" w:cstheme="minorBidi"/>
      <w:color w:val="auto"/>
    </w:rPr>
  </w:style>
  <w:style w:type="paragraph" w:customStyle="1" w:styleId="CM18">
    <w:name w:val="CM18"/>
    <w:basedOn w:val="Default"/>
    <w:next w:val="Default"/>
    <w:uiPriority w:val="99"/>
    <w:rsid w:val="00866E36"/>
    <w:pPr>
      <w:widowControl w:val="0"/>
    </w:pPr>
    <w:rPr>
      <w:rFonts w:ascii="CM R 17" w:eastAsiaTheme="minorEastAsia" w:hAnsi="CM R 17" w:cstheme="minorBidi"/>
      <w:color w:val="auto"/>
    </w:rPr>
  </w:style>
  <w:style w:type="paragraph" w:customStyle="1" w:styleId="CM5">
    <w:name w:val="CM5"/>
    <w:basedOn w:val="Default"/>
    <w:next w:val="Default"/>
    <w:uiPriority w:val="99"/>
    <w:rsid w:val="00866E36"/>
    <w:pPr>
      <w:widowControl w:val="0"/>
      <w:spacing w:line="240" w:lineRule="atLeast"/>
    </w:pPr>
    <w:rPr>
      <w:rFonts w:ascii="CM R 17" w:eastAsiaTheme="minorEastAsia" w:hAnsi="CM R 17" w:cstheme="minorBidi"/>
      <w:color w:val="auto"/>
    </w:rPr>
  </w:style>
  <w:style w:type="paragraph" w:customStyle="1" w:styleId="CM6">
    <w:name w:val="CM6"/>
    <w:basedOn w:val="Default"/>
    <w:next w:val="Default"/>
    <w:uiPriority w:val="99"/>
    <w:rsid w:val="00866E36"/>
    <w:pPr>
      <w:widowControl w:val="0"/>
      <w:spacing w:line="240" w:lineRule="atLeast"/>
    </w:pPr>
    <w:rPr>
      <w:rFonts w:ascii="CM R 17" w:eastAsiaTheme="minorEastAsia" w:hAnsi="CM R 17" w:cstheme="minorBidi"/>
      <w:color w:val="auto"/>
    </w:rPr>
  </w:style>
  <w:style w:type="paragraph" w:customStyle="1" w:styleId="CM8">
    <w:name w:val="CM8"/>
    <w:basedOn w:val="Default"/>
    <w:next w:val="Default"/>
    <w:uiPriority w:val="99"/>
    <w:rsid w:val="00866E36"/>
    <w:pPr>
      <w:widowControl w:val="0"/>
    </w:pPr>
    <w:rPr>
      <w:rFonts w:ascii="CM R 17" w:eastAsiaTheme="minorEastAsia" w:hAnsi="CM R 17" w:cstheme="minorBidi"/>
      <w:color w:val="auto"/>
    </w:rPr>
  </w:style>
  <w:style w:type="paragraph" w:customStyle="1" w:styleId="CM9">
    <w:name w:val="CM9"/>
    <w:basedOn w:val="Default"/>
    <w:next w:val="Default"/>
    <w:uiPriority w:val="99"/>
    <w:rsid w:val="00866E36"/>
    <w:pPr>
      <w:widowControl w:val="0"/>
    </w:pPr>
    <w:rPr>
      <w:rFonts w:ascii="CM R 17" w:eastAsiaTheme="minorEastAsia" w:hAnsi="CM R 17" w:cstheme="minorBidi"/>
      <w:color w:val="auto"/>
    </w:rPr>
  </w:style>
  <w:style w:type="paragraph" w:customStyle="1" w:styleId="CM24">
    <w:name w:val="CM24"/>
    <w:basedOn w:val="Default"/>
    <w:next w:val="Default"/>
    <w:uiPriority w:val="99"/>
    <w:rsid w:val="00866E36"/>
    <w:pPr>
      <w:widowControl w:val="0"/>
    </w:pPr>
    <w:rPr>
      <w:rFonts w:ascii="CM R 17" w:eastAsiaTheme="minorEastAsia" w:hAnsi="CM R 17" w:cstheme="minorBidi"/>
      <w:color w:val="auto"/>
    </w:rPr>
  </w:style>
  <w:style w:type="paragraph" w:customStyle="1" w:styleId="CM26">
    <w:name w:val="CM26"/>
    <w:basedOn w:val="Default"/>
    <w:next w:val="Default"/>
    <w:uiPriority w:val="99"/>
    <w:rsid w:val="00866E36"/>
    <w:pPr>
      <w:widowControl w:val="0"/>
    </w:pPr>
    <w:rPr>
      <w:rFonts w:ascii="CM R 17" w:eastAsiaTheme="minorEastAsia" w:hAnsi="CM R 17" w:cstheme="minorBidi"/>
      <w:color w:val="auto"/>
    </w:rPr>
  </w:style>
  <w:style w:type="paragraph" w:customStyle="1" w:styleId="CM17">
    <w:name w:val="CM17"/>
    <w:basedOn w:val="Default"/>
    <w:next w:val="Default"/>
    <w:uiPriority w:val="99"/>
    <w:rsid w:val="00866E36"/>
    <w:pPr>
      <w:widowControl w:val="0"/>
      <w:spacing w:line="240" w:lineRule="atLeast"/>
    </w:pPr>
    <w:rPr>
      <w:rFonts w:ascii="CM R 17" w:eastAsiaTheme="minorEastAsia" w:hAnsi="CM R 17" w:cstheme="minorBidi"/>
      <w:color w:val="auto"/>
    </w:rPr>
  </w:style>
  <w:style w:type="paragraph" w:customStyle="1" w:styleId="a3">
    <w:name w:val="رأس صفحة"/>
    <w:basedOn w:val="Normal"/>
    <w:link w:val="Char"/>
    <w:uiPriority w:val="99"/>
    <w:semiHidden/>
    <w:unhideWhenUsed/>
    <w:rsid w:val="0079790A"/>
    <w:pPr>
      <w:tabs>
        <w:tab w:val="center" w:pos="4320"/>
        <w:tab w:val="right" w:pos="8640"/>
      </w:tabs>
      <w:spacing w:after="0" w:line="240" w:lineRule="auto"/>
    </w:pPr>
    <w:rPr>
      <w:rFonts w:ascii="Calibri" w:eastAsia="Calibri" w:hAnsi="Calibri" w:cs="Arial"/>
    </w:rPr>
  </w:style>
  <w:style w:type="character" w:customStyle="1" w:styleId="Char">
    <w:name w:val="رأس صفحة Char"/>
    <w:basedOn w:val="DefaultParagraphFont"/>
    <w:link w:val="a3"/>
    <w:uiPriority w:val="99"/>
    <w:semiHidden/>
    <w:rsid w:val="0079790A"/>
    <w:rPr>
      <w:rFonts w:ascii="Calibri" w:eastAsia="Calibri" w:hAnsi="Calibri" w:cs="Arial"/>
    </w:rPr>
  </w:style>
  <w:style w:type="paragraph" w:customStyle="1" w:styleId="a4">
    <w:name w:val="تذييل صفحة"/>
    <w:basedOn w:val="Normal"/>
    <w:link w:val="Char0"/>
    <w:uiPriority w:val="99"/>
    <w:semiHidden/>
    <w:unhideWhenUsed/>
    <w:rsid w:val="0079790A"/>
    <w:pPr>
      <w:tabs>
        <w:tab w:val="center" w:pos="4320"/>
        <w:tab w:val="right" w:pos="8640"/>
      </w:tabs>
      <w:spacing w:after="0" w:line="240" w:lineRule="auto"/>
    </w:pPr>
    <w:rPr>
      <w:rFonts w:ascii="Calibri" w:eastAsia="Calibri" w:hAnsi="Calibri" w:cs="Arial"/>
    </w:rPr>
  </w:style>
  <w:style w:type="character" w:customStyle="1" w:styleId="Char0">
    <w:name w:val="تذييل صفحة Char"/>
    <w:basedOn w:val="DefaultParagraphFont"/>
    <w:link w:val="a4"/>
    <w:uiPriority w:val="99"/>
    <w:semiHidden/>
    <w:rsid w:val="0079790A"/>
    <w:rPr>
      <w:rFonts w:ascii="Calibri" w:eastAsia="Calibri" w:hAnsi="Calibri" w:cs="Arial"/>
    </w:rPr>
  </w:style>
  <w:style w:type="character" w:customStyle="1" w:styleId="mbox-text-span">
    <w:name w:val="mbox-text-span"/>
    <w:basedOn w:val="DefaultParagraphFont"/>
    <w:rsid w:val="0079790A"/>
  </w:style>
  <w:style w:type="character" w:customStyle="1" w:styleId="hide-when-compact">
    <w:name w:val="hide-when-compact"/>
    <w:basedOn w:val="DefaultParagraphFont"/>
    <w:rsid w:val="0079790A"/>
  </w:style>
  <w:style w:type="paragraph" w:customStyle="1" w:styleId="caption1">
    <w:name w:val="caption1"/>
    <w:basedOn w:val="Normal"/>
    <w:rsid w:val="0079790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yline">
    <w:name w:val="byline"/>
    <w:basedOn w:val="Normal"/>
    <w:rsid w:val="0079790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uthor0">
    <w:name w:val="author"/>
    <w:basedOn w:val="DefaultParagraphFont"/>
    <w:rsid w:val="0079790A"/>
  </w:style>
  <w:style w:type="paragraph" w:customStyle="1" w:styleId="reviewdate">
    <w:name w:val="reviewdate"/>
    <w:basedOn w:val="Normal"/>
    <w:rsid w:val="0079790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p">
    <w:name w:val="tip"/>
    <w:basedOn w:val="Normal"/>
    <w:rsid w:val="0079790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re-header">
    <w:name w:val="pre-header"/>
    <w:basedOn w:val="Normal"/>
    <w:rsid w:val="0079790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ulleted">
    <w:name w:val="Bulleted"/>
    <w:basedOn w:val="Normal"/>
    <w:rsid w:val="000B1F8B"/>
    <w:pPr>
      <w:numPr>
        <w:numId w:val="19"/>
      </w:numPr>
      <w:spacing w:after="0" w:line="240" w:lineRule="auto"/>
      <w:jc w:val="both"/>
    </w:pPr>
    <w:rPr>
      <w:rFonts w:ascii="Times New Roman" w:eastAsia="MS Mincho" w:hAnsi="Times New Roman" w:cs="Times New Roman"/>
      <w:sz w:val="20"/>
      <w:szCs w:val="24"/>
      <w:lang w:val="en-AU"/>
    </w:rPr>
  </w:style>
  <w:style w:type="character" w:customStyle="1" w:styleId="cmti-10--109">
    <w:name w:val="cmti-10--109"/>
    <w:basedOn w:val="DefaultParagraphFont"/>
    <w:rsid w:val="000B1F8B"/>
  </w:style>
  <w:style w:type="character" w:customStyle="1" w:styleId="cmbx-10--109">
    <w:name w:val="cmbx-10--109"/>
    <w:basedOn w:val="DefaultParagraphFont"/>
    <w:rsid w:val="000B1F8B"/>
  </w:style>
  <w:style w:type="paragraph" w:customStyle="1" w:styleId="myrefs">
    <w:name w:val="myrefs"/>
    <w:basedOn w:val="Normal"/>
    <w:rsid w:val="000B1F8B"/>
    <w:pPr>
      <w:spacing w:after="0" w:line="240" w:lineRule="auto"/>
      <w:jc w:val="both"/>
    </w:pPr>
    <w:rPr>
      <w:rFonts w:ascii="Times New Roman" w:eastAsia="Times New Roman" w:hAnsi="Times New Roman" w:cs="Times New Roman"/>
      <w:sz w:val="18"/>
      <w:szCs w:val="24"/>
      <w:lang w:val="en-AU"/>
    </w:rPr>
  </w:style>
  <w:style w:type="character" w:customStyle="1" w:styleId="vol">
    <w:name w:val="vol"/>
    <w:basedOn w:val="DefaultParagraphFont"/>
    <w:rsid w:val="006D1978"/>
  </w:style>
  <w:style w:type="character" w:customStyle="1" w:styleId="page-numbers-info">
    <w:name w:val="page-numbers-info"/>
    <w:basedOn w:val="DefaultParagraphFont"/>
    <w:rsid w:val="006D1978"/>
  </w:style>
  <w:style w:type="paragraph" w:styleId="EndnoteText">
    <w:name w:val="endnote text"/>
    <w:basedOn w:val="Normal"/>
    <w:link w:val="EndnoteTextChar"/>
    <w:semiHidden/>
    <w:rsid w:val="00F84A0F"/>
    <w:pPr>
      <w:spacing w:after="0" w:line="240" w:lineRule="auto"/>
    </w:pPr>
    <w:rPr>
      <w:rFonts w:ascii="Times New Roman" w:eastAsia="Times New Roman" w:hAnsi="Times New Roman" w:cs="Times New Roman"/>
      <w:sz w:val="24"/>
      <w:szCs w:val="20"/>
      <w:lang w:val="en-GB"/>
    </w:rPr>
  </w:style>
  <w:style w:type="character" w:customStyle="1" w:styleId="EndnoteTextChar">
    <w:name w:val="Endnote Text Char"/>
    <w:basedOn w:val="DefaultParagraphFont"/>
    <w:link w:val="EndnoteText"/>
    <w:semiHidden/>
    <w:rsid w:val="00F84A0F"/>
    <w:rPr>
      <w:rFonts w:ascii="Times New Roman" w:eastAsia="Times New Roman" w:hAnsi="Times New Roman" w:cs="Times New Roman"/>
      <w:sz w:val="24"/>
      <w:szCs w:val="20"/>
      <w:lang w:val="en-GB"/>
    </w:rPr>
  </w:style>
  <w:style w:type="character" w:customStyle="1" w:styleId="trail-end">
    <w:name w:val="trail-end"/>
    <w:basedOn w:val="DefaultParagraphFont"/>
    <w:rsid w:val="007A5511"/>
  </w:style>
  <w:style w:type="character" w:customStyle="1" w:styleId="tgc">
    <w:name w:val="_tgc"/>
    <w:basedOn w:val="DefaultParagraphFont"/>
    <w:rsid w:val="007A5511"/>
  </w:style>
  <w:style w:type="paragraph" w:customStyle="1" w:styleId="IEEETableCaption">
    <w:name w:val="IEEE Table Caption"/>
    <w:basedOn w:val="Normal"/>
    <w:next w:val="IEEEParagraph"/>
    <w:rsid w:val="00165CD6"/>
    <w:pPr>
      <w:spacing w:before="120" w:after="120" w:line="240" w:lineRule="auto"/>
      <w:jc w:val="center"/>
    </w:pPr>
    <w:rPr>
      <w:rFonts w:ascii="Times New Roman" w:eastAsia="SimSun" w:hAnsi="Times New Roman" w:cs="Times New Roman"/>
      <w:smallCaps/>
      <w:sz w:val="16"/>
      <w:szCs w:val="24"/>
      <w:lang w:val="en-AU" w:eastAsia="zh-CN"/>
    </w:rPr>
  </w:style>
  <w:style w:type="table" w:customStyle="1" w:styleId="GridTable4-Accent11">
    <w:name w:val="Grid Table 4 - Accent 11"/>
    <w:basedOn w:val="TableNormal"/>
    <w:uiPriority w:val="49"/>
    <w:rsid w:val="005A493B"/>
    <w:pPr>
      <w:spacing w:after="0" w:line="240" w:lineRule="auto"/>
    </w:p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b-message-headdate">
    <w:name w:val="b-message-head__date"/>
    <w:basedOn w:val="DefaultParagraphFont"/>
    <w:rsid w:val="005A6483"/>
  </w:style>
  <w:style w:type="paragraph" w:customStyle="1" w:styleId="1">
    <w:name w:val="Обычный1"/>
    <w:link w:val="10"/>
    <w:rsid w:val="005A6483"/>
    <w:pPr>
      <w:widowControl w:val="0"/>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ru-RU" w:eastAsia="ru-RU"/>
    </w:rPr>
  </w:style>
  <w:style w:type="character" w:customStyle="1" w:styleId="10">
    <w:name w:val="Обычный1 Знак"/>
    <w:link w:val="1"/>
    <w:rsid w:val="005A6483"/>
    <w:rPr>
      <w:rFonts w:ascii="Times New Roman" w:eastAsia="Times New Roman" w:hAnsi="Times New Roman" w:cs="Times New Roman"/>
      <w:sz w:val="20"/>
      <w:szCs w:val="20"/>
      <w:lang w:val="ru-RU" w:eastAsia="ru-RU"/>
    </w:rPr>
  </w:style>
  <w:style w:type="paragraph" w:customStyle="1" w:styleId="footnote">
    <w:name w:val="footnote"/>
    <w:uiPriority w:val="99"/>
    <w:rsid w:val="00346AFE"/>
    <w:pPr>
      <w:framePr w:hSpace="187" w:vSpace="187" w:wrap="notBeside" w:vAnchor="text" w:hAnchor="page" w:x="6121" w:y="577"/>
      <w:numPr>
        <w:numId w:val="20"/>
      </w:numPr>
      <w:spacing w:after="40" w:line="240" w:lineRule="auto"/>
    </w:pPr>
    <w:rPr>
      <w:rFonts w:ascii="Times New Roman" w:eastAsia="Times New Roman" w:hAnsi="Times New Roman" w:cs="Times New Roman"/>
      <w:sz w:val="16"/>
      <w:szCs w:val="16"/>
    </w:rPr>
  </w:style>
  <w:style w:type="table" w:styleId="LightShading-Accent4">
    <w:name w:val="Light Shading Accent 4"/>
    <w:basedOn w:val="TableNormal"/>
    <w:uiPriority w:val="60"/>
    <w:rsid w:val="00FE239C"/>
    <w:pPr>
      <w:spacing w:after="0" w:line="240" w:lineRule="auto"/>
    </w:pPr>
    <w:rPr>
      <w:color w:val="BF8F00" w:themeColor="accent4" w:themeShade="BF"/>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paragraph" w:customStyle="1" w:styleId="3">
    <w:name w:val="3"/>
    <w:basedOn w:val="NormalWeb"/>
    <w:link w:val="3Char"/>
    <w:autoRedefine/>
    <w:qFormat/>
    <w:rsid w:val="00066AE6"/>
    <w:pPr>
      <w:spacing w:before="0" w:beforeAutospacing="0" w:after="0" w:afterAutospacing="0"/>
      <w:ind w:firstLine="720"/>
    </w:pPr>
    <w:rPr>
      <w:rFonts w:ascii="Times New Roman Bold" w:hAnsi="Times New Roman Bold" w:cs="Traditional Arabic"/>
    </w:rPr>
  </w:style>
  <w:style w:type="character" w:customStyle="1" w:styleId="3Char">
    <w:name w:val="3 Char"/>
    <w:link w:val="3"/>
    <w:rsid w:val="00066AE6"/>
    <w:rPr>
      <w:rFonts w:ascii="Times New Roman Bold" w:eastAsia="Times New Roman" w:hAnsi="Times New Roman Bold" w:cs="Traditional Arabic"/>
      <w:sz w:val="24"/>
      <w:szCs w:val="24"/>
    </w:rPr>
  </w:style>
  <w:style w:type="paragraph" w:customStyle="1" w:styleId="4">
    <w:name w:val="4"/>
    <w:basedOn w:val="Normal"/>
    <w:autoRedefine/>
    <w:qFormat/>
    <w:rsid w:val="00066AE6"/>
    <w:pPr>
      <w:numPr>
        <w:numId w:val="21"/>
      </w:numPr>
      <w:tabs>
        <w:tab w:val="left" w:pos="993"/>
      </w:tabs>
      <w:suppressAutoHyphens/>
      <w:spacing w:after="0" w:line="240" w:lineRule="auto"/>
      <w:ind w:left="993" w:hanging="993"/>
      <w:jc w:val="both"/>
    </w:pPr>
    <w:rPr>
      <w:rFonts w:ascii="Times New Roman" w:eastAsia="Times New Roman" w:hAnsi="Times New Roman" w:cs="Traditional Arabic"/>
      <w:spacing w:val="-2"/>
      <w:sz w:val="24"/>
      <w:szCs w:val="20"/>
    </w:rPr>
  </w:style>
  <w:style w:type="paragraph" w:customStyle="1" w:styleId="NoSpacing1">
    <w:name w:val="No Spacing1"/>
    <w:uiPriority w:val="1"/>
    <w:qFormat/>
    <w:rsid w:val="00C4105B"/>
    <w:pPr>
      <w:spacing w:after="0" w:line="240" w:lineRule="auto"/>
    </w:pPr>
    <w:rPr>
      <w:rFonts w:ascii="Calibri" w:eastAsia="Calibri" w:hAnsi="Calibri" w:cs="Times New Roman"/>
    </w:rPr>
  </w:style>
  <w:style w:type="paragraph" w:customStyle="1" w:styleId="Footnotes">
    <w:name w:val="Footnotes"/>
    <w:basedOn w:val="Normal"/>
    <w:next w:val="Normal"/>
    <w:rsid w:val="00F63331"/>
    <w:pPr>
      <w:spacing w:before="240" w:after="60" w:line="240" w:lineRule="auto"/>
      <w:ind w:left="720" w:hanging="720"/>
    </w:pPr>
    <w:rPr>
      <w:rFonts w:ascii="Times New Roman" w:eastAsia="Times New Roman" w:hAnsi="Times New Roman" w:cs="Times New Roman"/>
      <w:sz w:val="20"/>
      <w:szCs w:val="24"/>
      <w:lang w:val="en-GB" w:eastAsia="en-GB"/>
    </w:rPr>
  </w:style>
  <w:style w:type="paragraph" w:customStyle="1" w:styleId="email">
    <w:name w:val="email"/>
    <w:basedOn w:val="Normal"/>
    <w:qFormat/>
    <w:rsid w:val="00F63331"/>
    <w:pPr>
      <w:spacing w:after="120" w:line="240" w:lineRule="auto"/>
      <w:ind w:left="357" w:hanging="357"/>
      <w:jc w:val="center"/>
    </w:pPr>
    <w:rPr>
      <w:rFonts w:ascii="Times New Roman" w:eastAsia="Times New Roman" w:hAnsi="Times New Roman" w:cs="Times New Roman"/>
      <w:i/>
      <w:sz w:val="18"/>
      <w:szCs w:val="24"/>
      <w:lang w:val="en-GB" w:eastAsia="en-GB"/>
    </w:rPr>
  </w:style>
  <w:style w:type="character" w:customStyle="1" w:styleId="ng-scope">
    <w:name w:val="ng-scope"/>
    <w:basedOn w:val="DefaultParagraphFont"/>
    <w:rsid w:val="004620D1"/>
  </w:style>
  <w:style w:type="character" w:customStyle="1" w:styleId="ng-binding">
    <w:name w:val="ng-binding"/>
    <w:basedOn w:val="DefaultParagraphFont"/>
    <w:rsid w:val="004620D1"/>
  </w:style>
  <w:style w:type="character" w:customStyle="1" w:styleId="name">
    <w:name w:val="name"/>
    <w:basedOn w:val="DefaultParagraphFont"/>
    <w:rsid w:val="004620D1"/>
  </w:style>
  <w:style w:type="character" w:customStyle="1" w:styleId="slug-pub-date">
    <w:name w:val="slug-pub-date"/>
    <w:basedOn w:val="DefaultParagraphFont"/>
    <w:rsid w:val="004620D1"/>
  </w:style>
  <w:style w:type="character" w:customStyle="1" w:styleId="slug-vol">
    <w:name w:val="slug-vol"/>
    <w:basedOn w:val="DefaultParagraphFont"/>
    <w:rsid w:val="004620D1"/>
  </w:style>
  <w:style w:type="character" w:customStyle="1" w:styleId="slug-issue">
    <w:name w:val="slug-issue"/>
    <w:basedOn w:val="DefaultParagraphFont"/>
    <w:rsid w:val="004620D1"/>
  </w:style>
  <w:style w:type="character" w:customStyle="1" w:styleId="a-size-large">
    <w:name w:val="a-size-large"/>
    <w:basedOn w:val="DefaultParagraphFont"/>
    <w:rsid w:val="004620D1"/>
  </w:style>
  <w:style w:type="character" w:customStyle="1" w:styleId="a-size-medium">
    <w:name w:val="a-size-medium"/>
    <w:basedOn w:val="DefaultParagraphFont"/>
    <w:rsid w:val="004620D1"/>
  </w:style>
  <w:style w:type="character" w:customStyle="1" w:styleId="iy6k7asi">
    <w:name w:val="iy6k7asi"/>
    <w:basedOn w:val="DefaultParagraphFont"/>
    <w:rsid w:val="00D3534A"/>
  </w:style>
  <w:style w:type="character" w:customStyle="1" w:styleId="CaptionChar">
    <w:name w:val="Caption Char"/>
    <w:basedOn w:val="DefaultParagraphFont"/>
    <w:link w:val="Caption"/>
    <w:uiPriority w:val="35"/>
    <w:rsid w:val="00D3534A"/>
    <w:rPr>
      <w:rFonts w:ascii="Times New Roman" w:eastAsia="Times New Roman" w:hAnsi="Times New Roman" w:cs="Times New Roman"/>
      <w:b/>
      <w:bCs/>
      <w:kern w:val="24"/>
      <w:szCs w:val="24"/>
    </w:rPr>
  </w:style>
  <w:style w:type="character" w:customStyle="1" w:styleId="17">
    <w:name w:val="Основной текст (17)_"/>
    <w:link w:val="170"/>
    <w:uiPriority w:val="99"/>
    <w:locked/>
    <w:rsid w:val="00CF2D8F"/>
    <w:rPr>
      <w:rFonts w:cs="Times New Roman"/>
      <w:i/>
      <w:iCs/>
      <w:sz w:val="19"/>
      <w:szCs w:val="19"/>
      <w:shd w:val="clear" w:color="auto" w:fill="FFFFFF"/>
    </w:rPr>
  </w:style>
  <w:style w:type="paragraph" w:customStyle="1" w:styleId="170">
    <w:name w:val="Основной текст (17)"/>
    <w:basedOn w:val="Normal"/>
    <w:link w:val="17"/>
    <w:uiPriority w:val="99"/>
    <w:rsid w:val="00CF2D8F"/>
    <w:pPr>
      <w:shd w:val="clear" w:color="auto" w:fill="FFFFFF"/>
      <w:spacing w:before="60" w:after="0" w:line="235" w:lineRule="exact"/>
      <w:ind w:hanging="320"/>
      <w:jc w:val="center"/>
    </w:pPr>
    <w:rPr>
      <w:rFonts w:cs="Times New Roman"/>
      <w:i/>
      <w:iCs/>
      <w:sz w:val="19"/>
      <w:szCs w:val="19"/>
    </w:rPr>
  </w:style>
  <w:style w:type="character" w:customStyle="1" w:styleId="19">
    <w:name w:val="Основной текст (19)_"/>
    <w:link w:val="191"/>
    <w:uiPriority w:val="99"/>
    <w:locked/>
    <w:rsid w:val="00CF2D8F"/>
    <w:rPr>
      <w:rFonts w:cs="Times New Roman"/>
      <w:sz w:val="21"/>
      <w:szCs w:val="21"/>
      <w:shd w:val="clear" w:color="auto" w:fill="FFFFFF"/>
    </w:rPr>
  </w:style>
  <w:style w:type="paragraph" w:customStyle="1" w:styleId="191">
    <w:name w:val="Основной текст (19)1"/>
    <w:basedOn w:val="Normal"/>
    <w:link w:val="19"/>
    <w:uiPriority w:val="99"/>
    <w:rsid w:val="00CF2D8F"/>
    <w:pPr>
      <w:shd w:val="clear" w:color="auto" w:fill="FFFFFF"/>
      <w:spacing w:after="180" w:line="240" w:lineRule="atLeast"/>
    </w:pPr>
    <w:rPr>
      <w:rFonts w:cs="Times New Roman"/>
      <w:sz w:val="21"/>
      <w:szCs w:val="21"/>
    </w:rPr>
  </w:style>
  <w:style w:type="character" w:customStyle="1" w:styleId="8">
    <w:name w:val="Подпись к картинке (8)_"/>
    <w:link w:val="80"/>
    <w:uiPriority w:val="99"/>
    <w:locked/>
    <w:rsid w:val="00CF2D8F"/>
    <w:rPr>
      <w:rFonts w:cs="Times New Roman"/>
      <w:sz w:val="17"/>
      <w:szCs w:val="17"/>
      <w:shd w:val="clear" w:color="auto" w:fill="FFFFFF"/>
    </w:rPr>
  </w:style>
  <w:style w:type="character" w:customStyle="1" w:styleId="81">
    <w:name w:val="Подпись к картинке (8) + Полужирный1"/>
    <w:rsid w:val="00CF2D8F"/>
    <w:rPr>
      <w:rFonts w:cs="Times New Roman"/>
      <w:b/>
      <w:bCs/>
      <w:sz w:val="17"/>
      <w:szCs w:val="17"/>
      <w:shd w:val="clear" w:color="auto" w:fill="FFFFFF"/>
    </w:rPr>
  </w:style>
  <w:style w:type="character" w:customStyle="1" w:styleId="89">
    <w:name w:val="Подпись к картинке (8) + 9"/>
    <w:aliases w:val="5 pt31,Курсив9"/>
    <w:rsid w:val="00CF2D8F"/>
    <w:rPr>
      <w:rFonts w:cs="Times New Roman"/>
      <w:i/>
      <w:iCs/>
      <w:sz w:val="19"/>
      <w:szCs w:val="19"/>
      <w:shd w:val="clear" w:color="auto" w:fill="FFFFFF"/>
    </w:rPr>
  </w:style>
  <w:style w:type="character" w:customStyle="1" w:styleId="88pt">
    <w:name w:val="Подпись к картинке (8) + 8 pt"/>
    <w:aliases w:val="Малые прописные3"/>
    <w:rsid w:val="00CF2D8F"/>
    <w:rPr>
      <w:rFonts w:cs="Times New Roman"/>
      <w:smallCaps/>
      <w:sz w:val="16"/>
      <w:szCs w:val="16"/>
      <w:shd w:val="clear" w:color="auto" w:fill="FFFFFF"/>
    </w:rPr>
  </w:style>
  <w:style w:type="character" w:customStyle="1" w:styleId="86">
    <w:name w:val="Подпись к картинке (8) + 6"/>
    <w:aliases w:val="5 pt30"/>
    <w:rsid w:val="00CF2D8F"/>
    <w:rPr>
      <w:rFonts w:cs="Times New Roman"/>
      <w:noProof/>
      <w:sz w:val="13"/>
      <w:szCs w:val="13"/>
      <w:shd w:val="clear" w:color="auto" w:fill="FFFFFF"/>
    </w:rPr>
  </w:style>
  <w:style w:type="paragraph" w:customStyle="1" w:styleId="80">
    <w:name w:val="Подпись к картинке (8)"/>
    <w:basedOn w:val="Normal"/>
    <w:link w:val="8"/>
    <w:uiPriority w:val="99"/>
    <w:rsid w:val="00CF2D8F"/>
    <w:pPr>
      <w:shd w:val="clear" w:color="auto" w:fill="FFFFFF"/>
      <w:spacing w:after="0" w:line="216" w:lineRule="exact"/>
      <w:jc w:val="both"/>
    </w:pPr>
    <w:rPr>
      <w:rFonts w:cs="Times New Roman"/>
      <w:sz w:val="17"/>
      <w:szCs w:val="17"/>
    </w:rPr>
  </w:style>
  <w:style w:type="character" w:customStyle="1" w:styleId="18">
    <w:name w:val="Основной текст (18)_"/>
    <w:link w:val="180"/>
    <w:uiPriority w:val="99"/>
    <w:locked/>
    <w:rsid w:val="00CF2D8F"/>
    <w:rPr>
      <w:rFonts w:cs="Times New Roman"/>
      <w:sz w:val="19"/>
      <w:szCs w:val="19"/>
      <w:shd w:val="clear" w:color="auto" w:fill="FFFFFF"/>
    </w:rPr>
  </w:style>
  <w:style w:type="paragraph" w:customStyle="1" w:styleId="180">
    <w:name w:val="Основной текст (18)"/>
    <w:basedOn w:val="Normal"/>
    <w:link w:val="18"/>
    <w:uiPriority w:val="99"/>
    <w:rsid w:val="00CF2D8F"/>
    <w:pPr>
      <w:shd w:val="clear" w:color="auto" w:fill="FFFFFF"/>
      <w:spacing w:before="240" w:after="240" w:line="202" w:lineRule="exact"/>
      <w:ind w:hanging="440"/>
      <w:jc w:val="both"/>
    </w:pPr>
    <w:rPr>
      <w:rFonts w:cs="Times New Roman"/>
      <w:sz w:val="19"/>
      <w:szCs w:val="19"/>
    </w:rPr>
  </w:style>
  <w:style w:type="character" w:customStyle="1" w:styleId="1862">
    <w:name w:val="Основной текст (18) + 62"/>
    <w:aliases w:val="5 pt28"/>
    <w:uiPriority w:val="99"/>
    <w:rsid w:val="00CF2D8F"/>
    <w:rPr>
      <w:rFonts w:ascii="Times New Roman" w:hAnsi="Times New Roman" w:cs="Times New Roman"/>
      <w:spacing w:val="0"/>
      <w:sz w:val="13"/>
      <w:szCs w:val="13"/>
      <w:shd w:val="clear" w:color="auto" w:fill="FFFFFF"/>
    </w:rPr>
  </w:style>
  <w:style w:type="character" w:customStyle="1" w:styleId="1996">
    <w:name w:val="Основной текст (19) + 96"/>
    <w:aliases w:val="5 pt27,Курсив8"/>
    <w:uiPriority w:val="99"/>
    <w:rsid w:val="00CF2D8F"/>
    <w:rPr>
      <w:rFonts w:ascii="Times New Roman" w:hAnsi="Times New Roman"/>
      <w:i/>
      <w:spacing w:val="0"/>
      <w:sz w:val="19"/>
    </w:rPr>
  </w:style>
  <w:style w:type="character" w:customStyle="1" w:styleId="197">
    <w:name w:val="Основной текст (19)7"/>
    <w:uiPriority w:val="99"/>
    <w:rsid w:val="00CF2D8F"/>
    <w:rPr>
      <w:rFonts w:ascii="Times New Roman" w:hAnsi="Times New Roman"/>
      <w:spacing w:val="0"/>
      <w:sz w:val="21"/>
    </w:rPr>
  </w:style>
  <w:style w:type="character" w:customStyle="1" w:styleId="82">
    <w:name w:val="Подпись к картинке (8) + Полужирный"/>
    <w:uiPriority w:val="99"/>
    <w:rsid w:val="00CF2D8F"/>
    <w:rPr>
      <w:rFonts w:ascii="Times New Roman" w:hAnsi="Times New Roman"/>
      <w:b/>
      <w:spacing w:val="0"/>
      <w:sz w:val="17"/>
    </w:rPr>
  </w:style>
  <w:style w:type="character" w:customStyle="1" w:styleId="1995">
    <w:name w:val="Основной текст (19) + 95"/>
    <w:aliases w:val="5 pt24,Курсив7"/>
    <w:uiPriority w:val="99"/>
    <w:rsid w:val="00CF2D8F"/>
    <w:rPr>
      <w:rFonts w:ascii="Times New Roman" w:hAnsi="Times New Roman"/>
      <w:i/>
      <w:spacing w:val="0"/>
      <w:sz w:val="19"/>
    </w:rPr>
  </w:style>
  <w:style w:type="character" w:customStyle="1" w:styleId="196">
    <w:name w:val="Основной текст (19)6"/>
    <w:uiPriority w:val="99"/>
    <w:rsid w:val="00CF2D8F"/>
    <w:rPr>
      <w:rFonts w:ascii="Times New Roman" w:hAnsi="Times New Roman"/>
      <w:spacing w:val="0"/>
      <w:sz w:val="21"/>
    </w:rPr>
  </w:style>
  <w:style w:type="character" w:customStyle="1" w:styleId="1960">
    <w:name w:val="Основной текст (19) + 6"/>
    <w:aliases w:val="5 pt22"/>
    <w:uiPriority w:val="99"/>
    <w:rsid w:val="00CF2D8F"/>
    <w:rPr>
      <w:rFonts w:ascii="Times New Roman" w:hAnsi="Times New Roman"/>
      <w:spacing w:val="0"/>
      <w:sz w:val="13"/>
    </w:rPr>
  </w:style>
  <w:style w:type="character" w:customStyle="1" w:styleId="1911pt">
    <w:name w:val="Основной текст (19) + 11 pt"/>
    <w:aliases w:val="Курсив5"/>
    <w:uiPriority w:val="99"/>
    <w:rsid w:val="00CF2D8F"/>
    <w:rPr>
      <w:rFonts w:ascii="Times New Roman" w:hAnsi="Times New Roman"/>
      <w:i/>
      <w:spacing w:val="0"/>
      <w:sz w:val="22"/>
    </w:rPr>
  </w:style>
  <w:style w:type="character" w:customStyle="1" w:styleId="1993">
    <w:name w:val="Основной текст (19) + 93"/>
    <w:aliases w:val="5 pt16"/>
    <w:uiPriority w:val="99"/>
    <w:rsid w:val="00CF2D8F"/>
    <w:rPr>
      <w:rFonts w:ascii="Times New Roman" w:hAnsi="Times New Roman"/>
      <w:spacing w:val="0"/>
      <w:sz w:val="19"/>
    </w:rPr>
  </w:style>
  <w:style w:type="character" w:customStyle="1" w:styleId="194">
    <w:name w:val="Основной текст (19)4"/>
    <w:uiPriority w:val="99"/>
    <w:rsid w:val="00CF2D8F"/>
    <w:rPr>
      <w:rFonts w:ascii="Times New Roman" w:hAnsi="Times New Roman"/>
      <w:spacing w:val="0"/>
      <w:sz w:val="21"/>
    </w:rPr>
  </w:style>
  <w:style w:type="character" w:customStyle="1" w:styleId="171">
    <w:name w:val="Основной текст (17) + Не курсив"/>
    <w:uiPriority w:val="99"/>
    <w:rsid w:val="00CF2D8F"/>
    <w:rPr>
      <w:rFonts w:ascii="Times New Roman" w:hAnsi="Times New Roman"/>
      <w:spacing w:val="0"/>
      <w:sz w:val="19"/>
    </w:rPr>
  </w:style>
  <w:style w:type="character" w:customStyle="1" w:styleId="181">
    <w:name w:val="Основной текст (18) + Курсив1"/>
    <w:uiPriority w:val="99"/>
    <w:rsid w:val="00CF2D8F"/>
    <w:rPr>
      <w:rFonts w:ascii="Times New Roman" w:hAnsi="Times New Roman"/>
      <w:i/>
      <w:spacing w:val="0"/>
      <w:sz w:val="19"/>
    </w:rPr>
  </w:style>
  <w:style w:type="character" w:customStyle="1" w:styleId="1810">
    <w:name w:val="Основной текст (18) + Полужирный1"/>
    <w:uiPriority w:val="99"/>
    <w:rsid w:val="00CF2D8F"/>
    <w:rPr>
      <w:rFonts w:ascii="Times New Roman" w:hAnsi="Times New Roman"/>
      <w:b/>
      <w:spacing w:val="0"/>
      <w:sz w:val="19"/>
    </w:rPr>
  </w:style>
  <w:style w:type="table" w:styleId="PlainTable3">
    <w:name w:val="Plain Table 3"/>
    <w:basedOn w:val="TableNormal"/>
    <w:uiPriority w:val="43"/>
    <w:rsid w:val="00A312CA"/>
    <w:pPr>
      <w:spacing w:after="0" w:line="240" w:lineRule="auto"/>
    </w:pPr>
    <w:rPr>
      <w:lang w:val="en-IN"/>
    </w:r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GridTable5Dark-Accent6">
    <w:name w:val="Grid Table 5 Dark Accent 6"/>
    <w:basedOn w:val="TableNormal"/>
    <w:uiPriority w:val="50"/>
    <w:rsid w:val="00A312CA"/>
    <w:pPr>
      <w:spacing w:after="0" w:line="240" w:lineRule="auto"/>
    </w:pPr>
    <w:rPr>
      <w:lang w:val="en-IN"/>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GridTable3-Accent4">
    <w:name w:val="Grid Table 3 Accent 4"/>
    <w:basedOn w:val="TableNormal"/>
    <w:uiPriority w:val="48"/>
    <w:rsid w:val="00A312CA"/>
    <w:pPr>
      <w:spacing w:after="0" w:line="240" w:lineRule="auto"/>
    </w:pPr>
    <w:rPr>
      <w:lang w:val="en-IN"/>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GridTable3-Accent1">
    <w:name w:val="Grid Table 3 Accent 1"/>
    <w:basedOn w:val="TableNormal"/>
    <w:uiPriority w:val="48"/>
    <w:rsid w:val="00A312CA"/>
    <w:pPr>
      <w:spacing w:after="0" w:line="240" w:lineRule="auto"/>
    </w:pPr>
    <w:rPr>
      <w:lang w:val="en-IN"/>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1" w:themeFillTint="33"/>
      </w:tcPr>
    </w:tblStylePr>
    <w:tblStylePr w:type="band1Horz">
      <w:tblPr/>
      <w:tcPr>
        <w:shd w:val="clear" w:color="auto" w:fill="DEEAF6" w:themeFill="accent1" w:themeFillTint="33"/>
      </w:tcPr>
    </w:tblStylePr>
    <w:tblStylePr w:type="neCell">
      <w:tblPr/>
      <w:tcPr>
        <w:tcBorders>
          <w:bottom w:val="single" w:sz="4" w:space="0" w:color="9CC2E5" w:themeColor="accent1" w:themeTint="99"/>
        </w:tcBorders>
      </w:tcPr>
    </w:tblStylePr>
    <w:tblStylePr w:type="nwCell">
      <w:tblPr/>
      <w:tcPr>
        <w:tcBorders>
          <w:bottom w:val="single" w:sz="4" w:space="0" w:color="9CC2E5" w:themeColor="accent1" w:themeTint="99"/>
        </w:tcBorders>
      </w:tcPr>
    </w:tblStylePr>
    <w:tblStylePr w:type="seCell">
      <w:tblPr/>
      <w:tcPr>
        <w:tcBorders>
          <w:top w:val="single" w:sz="4" w:space="0" w:color="9CC2E5" w:themeColor="accent1" w:themeTint="99"/>
        </w:tcBorders>
      </w:tcPr>
    </w:tblStylePr>
    <w:tblStylePr w:type="swCell">
      <w:tblPr/>
      <w:tcPr>
        <w:tcBorders>
          <w:top w:val="single" w:sz="4" w:space="0" w:color="9CC2E5" w:themeColor="accent1" w:themeTint="99"/>
        </w:tcBorders>
      </w:tcPr>
    </w:tblStylePr>
  </w:style>
  <w:style w:type="table" w:styleId="GridTable3">
    <w:name w:val="Grid Table 3"/>
    <w:basedOn w:val="TableNormal"/>
    <w:uiPriority w:val="48"/>
    <w:rsid w:val="00A312CA"/>
    <w:pPr>
      <w:spacing w:after="0" w:line="240" w:lineRule="auto"/>
    </w:pPr>
    <w:rPr>
      <w:lang w:val="en-IN"/>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5Dark-Accent2">
    <w:name w:val="Grid Table 5 Dark Accent 2"/>
    <w:basedOn w:val="TableNormal"/>
    <w:uiPriority w:val="50"/>
    <w:rsid w:val="00A312CA"/>
    <w:pPr>
      <w:spacing w:after="0" w:line="240" w:lineRule="auto"/>
    </w:pPr>
    <w:rPr>
      <w:lang w:val="en-IN"/>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styleId="ListTable5Dark-Accent6">
    <w:name w:val="List Table 5 Dark Accent 6"/>
    <w:basedOn w:val="TableNormal"/>
    <w:uiPriority w:val="50"/>
    <w:rsid w:val="00A312CA"/>
    <w:pPr>
      <w:spacing w:after="0" w:line="240" w:lineRule="auto"/>
    </w:pPr>
    <w:rPr>
      <w:color w:val="FFFFFF" w:themeColor="background1"/>
      <w:lang w:val="en-IN"/>
    </w:rPr>
    <w:tblPr>
      <w:tblStyleRowBandSize w:val="1"/>
      <w:tblStyleColBandSize w:val="1"/>
      <w:tblBorders>
        <w:top w:val="single" w:sz="24" w:space="0" w:color="70AD47" w:themeColor="accent6"/>
        <w:left w:val="single" w:sz="24" w:space="0" w:color="70AD47" w:themeColor="accent6"/>
        <w:bottom w:val="single" w:sz="24" w:space="0" w:color="70AD47" w:themeColor="accent6"/>
        <w:right w:val="single" w:sz="24" w:space="0" w:color="70AD47" w:themeColor="accent6"/>
      </w:tblBorders>
    </w:tblPr>
    <w:tcPr>
      <w:shd w:val="clear" w:color="auto" w:fill="70AD47"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GridTable5Dark-Accent4">
    <w:name w:val="Grid Table 5 Dark Accent 4"/>
    <w:basedOn w:val="TableNormal"/>
    <w:uiPriority w:val="50"/>
    <w:rsid w:val="00A312CA"/>
    <w:pPr>
      <w:spacing w:after="0" w:line="240" w:lineRule="auto"/>
    </w:pPr>
    <w:rPr>
      <w:lang w:val="en-IN"/>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styleId="GridTable5Dark-Accent5">
    <w:name w:val="Grid Table 5 Dark Accent 5"/>
    <w:basedOn w:val="TableNormal"/>
    <w:uiPriority w:val="50"/>
    <w:rsid w:val="00A312CA"/>
    <w:pPr>
      <w:spacing w:after="0" w:line="240" w:lineRule="auto"/>
    </w:pPr>
    <w:rPr>
      <w:lang w:val="en-IN"/>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4-Accent2">
    <w:name w:val="Grid Table 4 Accent 2"/>
    <w:basedOn w:val="TableNormal"/>
    <w:uiPriority w:val="49"/>
    <w:rsid w:val="00A312CA"/>
    <w:pPr>
      <w:spacing w:after="0" w:line="240" w:lineRule="auto"/>
    </w:pPr>
    <w:rPr>
      <w:lang w:val="en-IN"/>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paragraph" w:customStyle="1" w:styleId="FAIMCaption">
    <w:name w:val="FAIM Caption"/>
    <w:basedOn w:val="Normal"/>
    <w:rsid w:val="004B3E6A"/>
    <w:pPr>
      <w:widowControl w:val="0"/>
      <w:autoSpaceDE w:val="0"/>
      <w:autoSpaceDN w:val="0"/>
      <w:spacing w:before="200" w:after="200" w:line="200" w:lineRule="exact"/>
      <w:jc w:val="center"/>
    </w:pPr>
    <w:rPr>
      <w:rFonts w:ascii="Times New Roman" w:eastAsia="PMingLiU" w:hAnsi="Times New Roman" w:cs="Times New Roman"/>
      <w:noProof/>
      <w:sz w:val="18"/>
      <w:szCs w:val="16"/>
      <w:lang w:eastAsia="de-DE"/>
    </w:rPr>
  </w:style>
  <w:style w:type="paragraph" w:customStyle="1" w:styleId="FAIMTextBody">
    <w:name w:val="FAIM Text Body"/>
    <w:basedOn w:val="Normal"/>
    <w:rsid w:val="004B3E6A"/>
    <w:pPr>
      <w:tabs>
        <w:tab w:val="left" w:pos="0"/>
      </w:tabs>
      <w:autoSpaceDE w:val="0"/>
      <w:autoSpaceDN w:val="0"/>
      <w:spacing w:after="120" w:line="220" w:lineRule="exact"/>
      <w:ind w:firstLine="284"/>
      <w:jc w:val="both"/>
    </w:pPr>
    <w:rPr>
      <w:rFonts w:ascii="Times New Roman" w:eastAsia="PMingLiU" w:hAnsi="Times New Roman" w:cs="Times New Roman"/>
      <w:sz w:val="20"/>
      <w:szCs w:val="20"/>
      <w:lang w:eastAsia="de-DE"/>
    </w:rPr>
  </w:style>
  <w:style w:type="paragraph" w:customStyle="1" w:styleId="FAIMSection">
    <w:name w:val="FAIM Section"/>
    <w:basedOn w:val="Normal"/>
    <w:next w:val="FAIMTextBody"/>
    <w:rsid w:val="004B3E6A"/>
    <w:pPr>
      <w:keepNext/>
      <w:widowControl w:val="0"/>
      <w:autoSpaceDE w:val="0"/>
      <w:autoSpaceDN w:val="0"/>
      <w:spacing w:before="360" w:after="240" w:line="220" w:lineRule="exact"/>
    </w:pPr>
    <w:rPr>
      <w:rFonts w:ascii="Times New Roman" w:eastAsia="PMingLiU" w:hAnsi="Times New Roman" w:cs="Times New Roman"/>
      <w:b/>
      <w:bCs/>
      <w:smallCaps/>
      <w:noProof/>
      <w:sz w:val="20"/>
      <w:szCs w:val="20"/>
      <w:lang w:eastAsia="de-DE"/>
    </w:rPr>
  </w:style>
  <w:style w:type="paragraph" w:customStyle="1" w:styleId="FAIMSubsection">
    <w:name w:val="FAIM Subsection"/>
    <w:basedOn w:val="Normal"/>
    <w:next w:val="FAIMTextBody"/>
    <w:rsid w:val="004B3E6A"/>
    <w:pPr>
      <w:widowControl w:val="0"/>
      <w:autoSpaceDE w:val="0"/>
      <w:autoSpaceDN w:val="0"/>
      <w:spacing w:before="160" w:line="220" w:lineRule="exact"/>
    </w:pPr>
    <w:rPr>
      <w:rFonts w:ascii="Times New Roman" w:eastAsia="PMingLiU" w:hAnsi="Times New Roman" w:cs="Times New Roman"/>
      <w:b/>
      <w:i/>
      <w:iCs/>
      <w:smallCaps/>
      <w:sz w:val="20"/>
      <w:szCs w:val="20"/>
      <w:lang w:eastAsia="de-DE"/>
    </w:rPr>
  </w:style>
  <w:style w:type="paragraph" w:customStyle="1" w:styleId="FAIMReferenceText">
    <w:name w:val="FAIM Reference Text"/>
    <w:basedOn w:val="Normal"/>
    <w:rsid w:val="004B3E6A"/>
    <w:pPr>
      <w:widowControl w:val="0"/>
      <w:tabs>
        <w:tab w:val="left" w:pos="450"/>
      </w:tabs>
      <w:autoSpaceDE w:val="0"/>
      <w:autoSpaceDN w:val="0"/>
      <w:spacing w:after="80" w:line="200" w:lineRule="exact"/>
      <w:ind w:left="450" w:hanging="450"/>
      <w:jc w:val="both"/>
    </w:pPr>
    <w:rPr>
      <w:rFonts w:ascii="Times New Roman" w:eastAsia="PMingLiU" w:hAnsi="Times New Roman" w:cs="Times New Roman"/>
      <w:i/>
      <w:iCs/>
      <w:sz w:val="18"/>
      <w:szCs w:val="20"/>
      <w:lang w:eastAsia="de-DE"/>
    </w:rPr>
  </w:style>
  <w:style w:type="character" w:customStyle="1" w:styleId="reference-accessdate">
    <w:name w:val="reference-accessdate"/>
    <w:basedOn w:val="DefaultParagraphFont"/>
    <w:rsid w:val="00201D02"/>
  </w:style>
  <w:style w:type="character" w:customStyle="1" w:styleId="hit1">
    <w:name w:val="hit1"/>
    <w:uiPriority w:val="99"/>
    <w:rsid w:val="004D541C"/>
    <w:rPr>
      <w:rFonts w:cs="Times New Roman"/>
      <w:color w:val="5C5C5C"/>
      <w:sz w:val="19"/>
      <w:szCs w:val="19"/>
      <w:bdr w:val="none" w:sz="0" w:space="0" w:color="auto" w:frame="1"/>
      <w:shd w:val="clear" w:color="auto" w:fill="FFFFDD"/>
      <w:vertAlign w:val="baseline"/>
    </w:rPr>
  </w:style>
  <w:style w:type="character" w:customStyle="1" w:styleId="slug-pages">
    <w:name w:val="slug-pages"/>
    <w:basedOn w:val="DefaultParagraphFont"/>
    <w:rsid w:val="00A649EB"/>
  </w:style>
  <w:style w:type="paragraph" w:customStyle="1" w:styleId="References0">
    <w:name w:val="References"/>
    <w:basedOn w:val="Normal"/>
    <w:link w:val="ReferencesChar"/>
    <w:qFormat/>
    <w:rsid w:val="00A92D51"/>
    <w:pPr>
      <w:spacing w:after="240" w:line="480" w:lineRule="auto"/>
      <w:ind w:left="709" w:hanging="709"/>
      <w:jc w:val="both"/>
    </w:pPr>
    <w:rPr>
      <w:rFonts w:asciiTheme="majorBidi" w:hAnsiTheme="majorBidi" w:cstheme="majorBidi"/>
      <w:sz w:val="24"/>
      <w:szCs w:val="24"/>
    </w:rPr>
  </w:style>
  <w:style w:type="character" w:customStyle="1" w:styleId="ReferencesChar">
    <w:name w:val="References Char"/>
    <w:basedOn w:val="DefaultParagraphFont"/>
    <w:link w:val="References0"/>
    <w:rsid w:val="00A92D51"/>
    <w:rPr>
      <w:rFonts w:asciiTheme="majorBidi" w:hAnsiTheme="majorBidi" w:cstheme="majorBidi"/>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wmf"/><Relationship Id="rId18" Type="http://schemas.openxmlformats.org/officeDocument/2006/relationships/hyperlink" Target="http://dx.doi.org/10.1016/j.applthermaleng.2014.10.094"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image" Target="media/image6.emf"/><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wmf"/><Relationship Id="rId5" Type="http://schemas.openxmlformats.org/officeDocument/2006/relationships/webSettings" Target="webSettings.xml"/><Relationship Id="rId15" Type="http://schemas.openxmlformats.org/officeDocument/2006/relationships/image" Target="media/image5.wmf"/><Relationship Id="rId10" Type="http://schemas.openxmlformats.org/officeDocument/2006/relationships/oleObject" Target="embeddings/oleObject1.bin"/><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oleObject" Target="embeddings/oleObject3.bin"/><Relationship Id="rId22"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hyperlink" Target="http://www.ijesrt.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7.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AFC18C-B8B5-401B-B814-9E9C9AF4DB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3519</Words>
  <Characters>20064</Characters>
  <Application>Microsoft Office Word</Application>
  <DocSecurity>0</DocSecurity>
  <Lines>167</Lines>
  <Paragraphs>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23536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EXERGY ANALYSIS OF DOUBLE-EFFECT ABSORPTION CYCLES</dc:title>
  <dc:subject/>
  <dc:creator>Rampyari</dc:creator>
  <cp:keywords/>
  <dc:description/>
  <cp:lastModifiedBy>Rampyari</cp:lastModifiedBy>
  <cp:revision>4</cp:revision>
  <dcterms:created xsi:type="dcterms:W3CDTF">2016-12-14T09:00:00Z</dcterms:created>
  <dcterms:modified xsi:type="dcterms:W3CDTF">2016-12-15T07:07:00Z</dcterms:modified>
</cp:coreProperties>
</file>